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133" w:rsidRPr="0088755A" w:rsidRDefault="00DD6133" w:rsidP="00DD6133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სსიპ ქ. თბილისის #220  სკოლის </w:t>
      </w:r>
      <w:r w:rsidRPr="00665AC8">
        <w:rPr>
          <w:rFonts w:ascii="Sylfaen" w:hAnsi="Sylfaen"/>
          <w:b/>
          <w:sz w:val="28"/>
          <w:szCs w:val="28"/>
          <w:lang w:val="ka-GE"/>
        </w:rPr>
        <w:t>ნებადართული საქმიანობის ნუსხა</w:t>
      </w:r>
      <w:r>
        <w:rPr>
          <w:rFonts w:ascii="Sylfaen" w:hAnsi="Sylfaen"/>
          <w:b/>
          <w:sz w:val="28"/>
          <w:szCs w:val="28"/>
          <w:lang w:val="ka-GE"/>
        </w:rPr>
        <w:t xml:space="preserve"> </w:t>
      </w:r>
      <w:r>
        <w:rPr>
          <w:rFonts w:ascii="Sylfaen" w:hAnsi="Sylfaen"/>
          <w:b/>
          <w:lang w:val="ka-GE"/>
        </w:rPr>
        <w:t>(სპორტული დარბაზის იჯარით გაცემის შემთხვევაში)</w:t>
      </w:r>
    </w:p>
    <w:p w:rsidR="00291D13" w:rsidRDefault="00DD6133">
      <w:r>
        <w:t xml:space="preserve"> </w:t>
      </w:r>
    </w:p>
    <w:p w:rsidR="00DD6133" w:rsidRDefault="00DD6133"/>
    <w:p w:rsidR="00DD6133" w:rsidRDefault="00DD6133"/>
    <w:p w:rsidR="00DD6133" w:rsidRPr="00EF37FC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t xml:space="preserve">  </w:t>
      </w:r>
      <w:r>
        <w:rPr>
          <w:rFonts w:ascii="Sylfaen" w:hAnsi="Sylfaen"/>
          <w:sz w:val="28"/>
          <w:szCs w:val="28"/>
          <w:lang w:val="ka-GE"/>
        </w:rPr>
        <w:t>რაგბის წრე;</w:t>
      </w:r>
    </w:p>
    <w:p w:rsidR="00DD6133" w:rsidRPr="00EF37FC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ფრენბურთის წრე;</w:t>
      </w:r>
    </w:p>
    <w:p w:rsidR="00DD6133" w:rsidRPr="00EF37FC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კალათბურთის წრე;</w:t>
      </w:r>
    </w:p>
    <w:p w:rsidR="00DD6133" w:rsidRPr="00611B63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საესტრადო წრე;</w:t>
      </w:r>
    </w:p>
    <w:p w:rsidR="00DD6133" w:rsidRPr="00611B63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ფეხბურთის წრე;</w:t>
      </w:r>
    </w:p>
    <w:p w:rsidR="00DD6133" w:rsidRPr="00EF37FC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კარატის წრე;</w:t>
      </w:r>
    </w:p>
    <w:p w:rsidR="00DD6133" w:rsidRPr="00611B63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ტაიკვონდოს წრე;</w:t>
      </w:r>
    </w:p>
    <w:p w:rsidR="00DD6133" w:rsidRPr="00611B63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მაგიდის ჩოგბურთი;</w:t>
      </w:r>
    </w:p>
    <w:p w:rsidR="00DD6133" w:rsidRPr="00611B63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ბადმინტონის წრე;</w:t>
      </w:r>
    </w:p>
    <w:p w:rsidR="00DD6133" w:rsidRPr="00611B63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ფუტსალის წრე;</w:t>
      </w:r>
    </w:p>
    <w:p w:rsidR="00DD6133" w:rsidRPr="00782CEB" w:rsidRDefault="00DD6133" w:rsidP="00DD613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="Sylfaen" w:hAnsi="Sylfaen"/>
          <w:sz w:val="28"/>
          <w:szCs w:val="28"/>
          <w:lang w:val="ka-GE"/>
        </w:rPr>
        <w:t>ფარიკაობა;</w:t>
      </w:r>
      <w:bookmarkStart w:id="0" w:name="_GoBack"/>
      <w:bookmarkEnd w:id="0"/>
    </w:p>
    <w:p w:rsidR="00DD6133" w:rsidRDefault="00DD6133"/>
    <w:sectPr w:rsidR="00DD6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27BC"/>
    <w:multiLevelType w:val="hybridMultilevel"/>
    <w:tmpl w:val="5910413A"/>
    <w:lvl w:ilvl="0" w:tplc="03A6486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E84"/>
    <w:rsid w:val="00663E84"/>
    <w:rsid w:val="00BD2477"/>
    <w:rsid w:val="00BF1448"/>
    <w:rsid w:val="00D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B7A0"/>
  <w15:chartTrackingRefBased/>
  <w15:docId w15:val="{7FAC66E6-48AF-4950-A63D-8D092D45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tbilisi36</dc:creator>
  <cp:keywords/>
  <dc:description/>
  <cp:lastModifiedBy>tbilisi36</cp:lastModifiedBy>
  <cp:revision>2</cp:revision>
  <dcterms:created xsi:type="dcterms:W3CDTF">2020-09-16T11:12:00Z</dcterms:created>
  <dcterms:modified xsi:type="dcterms:W3CDTF">2020-09-16T11:14:00Z</dcterms:modified>
</cp:coreProperties>
</file>