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31FBD" w14:textId="77777777" w:rsidR="00B06C61" w:rsidRPr="00790F2A" w:rsidRDefault="00B06C61" w:rsidP="00B06C61">
      <w:pPr>
        <w:spacing w:after="0" w:line="240" w:lineRule="auto"/>
        <w:jc w:val="center"/>
        <w:rPr>
          <w:rFonts w:ascii="Sylfaen" w:hAnsi="Sylfaen"/>
          <w:b/>
          <w:sz w:val="26"/>
          <w:szCs w:val="26"/>
        </w:rPr>
      </w:pPr>
      <w:proofErr w:type="spellStart"/>
      <w:r w:rsidRPr="00790F2A">
        <w:rPr>
          <w:rFonts w:ascii="Sylfaen" w:hAnsi="Sylfaen" w:cs="Sylfaen"/>
          <w:b/>
          <w:sz w:val="26"/>
          <w:szCs w:val="26"/>
        </w:rPr>
        <w:t>ხელშეკრულება</w:t>
      </w:r>
      <w:proofErr w:type="spellEnd"/>
    </w:p>
    <w:p w14:paraId="5A358899" w14:textId="77777777" w:rsidR="00B06C61" w:rsidRPr="00790F2A" w:rsidRDefault="00B06C61" w:rsidP="00B06C61">
      <w:pPr>
        <w:spacing w:after="0" w:line="240" w:lineRule="auto"/>
        <w:jc w:val="center"/>
        <w:rPr>
          <w:rFonts w:ascii="Sylfaen" w:hAnsi="Sylfaen"/>
          <w:b/>
          <w:sz w:val="26"/>
          <w:szCs w:val="26"/>
        </w:rPr>
      </w:pPr>
      <w:proofErr w:type="spellStart"/>
      <w:r w:rsidRPr="00790F2A">
        <w:rPr>
          <w:rFonts w:ascii="Sylfaen" w:hAnsi="Sylfaen" w:cs="Sylfaen"/>
          <w:b/>
          <w:sz w:val="26"/>
          <w:szCs w:val="26"/>
        </w:rPr>
        <w:t>უძრავი</w:t>
      </w:r>
      <w:proofErr w:type="spellEnd"/>
      <w:r w:rsidR="00030C3F" w:rsidRPr="00790F2A">
        <w:rPr>
          <w:rFonts w:ascii="Sylfaen" w:hAnsi="Sylfaen" w:cs="Sylfaen"/>
          <w:b/>
          <w:sz w:val="26"/>
          <w:szCs w:val="26"/>
        </w:rPr>
        <w:t xml:space="preserve"> </w:t>
      </w:r>
      <w:proofErr w:type="spellStart"/>
      <w:r w:rsidRPr="00790F2A">
        <w:rPr>
          <w:rFonts w:ascii="Sylfaen" w:hAnsi="Sylfaen" w:cs="Sylfaen"/>
          <w:b/>
          <w:sz w:val="26"/>
          <w:szCs w:val="26"/>
        </w:rPr>
        <w:t>ქონების</w:t>
      </w:r>
      <w:proofErr w:type="spellEnd"/>
      <w:r w:rsidRPr="00790F2A">
        <w:rPr>
          <w:rFonts w:ascii="Sylfaen" w:hAnsi="Sylfaen" w:cs="Sylfaen"/>
          <w:b/>
          <w:sz w:val="26"/>
          <w:szCs w:val="26"/>
          <w:lang w:val="ka-GE"/>
        </w:rPr>
        <w:t xml:space="preserve"> აუქციონის გზით</w:t>
      </w:r>
      <w:r w:rsidR="006B4D90" w:rsidRPr="00790F2A">
        <w:rPr>
          <w:rFonts w:ascii="Sylfaen" w:hAnsi="Sylfaen" w:cs="Sylfaen"/>
          <w:b/>
          <w:sz w:val="26"/>
          <w:szCs w:val="26"/>
          <w:lang w:val="ru-RU"/>
        </w:rPr>
        <w:t xml:space="preserve"> </w:t>
      </w:r>
      <w:proofErr w:type="spellStart"/>
      <w:r w:rsidRPr="00790F2A">
        <w:rPr>
          <w:rFonts w:ascii="Sylfaen" w:hAnsi="Sylfaen" w:cs="Sylfaen"/>
          <w:b/>
          <w:sz w:val="26"/>
          <w:szCs w:val="26"/>
        </w:rPr>
        <w:t>ნასყიდობის</w:t>
      </w:r>
      <w:proofErr w:type="spellEnd"/>
      <w:r w:rsidR="00030C3F" w:rsidRPr="00790F2A">
        <w:rPr>
          <w:rFonts w:ascii="Sylfaen" w:hAnsi="Sylfaen" w:cs="Sylfaen"/>
          <w:b/>
          <w:sz w:val="26"/>
          <w:szCs w:val="26"/>
        </w:rPr>
        <w:t xml:space="preserve"> </w:t>
      </w:r>
      <w:proofErr w:type="spellStart"/>
      <w:r w:rsidRPr="00790F2A">
        <w:rPr>
          <w:rFonts w:ascii="Sylfaen" w:hAnsi="Sylfaen" w:cs="Sylfaen"/>
          <w:b/>
          <w:sz w:val="26"/>
          <w:szCs w:val="26"/>
        </w:rPr>
        <w:t>შესახებ</w:t>
      </w:r>
      <w:proofErr w:type="spellEnd"/>
    </w:p>
    <w:p w14:paraId="52C647D9" w14:textId="77777777" w:rsidR="00B06C61" w:rsidRPr="00790F2A" w:rsidRDefault="00B06C61" w:rsidP="00B06C61">
      <w:pPr>
        <w:spacing w:after="0" w:line="240" w:lineRule="auto"/>
        <w:jc w:val="both"/>
        <w:rPr>
          <w:rFonts w:ascii="Sylfaen" w:hAnsi="Sylfaen"/>
        </w:rPr>
      </w:pPr>
    </w:p>
    <w:p w14:paraId="1BBF29C0" w14:textId="77777777" w:rsidR="00B06C61" w:rsidRPr="00790F2A" w:rsidRDefault="00B06C61" w:rsidP="00B06C61">
      <w:pPr>
        <w:spacing w:after="0" w:line="240" w:lineRule="auto"/>
        <w:jc w:val="both"/>
        <w:rPr>
          <w:rFonts w:ascii="Sylfaen" w:hAnsi="Sylfaen"/>
        </w:rPr>
      </w:pPr>
    </w:p>
    <w:p w14:paraId="0FB15D08" w14:textId="77777777" w:rsidR="00B06C61" w:rsidRPr="00790F2A" w:rsidRDefault="00B06C61" w:rsidP="00B06C61">
      <w:pPr>
        <w:spacing w:after="0" w:line="240" w:lineRule="auto"/>
        <w:jc w:val="both"/>
        <w:rPr>
          <w:rFonts w:ascii="Sylfaen" w:hAnsi="Sylfaen"/>
          <w:b/>
          <w:sz w:val="24"/>
          <w:szCs w:val="24"/>
        </w:rPr>
      </w:pPr>
      <w:r w:rsidRPr="00790F2A">
        <w:rPr>
          <w:rFonts w:ascii="Sylfaen" w:hAnsi="Sylfaen" w:cs="Sylfaen"/>
          <w:b/>
          <w:sz w:val="24"/>
          <w:szCs w:val="24"/>
        </w:rPr>
        <w:t>ქ</w:t>
      </w:r>
      <w:r w:rsidRPr="00790F2A">
        <w:rPr>
          <w:rFonts w:ascii="Sylfaen" w:hAnsi="Sylfaen"/>
          <w:b/>
          <w:sz w:val="24"/>
          <w:szCs w:val="24"/>
        </w:rPr>
        <w:t xml:space="preserve">. </w:t>
      </w:r>
      <w:proofErr w:type="spellStart"/>
      <w:r w:rsidRPr="00790F2A">
        <w:rPr>
          <w:rFonts w:ascii="Sylfaen" w:hAnsi="Sylfaen" w:cs="Sylfaen"/>
          <w:b/>
          <w:sz w:val="24"/>
          <w:szCs w:val="24"/>
        </w:rPr>
        <w:t>თბილისი</w:t>
      </w:r>
      <w:proofErr w:type="spellEnd"/>
      <w:r w:rsidRPr="00790F2A">
        <w:rPr>
          <w:rFonts w:ascii="Sylfaen" w:hAnsi="Sylfaen"/>
          <w:b/>
          <w:sz w:val="24"/>
          <w:szCs w:val="24"/>
        </w:rPr>
        <w:tab/>
      </w:r>
      <w:r w:rsidRPr="00790F2A">
        <w:rPr>
          <w:rFonts w:ascii="Sylfaen" w:hAnsi="Sylfaen"/>
          <w:b/>
          <w:sz w:val="24"/>
          <w:szCs w:val="24"/>
        </w:rPr>
        <w:tab/>
      </w:r>
      <w:r w:rsidRPr="00790F2A">
        <w:rPr>
          <w:rFonts w:ascii="Sylfaen" w:hAnsi="Sylfaen"/>
          <w:b/>
          <w:sz w:val="24"/>
          <w:szCs w:val="24"/>
        </w:rPr>
        <w:tab/>
      </w:r>
      <w:r w:rsidRPr="00790F2A">
        <w:rPr>
          <w:rFonts w:ascii="Sylfaen" w:hAnsi="Sylfaen"/>
          <w:b/>
          <w:sz w:val="24"/>
          <w:szCs w:val="24"/>
        </w:rPr>
        <w:tab/>
      </w:r>
      <w:r w:rsidRPr="00790F2A">
        <w:rPr>
          <w:rFonts w:ascii="Sylfaen" w:hAnsi="Sylfaen"/>
          <w:b/>
          <w:sz w:val="24"/>
          <w:szCs w:val="24"/>
        </w:rPr>
        <w:tab/>
      </w:r>
      <w:r w:rsidRPr="00790F2A">
        <w:rPr>
          <w:rFonts w:ascii="Sylfaen" w:hAnsi="Sylfaen"/>
          <w:b/>
          <w:sz w:val="24"/>
          <w:szCs w:val="24"/>
        </w:rPr>
        <w:tab/>
      </w:r>
      <w:r w:rsidRPr="00790F2A">
        <w:rPr>
          <w:rFonts w:ascii="Sylfaen" w:hAnsi="Sylfaen"/>
          <w:b/>
          <w:sz w:val="24"/>
          <w:szCs w:val="24"/>
        </w:rPr>
        <w:tab/>
      </w:r>
      <w:r w:rsidR="00437489" w:rsidRPr="00790F2A">
        <w:rPr>
          <w:rFonts w:ascii="Sylfaen" w:hAnsi="Sylfaen"/>
          <w:b/>
          <w:sz w:val="24"/>
          <w:szCs w:val="24"/>
          <w:lang w:val="ka-GE"/>
        </w:rPr>
        <w:tab/>
      </w:r>
      <w:r w:rsidR="00437489" w:rsidRPr="00790F2A">
        <w:rPr>
          <w:rFonts w:ascii="Sylfaen" w:hAnsi="Sylfaen"/>
          <w:b/>
          <w:sz w:val="24"/>
          <w:szCs w:val="24"/>
          <w:lang w:val="ka-GE"/>
        </w:rPr>
        <w:tab/>
      </w:r>
      <w:r w:rsidRPr="00790F2A">
        <w:rPr>
          <w:rFonts w:ascii="Sylfaen" w:hAnsi="Sylfaen"/>
          <w:b/>
          <w:sz w:val="24"/>
          <w:szCs w:val="24"/>
          <w:lang w:val="ka-GE"/>
        </w:rPr>
        <w:t>„_</w:t>
      </w:r>
      <w:proofErr w:type="gramStart"/>
      <w:r w:rsidRPr="00790F2A">
        <w:rPr>
          <w:rFonts w:ascii="Sylfaen" w:hAnsi="Sylfaen"/>
          <w:b/>
          <w:sz w:val="24"/>
          <w:szCs w:val="24"/>
          <w:lang w:val="ka-GE"/>
        </w:rPr>
        <w:t>_“</w:t>
      </w:r>
      <w:proofErr w:type="gramEnd"/>
      <w:r w:rsidRPr="00790F2A">
        <w:rPr>
          <w:rFonts w:ascii="Sylfaen" w:hAnsi="Sylfaen"/>
          <w:b/>
          <w:sz w:val="24"/>
          <w:szCs w:val="24"/>
          <w:lang w:val="ka-GE"/>
        </w:rPr>
        <w:t>_______________</w:t>
      </w:r>
      <w:r w:rsidRPr="00790F2A">
        <w:rPr>
          <w:rFonts w:ascii="Sylfaen" w:hAnsi="Sylfaen"/>
          <w:b/>
          <w:sz w:val="24"/>
          <w:szCs w:val="24"/>
        </w:rPr>
        <w:t xml:space="preserve"> 20</w:t>
      </w:r>
      <w:r w:rsidRPr="00790F2A">
        <w:rPr>
          <w:rFonts w:ascii="Sylfaen" w:hAnsi="Sylfaen"/>
          <w:b/>
          <w:sz w:val="24"/>
          <w:szCs w:val="24"/>
          <w:lang w:val="ka-GE"/>
        </w:rPr>
        <w:t>22</w:t>
      </w:r>
      <w:r w:rsidRPr="00790F2A">
        <w:rPr>
          <w:rFonts w:ascii="Sylfaen" w:hAnsi="Sylfaen" w:cs="Sylfaen"/>
          <w:b/>
          <w:sz w:val="24"/>
          <w:szCs w:val="24"/>
        </w:rPr>
        <w:t>წ</w:t>
      </w:r>
      <w:r w:rsidRPr="00790F2A">
        <w:rPr>
          <w:rFonts w:ascii="Sylfaen" w:hAnsi="Sylfaen"/>
          <w:b/>
          <w:sz w:val="24"/>
          <w:szCs w:val="24"/>
        </w:rPr>
        <w:t>.</w:t>
      </w:r>
    </w:p>
    <w:p w14:paraId="224AAAD0" w14:textId="77777777" w:rsidR="00B06C61" w:rsidRPr="00790F2A" w:rsidRDefault="00B06C61" w:rsidP="00B06C61">
      <w:pPr>
        <w:spacing w:after="0" w:line="240" w:lineRule="auto"/>
        <w:jc w:val="both"/>
        <w:rPr>
          <w:rFonts w:ascii="Sylfaen" w:hAnsi="Sylfaen"/>
          <w:sz w:val="24"/>
          <w:szCs w:val="24"/>
        </w:rPr>
      </w:pPr>
    </w:p>
    <w:p w14:paraId="2587BC2A" w14:textId="77777777" w:rsidR="00B06C61" w:rsidRPr="00790F2A" w:rsidRDefault="00B06C61" w:rsidP="00B06C61">
      <w:pPr>
        <w:spacing w:after="0" w:line="240" w:lineRule="auto"/>
        <w:jc w:val="both"/>
        <w:rPr>
          <w:rFonts w:ascii="Sylfaen" w:hAnsi="Sylfaen"/>
          <w:b/>
          <w:sz w:val="24"/>
          <w:szCs w:val="24"/>
        </w:rPr>
      </w:pPr>
    </w:p>
    <w:p w14:paraId="634A5F7D" w14:textId="77777777" w:rsidR="00B06C61" w:rsidRPr="00790F2A" w:rsidRDefault="00B06C61" w:rsidP="00B06C61">
      <w:pPr>
        <w:spacing w:after="0" w:line="240" w:lineRule="auto"/>
        <w:jc w:val="both"/>
        <w:rPr>
          <w:rFonts w:ascii="Sylfaen" w:hAnsi="Sylfaen"/>
          <w:b/>
          <w:sz w:val="24"/>
          <w:szCs w:val="24"/>
        </w:rPr>
      </w:pPr>
      <w:proofErr w:type="spellStart"/>
      <w:r w:rsidRPr="00790F2A">
        <w:rPr>
          <w:rFonts w:ascii="Sylfaen" w:hAnsi="Sylfaen" w:cs="Sylfaen"/>
          <w:b/>
          <w:sz w:val="24"/>
          <w:szCs w:val="24"/>
        </w:rPr>
        <w:t>ხელშეკრულების</w:t>
      </w:r>
      <w:proofErr w:type="spellEnd"/>
      <w:r w:rsidR="00030C3F" w:rsidRPr="00790F2A">
        <w:rPr>
          <w:rFonts w:ascii="Sylfaen" w:hAnsi="Sylfaen" w:cs="Sylfaen"/>
          <w:b/>
          <w:sz w:val="24"/>
          <w:szCs w:val="24"/>
        </w:rPr>
        <w:t xml:space="preserve"> </w:t>
      </w:r>
      <w:proofErr w:type="spellStart"/>
      <w:r w:rsidRPr="00790F2A">
        <w:rPr>
          <w:rFonts w:ascii="Sylfaen" w:hAnsi="Sylfaen" w:cs="Sylfaen"/>
          <w:b/>
          <w:sz w:val="24"/>
          <w:szCs w:val="24"/>
        </w:rPr>
        <w:t>მხარეები</w:t>
      </w:r>
      <w:proofErr w:type="spellEnd"/>
      <w:r w:rsidRPr="00790F2A">
        <w:rPr>
          <w:rFonts w:ascii="Sylfaen" w:hAnsi="Sylfaen"/>
          <w:b/>
          <w:sz w:val="24"/>
          <w:szCs w:val="24"/>
        </w:rPr>
        <w:t>:</w:t>
      </w:r>
    </w:p>
    <w:p w14:paraId="373E1C25" w14:textId="77777777" w:rsidR="00B06C61" w:rsidRPr="00790F2A" w:rsidRDefault="00B06C61" w:rsidP="00B06C61">
      <w:pPr>
        <w:spacing w:after="0" w:line="240" w:lineRule="auto"/>
        <w:jc w:val="both"/>
        <w:rPr>
          <w:rFonts w:ascii="Sylfaen" w:hAnsi="Sylfaen"/>
          <w:sz w:val="24"/>
          <w:szCs w:val="24"/>
        </w:rPr>
      </w:pPr>
    </w:p>
    <w:p w14:paraId="64CA9A32" w14:textId="77777777" w:rsidR="00B06C61" w:rsidRPr="00790F2A" w:rsidRDefault="00260034" w:rsidP="00B06C61">
      <w:pPr>
        <w:spacing w:after="0" w:line="240" w:lineRule="auto"/>
        <w:jc w:val="both"/>
        <w:rPr>
          <w:rFonts w:ascii="Sylfaen" w:hAnsi="Sylfaen" w:cs="Sylfaen"/>
          <w:sz w:val="24"/>
          <w:szCs w:val="24"/>
        </w:rPr>
      </w:pPr>
      <w:proofErr w:type="spellStart"/>
      <w:r w:rsidRPr="00790F2A">
        <w:rPr>
          <w:rFonts w:ascii="Sylfaen" w:hAnsi="Sylfaen" w:cs="Sylfaen"/>
          <w:sz w:val="24"/>
          <w:szCs w:val="24"/>
        </w:rPr>
        <w:t>ერთი</w:t>
      </w:r>
      <w:proofErr w:type="spellEnd"/>
      <w:r w:rsidR="00030C3F" w:rsidRPr="00790F2A">
        <w:rPr>
          <w:rFonts w:ascii="Sylfaen" w:hAnsi="Sylfaen" w:cs="Sylfaen"/>
          <w:sz w:val="24"/>
          <w:szCs w:val="24"/>
        </w:rPr>
        <w:t xml:space="preserve"> </w:t>
      </w:r>
      <w:proofErr w:type="spellStart"/>
      <w:r w:rsidR="00B06C61" w:rsidRPr="00790F2A">
        <w:rPr>
          <w:rFonts w:ascii="Sylfaen" w:hAnsi="Sylfaen" w:cs="Sylfaen"/>
          <w:sz w:val="24"/>
          <w:szCs w:val="24"/>
        </w:rPr>
        <w:t>მხრივ</w:t>
      </w:r>
      <w:proofErr w:type="spellEnd"/>
      <w:r w:rsidR="00B06C61" w:rsidRPr="00790F2A">
        <w:rPr>
          <w:rFonts w:ascii="Sylfaen" w:hAnsi="Sylfaen" w:cs="Sylfaen"/>
          <w:sz w:val="24"/>
          <w:szCs w:val="24"/>
        </w:rPr>
        <w:t>,</w:t>
      </w:r>
      <w:r w:rsidR="00030C3F" w:rsidRPr="00790F2A">
        <w:rPr>
          <w:rFonts w:ascii="Sylfaen" w:hAnsi="Sylfaen" w:cs="Sylfaen"/>
          <w:sz w:val="24"/>
          <w:szCs w:val="24"/>
        </w:rPr>
        <w:t xml:space="preserve"> </w:t>
      </w:r>
      <w:r w:rsidR="00492FCD" w:rsidRPr="00790F2A">
        <w:rPr>
          <w:rFonts w:ascii="Sylfaen" w:hAnsi="Sylfaen" w:cs="Sylfaen"/>
          <w:b/>
          <w:sz w:val="24"/>
          <w:szCs w:val="24"/>
          <w:lang w:val="ka-GE"/>
        </w:rPr>
        <w:t xml:space="preserve">სსიპ „საზოგადოებრივი </w:t>
      </w:r>
      <w:proofErr w:type="gramStart"/>
      <w:r w:rsidR="00492FCD" w:rsidRPr="00790F2A">
        <w:rPr>
          <w:rFonts w:ascii="Sylfaen" w:hAnsi="Sylfaen" w:cs="Sylfaen"/>
          <w:b/>
          <w:sz w:val="24"/>
          <w:szCs w:val="24"/>
          <w:lang w:val="ka-GE"/>
        </w:rPr>
        <w:t>მაუწყებელი“</w:t>
      </w:r>
      <w:r w:rsidR="00492FCD" w:rsidRPr="00790F2A">
        <w:rPr>
          <w:rFonts w:ascii="Sylfaen" w:hAnsi="Sylfaen" w:cs="Sylfaen"/>
          <w:sz w:val="24"/>
          <w:szCs w:val="24"/>
          <w:lang w:val="ka-GE"/>
        </w:rPr>
        <w:t xml:space="preserve"> (</w:t>
      </w:r>
      <w:proofErr w:type="gramEnd"/>
      <w:r w:rsidR="00492FCD" w:rsidRPr="00790F2A">
        <w:rPr>
          <w:rFonts w:ascii="Sylfaen" w:hAnsi="Sylfaen" w:cs="Sylfaen"/>
          <w:sz w:val="24"/>
          <w:szCs w:val="24"/>
          <w:lang w:val="ka-GE"/>
        </w:rPr>
        <w:t>ს/ნ 204858163)</w:t>
      </w:r>
      <w:r w:rsidR="00B06C61" w:rsidRPr="00790F2A">
        <w:rPr>
          <w:rFonts w:ascii="Sylfaen" w:hAnsi="Sylfaen" w:cs="Sylfaen"/>
          <w:sz w:val="24"/>
          <w:szCs w:val="24"/>
          <w:lang w:val="ka-GE"/>
        </w:rPr>
        <w:t xml:space="preserve">, </w:t>
      </w:r>
      <w:proofErr w:type="spellStart"/>
      <w:r w:rsidR="00B06C61" w:rsidRPr="00790F2A">
        <w:rPr>
          <w:rFonts w:ascii="Sylfaen" w:hAnsi="Sylfaen" w:cs="Sylfaen"/>
          <w:sz w:val="24"/>
          <w:szCs w:val="24"/>
        </w:rPr>
        <w:t>შემდგომ</w:t>
      </w:r>
      <w:proofErr w:type="spellEnd"/>
      <w:r w:rsidR="00030C3F" w:rsidRPr="00790F2A">
        <w:rPr>
          <w:rFonts w:ascii="Sylfaen" w:hAnsi="Sylfaen" w:cs="Sylfaen"/>
          <w:sz w:val="24"/>
          <w:szCs w:val="24"/>
        </w:rPr>
        <w:t xml:space="preserve"> </w:t>
      </w:r>
      <w:proofErr w:type="spellStart"/>
      <w:r w:rsidR="00B06C61" w:rsidRPr="00790F2A">
        <w:rPr>
          <w:rFonts w:ascii="Sylfaen" w:hAnsi="Sylfaen" w:cs="Sylfaen"/>
          <w:sz w:val="24"/>
          <w:szCs w:val="24"/>
        </w:rPr>
        <w:t>ტექსტში</w:t>
      </w:r>
      <w:proofErr w:type="spellEnd"/>
      <w:r w:rsidR="00030C3F" w:rsidRPr="00790F2A">
        <w:rPr>
          <w:rFonts w:ascii="Sylfaen" w:hAnsi="Sylfaen" w:cs="Sylfaen"/>
          <w:sz w:val="24"/>
          <w:szCs w:val="24"/>
        </w:rPr>
        <w:t xml:space="preserve"> </w:t>
      </w:r>
      <w:proofErr w:type="spellStart"/>
      <w:r w:rsidR="00B06C61" w:rsidRPr="00790F2A">
        <w:rPr>
          <w:rFonts w:ascii="Sylfaen" w:hAnsi="Sylfaen" w:cs="Sylfaen"/>
          <w:sz w:val="24"/>
          <w:szCs w:val="24"/>
        </w:rPr>
        <w:t>წოდებული</w:t>
      </w:r>
      <w:proofErr w:type="spellEnd"/>
      <w:r w:rsidR="00B06C61" w:rsidRPr="00790F2A">
        <w:rPr>
          <w:rFonts w:ascii="Sylfaen" w:hAnsi="Sylfaen" w:cs="Sylfaen"/>
          <w:sz w:val="24"/>
          <w:szCs w:val="24"/>
        </w:rPr>
        <w:t xml:space="preserve">, </w:t>
      </w:r>
      <w:proofErr w:type="spellStart"/>
      <w:r w:rsidR="00B06C61" w:rsidRPr="00790F2A">
        <w:rPr>
          <w:rFonts w:ascii="Sylfaen" w:hAnsi="Sylfaen" w:cs="Sylfaen"/>
          <w:sz w:val="24"/>
          <w:szCs w:val="24"/>
        </w:rPr>
        <w:t>როგორც</w:t>
      </w:r>
      <w:proofErr w:type="spellEnd"/>
      <w:r w:rsidR="00030C3F" w:rsidRPr="00790F2A">
        <w:rPr>
          <w:rFonts w:ascii="Sylfaen" w:hAnsi="Sylfaen" w:cs="Sylfaen"/>
          <w:sz w:val="24"/>
          <w:szCs w:val="24"/>
        </w:rPr>
        <w:t xml:space="preserve"> </w:t>
      </w:r>
      <w:r w:rsidR="00B06C61" w:rsidRPr="00790F2A">
        <w:rPr>
          <w:rFonts w:ascii="Sylfaen" w:hAnsi="Sylfaen" w:cs="Sylfaen"/>
          <w:b/>
          <w:sz w:val="24"/>
          <w:szCs w:val="24"/>
          <w:lang w:val="ka-GE"/>
        </w:rPr>
        <w:t>„</w:t>
      </w:r>
      <w:r w:rsidR="00701C44" w:rsidRPr="00790F2A">
        <w:rPr>
          <w:rFonts w:ascii="Sylfaen" w:hAnsi="Sylfaen" w:cs="Sylfaen"/>
          <w:b/>
          <w:sz w:val="24"/>
          <w:szCs w:val="24"/>
          <w:lang w:val="ka-GE"/>
        </w:rPr>
        <w:t>გამსხვისებელი</w:t>
      </w:r>
      <w:r w:rsidR="00B06C61" w:rsidRPr="00790F2A">
        <w:rPr>
          <w:rFonts w:ascii="Sylfaen" w:hAnsi="Sylfaen" w:cs="Sylfaen"/>
          <w:b/>
          <w:sz w:val="24"/>
          <w:szCs w:val="24"/>
          <w:lang w:val="ka-GE"/>
        </w:rPr>
        <w:t>“</w:t>
      </w:r>
      <w:r w:rsidR="00B06C61" w:rsidRPr="00790F2A">
        <w:rPr>
          <w:rFonts w:ascii="Sylfaen" w:hAnsi="Sylfaen" w:cs="Sylfaen"/>
          <w:sz w:val="24"/>
          <w:szCs w:val="24"/>
        </w:rPr>
        <w:t>,</w:t>
      </w:r>
      <w:r w:rsidR="00B06C61" w:rsidRPr="00790F2A">
        <w:rPr>
          <w:rFonts w:ascii="Sylfaen" w:hAnsi="Sylfaen" w:cs="Sylfaen"/>
          <w:sz w:val="24"/>
          <w:szCs w:val="24"/>
          <w:lang w:val="ka-GE"/>
        </w:rPr>
        <w:t xml:space="preserve"> წარმოდგენილი</w:t>
      </w:r>
      <w:r w:rsidR="00701C44" w:rsidRPr="00790F2A">
        <w:rPr>
          <w:rFonts w:ascii="Sylfaen" w:hAnsi="Sylfaen" w:cs="Sylfaen"/>
          <w:sz w:val="24"/>
          <w:szCs w:val="24"/>
          <w:lang w:val="ka-GE"/>
        </w:rPr>
        <w:t xml:space="preserve"> მისი გენერალური დირექტორის </w:t>
      </w:r>
      <w:r w:rsidR="00701C44" w:rsidRPr="00790F2A">
        <w:rPr>
          <w:rFonts w:ascii="Sylfaen" w:hAnsi="Sylfaen" w:cs="Sylfaen"/>
          <w:b/>
          <w:sz w:val="24"/>
          <w:szCs w:val="24"/>
          <w:lang w:val="ka-GE"/>
        </w:rPr>
        <w:t>ქ-ნი თინათინ ბერძენიშვილის</w:t>
      </w:r>
      <w:r w:rsidR="00B06C61" w:rsidRPr="00790F2A">
        <w:rPr>
          <w:rFonts w:ascii="Sylfaen" w:hAnsi="Sylfaen" w:cs="Sylfaen"/>
          <w:sz w:val="24"/>
          <w:szCs w:val="24"/>
          <w:lang w:val="ka-GE"/>
        </w:rPr>
        <w:t xml:space="preserve"> მიერ</w:t>
      </w:r>
      <w:r w:rsidR="00B06C61" w:rsidRPr="00790F2A">
        <w:rPr>
          <w:rFonts w:ascii="Sylfaen" w:hAnsi="Sylfaen" w:cs="Sylfaen"/>
          <w:sz w:val="24"/>
          <w:szCs w:val="24"/>
        </w:rPr>
        <w:t xml:space="preserve">, </w:t>
      </w:r>
    </w:p>
    <w:p w14:paraId="4B8A5970" w14:textId="77777777" w:rsidR="00B06C61" w:rsidRPr="00790F2A" w:rsidRDefault="00B06C61" w:rsidP="00B06C61">
      <w:pPr>
        <w:spacing w:after="0" w:line="240" w:lineRule="auto"/>
        <w:jc w:val="both"/>
        <w:rPr>
          <w:rFonts w:ascii="Sylfaen" w:hAnsi="Sylfaen" w:cs="Sylfaen"/>
          <w:sz w:val="24"/>
          <w:szCs w:val="24"/>
        </w:rPr>
      </w:pPr>
    </w:p>
    <w:p w14:paraId="1595FF66" w14:textId="77777777" w:rsidR="00B06C61" w:rsidRPr="00790F2A" w:rsidRDefault="00B06C61" w:rsidP="00B06C61">
      <w:pPr>
        <w:spacing w:after="0" w:line="240" w:lineRule="auto"/>
        <w:jc w:val="both"/>
        <w:rPr>
          <w:rFonts w:ascii="Sylfaen" w:hAnsi="Sylfaen" w:cs="Sylfaen"/>
          <w:b/>
          <w:sz w:val="24"/>
          <w:szCs w:val="24"/>
        </w:rPr>
      </w:pPr>
      <w:proofErr w:type="spellStart"/>
      <w:r w:rsidRPr="00790F2A">
        <w:rPr>
          <w:rFonts w:ascii="Sylfaen" w:hAnsi="Sylfaen" w:cs="Sylfaen"/>
          <w:b/>
          <w:sz w:val="24"/>
          <w:szCs w:val="24"/>
        </w:rPr>
        <w:t>და</w:t>
      </w:r>
      <w:proofErr w:type="spellEnd"/>
    </w:p>
    <w:p w14:paraId="36739A23" w14:textId="77777777" w:rsidR="00B06C61" w:rsidRPr="00790F2A" w:rsidRDefault="00B06C61" w:rsidP="00B06C61">
      <w:pPr>
        <w:spacing w:after="0" w:line="240" w:lineRule="auto"/>
        <w:jc w:val="both"/>
        <w:rPr>
          <w:rFonts w:ascii="Sylfaen" w:hAnsi="Sylfaen" w:cs="Sylfaen"/>
          <w:sz w:val="24"/>
          <w:szCs w:val="24"/>
        </w:rPr>
      </w:pPr>
    </w:p>
    <w:p w14:paraId="0BECFF65" w14:textId="77777777" w:rsidR="00B06C61" w:rsidRPr="00790F2A" w:rsidRDefault="00260034" w:rsidP="00B06C61">
      <w:pPr>
        <w:spacing w:after="0" w:line="240" w:lineRule="auto"/>
        <w:jc w:val="both"/>
        <w:rPr>
          <w:rFonts w:ascii="Sylfaen" w:hAnsi="Sylfaen"/>
          <w:sz w:val="24"/>
          <w:szCs w:val="24"/>
        </w:rPr>
      </w:pPr>
      <w:proofErr w:type="spellStart"/>
      <w:r w:rsidRPr="00790F2A">
        <w:rPr>
          <w:rFonts w:ascii="Sylfaen" w:hAnsi="Sylfaen" w:cs="Sylfaen"/>
          <w:sz w:val="24"/>
          <w:szCs w:val="24"/>
        </w:rPr>
        <w:t>მეორე</w:t>
      </w:r>
      <w:proofErr w:type="spellEnd"/>
      <w:r w:rsidR="00030C3F" w:rsidRPr="00790F2A">
        <w:rPr>
          <w:rFonts w:ascii="Sylfaen" w:hAnsi="Sylfaen" w:cs="Sylfaen"/>
          <w:sz w:val="24"/>
          <w:szCs w:val="24"/>
        </w:rPr>
        <w:t xml:space="preserve"> </w:t>
      </w:r>
      <w:proofErr w:type="spellStart"/>
      <w:r w:rsidR="00B06C61" w:rsidRPr="00790F2A">
        <w:rPr>
          <w:rFonts w:ascii="Sylfaen" w:hAnsi="Sylfaen" w:cs="Sylfaen"/>
          <w:sz w:val="24"/>
          <w:szCs w:val="24"/>
        </w:rPr>
        <w:t>მხრივ</w:t>
      </w:r>
      <w:proofErr w:type="spellEnd"/>
      <w:r w:rsidR="00B06C61" w:rsidRPr="00790F2A">
        <w:rPr>
          <w:rFonts w:ascii="Sylfaen" w:hAnsi="Sylfaen" w:cs="Sylfaen"/>
          <w:sz w:val="24"/>
          <w:szCs w:val="24"/>
        </w:rPr>
        <w:t>,</w:t>
      </w:r>
      <w:r w:rsidR="00253B45" w:rsidRPr="00790F2A">
        <w:rPr>
          <w:rFonts w:ascii="Sylfaen" w:hAnsi="Sylfaen" w:cs="Sylfaen"/>
          <w:sz w:val="24"/>
          <w:szCs w:val="24"/>
        </w:rPr>
        <w:t xml:space="preserve"> </w:t>
      </w:r>
      <w:r w:rsidR="00701C44" w:rsidRPr="00790F2A">
        <w:rPr>
          <w:rFonts w:ascii="Sylfaen" w:hAnsi="Sylfaen" w:cs="Sylfaen"/>
          <w:sz w:val="24"/>
          <w:szCs w:val="24"/>
          <w:lang w:val="ka-GE"/>
        </w:rPr>
        <w:t>შპს „_________________</w:t>
      </w:r>
      <w:proofErr w:type="gramStart"/>
      <w:r w:rsidR="00701C44" w:rsidRPr="00790F2A">
        <w:rPr>
          <w:rFonts w:ascii="Sylfaen" w:hAnsi="Sylfaen" w:cs="Sylfaen"/>
          <w:sz w:val="24"/>
          <w:szCs w:val="24"/>
          <w:lang w:val="ka-GE"/>
        </w:rPr>
        <w:t>_“ (</w:t>
      </w:r>
      <w:proofErr w:type="gramEnd"/>
      <w:r w:rsidR="00701C44" w:rsidRPr="00790F2A">
        <w:rPr>
          <w:rFonts w:ascii="Sylfaen" w:hAnsi="Sylfaen" w:cs="Sylfaen"/>
          <w:sz w:val="24"/>
          <w:szCs w:val="24"/>
          <w:lang w:val="ka-GE"/>
        </w:rPr>
        <w:t xml:space="preserve">ს/ნ _______________), </w:t>
      </w:r>
      <w:proofErr w:type="spellStart"/>
      <w:r w:rsidR="00701C44" w:rsidRPr="00790F2A">
        <w:rPr>
          <w:rFonts w:ascii="Sylfaen" w:hAnsi="Sylfaen" w:cs="Sylfaen"/>
          <w:sz w:val="24"/>
          <w:szCs w:val="24"/>
        </w:rPr>
        <w:t>შემდგომ</w:t>
      </w:r>
      <w:proofErr w:type="spellEnd"/>
      <w:r w:rsidR="00253B45" w:rsidRPr="00790F2A">
        <w:rPr>
          <w:rFonts w:ascii="Sylfaen" w:hAnsi="Sylfaen" w:cs="Sylfaen"/>
          <w:sz w:val="24"/>
          <w:szCs w:val="24"/>
        </w:rPr>
        <w:t xml:space="preserve"> </w:t>
      </w:r>
      <w:proofErr w:type="spellStart"/>
      <w:r w:rsidR="00701C44" w:rsidRPr="00790F2A">
        <w:rPr>
          <w:rFonts w:ascii="Sylfaen" w:hAnsi="Sylfaen" w:cs="Sylfaen"/>
          <w:sz w:val="24"/>
          <w:szCs w:val="24"/>
        </w:rPr>
        <w:t>ტექსტში</w:t>
      </w:r>
      <w:proofErr w:type="spellEnd"/>
      <w:r w:rsidR="00253B45" w:rsidRPr="00790F2A">
        <w:rPr>
          <w:rFonts w:ascii="Sylfaen" w:hAnsi="Sylfaen" w:cs="Sylfaen"/>
          <w:sz w:val="24"/>
          <w:szCs w:val="24"/>
        </w:rPr>
        <w:t xml:space="preserve"> </w:t>
      </w:r>
      <w:proofErr w:type="spellStart"/>
      <w:r w:rsidR="00701C44" w:rsidRPr="00790F2A">
        <w:rPr>
          <w:rFonts w:ascii="Sylfaen" w:hAnsi="Sylfaen" w:cs="Sylfaen"/>
          <w:sz w:val="24"/>
          <w:szCs w:val="24"/>
        </w:rPr>
        <w:t>წოდებული</w:t>
      </w:r>
      <w:proofErr w:type="spellEnd"/>
      <w:r w:rsidR="00701C44" w:rsidRPr="00790F2A">
        <w:rPr>
          <w:rFonts w:ascii="Sylfaen" w:hAnsi="Sylfaen" w:cs="Sylfaen"/>
          <w:sz w:val="24"/>
          <w:szCs w:val="24"/>
        </w:rPr>
        <w:t xml:space="preserve">, </w:t>
      </w:r>
      <w:proofErr w:type="spellStart"/>
      <w:r w:rsidR="00701C44" w:rsidRPr="00790F2A">
        <w:rPr>
          <w:rFonts w:ascii="Sylfaen" w:hAnsi="Sylfaen" w:cs="Sylfaen"/>
          <w:sz w:val="24"/>
          <w:szCs w:val="24"/>
        </w:rPr>
        <w:t>როგორც</w:t>
      </w:r>
      <w:proofErr w:type="spellEnd"/>
      <w:r w:rsidR="00253B45" w:rsidRPr="00790F2A">
        <w:rPr>
          <w:rFonts w:ascii="Sylfaen" w:hAnsi="Sylfaen" w:cs="Sylfaen"/>
          <w:sz w:val="24"/>
          <w:szCs w:val="24"/>
        </w:rPr>
        <w:t xml:space="preserve"> </w:t>
      </w:r>
      <w:r w:rsidR="00701C44" w:rsidRPr="00790F2A">
        <w:rPr>
          <w:rFonts w:ascii="Sylfaen" w:hAnsi="Sylfaen" w:cs="Sylfaen"/>
          <w:b/>
          <w:sz w:val="24"/>
          <w:szCs w:val="24"/>
          <w:lang w:val="ka-GE"/>
        </w:rPr>
        <w:t>„შემძენი“</w:t>
      </w:r>
      <w:r w:rsidR="00701C44" w:rsidRPr="00790F2A">
        <w:rPr>
          <w:rFonts w:ascii="Sylfaen" w:hAnsi="Sylfaen" w:cs="Sylfaen"/>
          <w:sz w:val="24"/>
          <w:szCs w:val="24"/>
        </w:rPr>
        <w:t>,</w:t>
      </w:r>
      <w:r w:rsidR="00701C44" w:rsidRPr="00790F2A">
        <w:rPr>
          <w:rFonts w:ascii="Sylfaen" w:hAnsi="Sylfaen" w:cs="Sylfaen"/>
          <w:sz w:val="24"/>
          <w:szCs w:val="24"/>
          <w:lang w:val="ka-GE"/>
        </w:rPr>
        <w:t xml:space="preserve"> წარმოდგენილი მისი დირექტორის </w:t>
      </w:r>
      <w:r w:rsidR="00701C44" w:rsidRPr="00790F2A">
        <w:rPr>
          <w:rFonts w:ascii="Sylfaen" w:hAnsi="Sylfaen" w:cs="Sylfaen"/>
          <w:b/>
          <w:sz w:val="24"/>
          <w:szCs w:val="24"/>
          <w:lang w:val="ka-GE"/>
        </w:rPr>
        <w:t>ბ-ნი_________________________</w:t>
      </w:r>
      <w:r w:rsidR="00701C44" w:rsidRPr="00790F2A">
        <w:rPr>
          <w:rFonts w:ascii="Sylfaen" w:hAnsi="Sylfaen" w:cs="Sylfaen"/>
          <w:sz w:val="24"/>
          <w:szCs w:val="24"/>
          <w:lang w:val="ka-GE"/>
        </w:rPr>
        <w:t xml:space="preserve">  მიერ</w:t>
      </w:r>
      <w:r w:rsidR="00701C44" w:rsidRPr="00790F2A">
        <w:rPr>
          <w:rFonts w:ascii="Sylfaen" w:hAnsi="Sylfaen" w:cs="Sylfaen"/>
          <w:sz w:val="24"/>
          <w:szCs w:val="24"/>
        </w:rPr>
        <w:t>,</w:t>
      </w:r>
    </w:p>
    <w:p w14:paraId="1E0E6E88" w14:textId="77777777" w:rsidR="00B06C61" w:rsidRPr="00790F2A" w:rsidRDefault="00B06C61" w:rsidP="00B06C61">
      <w:pPr>
        <w:spacing w:after="0" w:line="240" w:lineRule="auto"/>
        <w:jc w:val="both"/>
        <w:rPr>
          <w:rFonts w:ascii="Sylfaen" w:hAnsi="Sylfaen"/>
          <w:sz w:val="24"/>
          <w:szCs w:val="24"/>
        </w:rPr>
      </w:pPr>
    </w:p>
    <w:p w14:paraId="2AB30AA9" w14:textId="77777777" w:rsidR="00B06C61" w:rsidRPr="00790F2A" w:rsidRDefault="00B06C61" w:rsidP="00B06C61">
      <w:pPr>
        <w:spacing w:after="0" w:line="240" w:lineRule="auto"/>
        <w:jc w:val="both"/>
        <w:rPr>
          <w:rFonts w:ascii="Sylfaen" w:hAnsi="Sylfaen"/>
          <w:b/>
          <w:sz w:val="24"/>
          <w:szCs w:val="24"/>
        </w:rPr>
      </w:pPr>
      <w:r w:rsidRPr="00790F2A">
        <w:rPr>
          <w:rFonts w:ascii="Sylfaen" w:hAnsi="Sylfaen" w:cs="Sylfaen"/>
          <w:b/>
          <w:sz w:val="24"/>
          <w:szCs w:val="24"/>
          <w:lang w:val="ka-GE"/>
        </w:rPr>
        <w:t>„</w:t>
      </w:r>
      <w:proofErr w:type="spellStart"/>
      <w:r w:rsidRPr="00790F2A">
        <w:rPr>
          <w:rFonts w:ascii="Sylfaen" w:hAnsi="Sylfaen" w:cs="Sylfaen"/>
          <w:b/>
          <w:sz w:val="24"/>
          <w:szCs w:val="24"/>
        </w:rPr>
        <w:t>შემძენი</w:t>
      </w:r>
      <w:proofErr w:type="spellEnd"/>
      <w:r w:rsidRPr="00790F2A">
        <w:rPr>
          <w:rFonts w:ascii="Sylfaen" w:hAnsi="Sylfaen"/>
          <w:b/>
          <w:sz w:val="24"/>
          <w:szCs w:val="24"/>
          <w:lang w:val="ka-GE"/>
        </w:rPr>
        <w:t>“</w:t>
      </w:r>
      <w:r w:rsidR="00253B45" w:rsidRPr="00790F2A">
        <w:rPr>
          <w:rFonts w:ascii="Sylfaen" w:hAnsi="Sylfaen"/>
          <w:b/>
          <w:sz w:val="24"/>
          <w:szCs w:val="24"/>
        </w:rPr>
        <w:t xml:space="preserve"> </w:t>
      </w:r>
      <w:proofErr w:type="spellStart"/>
      <w:r w:rsidRPr="00790F2A">
        <w:rPr>
          <w:rFonts w:ascii="Sylfaen" w:hAnsi="Sylfaen" w:cs="Sylfaen"/>
          <w:b/>
          <w:sz w:val="24"/>
          <w:szCs w:val="24"/>
        </w:rPr>
        <w:t>და</w:t>
      </w:r>
      <w:proofErr w:type="spellEnd"/>
      <w:r w:rsidR="00253B45" w:rsidRPr="00790F2A">
        <w:rPr>
          <w:rFonts w:ascii="Sylfaen" w:hAnsi="Sylfaen" w:cs="Sylfaen"/>
          <w:b/>
          <w:sz w:val="24"/>
          <w:szCs w:val="24"/>
        </w:rPr>
        <w:t xml:space="preserve"> </w:t>
      </w:r>
      <w:r w:rsidRPr="00790F2A">
        <w:rPr>
          <w:rFonts w:ascii="Sylfaen" w:hAnsi="Sylfaen"/>
          <w:b/>
          <w:sz w:val="24"/>
          <w:szCs w:val="24"/>
          <w:lang w:val="ka-GE"/>
        </w:rPr>
        <w:t>„</w:t>
      </w:r>
      <w:proofErr w:type="spellStart"/>
      <w:r w:rsidRPr="00790F2A">
        <w:rPr>
          <w:rFonts w:ascii="Sylfaen" w:hAnsi="Sylfaen" w:cs="Sylfaen"/>
          <w:b/>
          <w:sz w:val="24"/>
          <w:szCs w:val="24"/>
        </w:rPr>
        <w:t>გამსხვისებ</w:t>
      </w:r>
      <w:proofErr w:type="spellEnd"/>
      <w:r w:rsidRPr="00790F2A">
        <w:rPr>
          <w:rFonts w:ascii="Sylfaen" w:hAnsi="Sylfaen" w:cs="Sylfaen"/>
          <w:b/>
          <w:sz w:val="24"/>
          <w:szCs w:val="24"/>
          <w:lang w:val="ka-GE"/>
        </w:rPr>
        <w:t>ელი“</w:t>
      </w:r>
      <w:r w:rsidR="00253B45" w:rsidRPr="00790F2A">
        <w:rPr>
          <w:rFonts w:ascii="Sylfaen" w:hAnsi="Sylfaen" w:cs="Sylfaen"/>
          <w:b/>
          <w:sz w:val="24"/>
          <w:szCs w:val="24"/>
        </w:rPr>
        <w:t xml:space="preserve"> </w:t>
      </w:r>
      <w:proofErr w:type="spellStart"/>
      <w:r w:rsidRPr="00790F2A">
        <w:rPr>
          <w:rFonts w:ascii="Sylfaen" w:hAnsi="Sylfaen" w:cs="Sylfaen"/>
          <w:b/>
          <w:sz w:val="24"/>
          <w:szCs w:val="24"/>
        </w:rPr>
        <w:t>შემდგომ</w:t>
      </w:r>
      <w:proofErr w:type="spellEnd"/>
      <w:r w:rsidR="00253B45" w:rsidRPr="00790F2A">
        <w:rPr>
          <w:rFonts w:ascii="Sylfaen" w:hAnsi="Sylfaen" w:cs="Sylfaen"/>
          <w:b/>
          <w:sz w:val="24"/>
          <w:szCs w:val="24"/>
        </w:rPr>
        <w:t xml:space="preserve"> </w:t>
      </w:r>
      <w:proofErr w:type="spellStart"/>
      <w:r w:rsidRPr="00790F2A">
        <w:rPr>
          <w:rFonts w:ascii="Sylfaen" w:hAnsi="Sylfaen" w:cs="Sylfaen"/>
          <w:b/>
          <w:sz w:val="24"/>
          <w:szCs w:val="24"/>
        </w:rPr>
        <w:t>ტექსტში</w:t>
      </w:r>
      <w:proofErr w:type="spellEnd"/>
      <w:r w:rsidR="00253B45" w:rsidRPr="00790F2A">
        <w:rPr>
          <w:rFonts w:ascii="Sylfaen" w:hAnsi="Sylfaen" w:cs="Sylfaen"/>
          <w:b/>
          <w:sz w:val="24"/>
          <w:szCs w:val="24"/>
        </w:rPr>
        <w:t xml:space="preserve"> </w:t>
      </w:r>
      <w:proofErr w:type="spellStart"/>
      <w:r w:rsidRPr="00790F2A">
        <w:rPr>
          <w:rFonts w:ascii="Sylfaen" w:hAnsi="Sylfaen" w:cs="Sylfaen"/>
          <w:b/>
          <w:sz w:val="24"/>
          <w:szCs w:val="24"/>
        </w:rPr>
        <w:t>ერთობლივად</w:t>
      </w:r>
      <w:proofErr w:type="spellEnd"/>
      <w:r w:rsidR="00253B45" w:rsidRPr="00790F2A">
        <w:rPr>
          <w:rFonts w:ascii="Sylfaen" w:hAnsi="Sylfaen" w:cs="Sylfaen"/>
          <w:b/>
          <w:sz w:val="24"/>
          <w:szCs w:val="24"/>
        </w:rPr>
        <w:t xml:space="preserve"> </w:t>
      </w:r>
      <w:proofErr w:type="spellStart"/>
      <w:r w:rsidRPr="00790F2A">
        <w:rPr>
          <w:rFonts w:ascii="Sylfaen" w:hAnsi="Sylfaen" w:cs="Sylfaen"/>
          <w:b/>
          <w:sz w:val="24"/>
          <w:szCs w:val="24"/>
        </w:rPr>
        <w:t>წოდებულნი</w:t>
      </w:r>
      <w:proofErr w:type="spellEnd"/>
      <w:r w:rsidRPr="00790F2A">
        <w:rPr>
          <w:rFonts w:ascii="Sylfaen" w:hAnsi="Sylfaen"/>
          <w:b/>
          <w:sz w:val="24"/>
          <w:szCs w:val="24"/>
        </w:rPr>
        <w:t xml:space="preserve">, </w:t>
      </w:r>
      <w:proofErr w:type="spellStart"/>
      <w:r w:rsidRPr="00790F2A">
        <w:rPr>
          <w:rFonts w:ascii="Sylfaen" w:hAnsi="Sylfaen" w:cs="Sylfaen"/>
          <w:b/>
          <w:sz w:val="24"/>
          <w:szCs w:val="24"/>
        </w:rPr>
        <w:t>როგორც</w:t>
      </w:r>
      <w:proofErr w:type="spellEnd"/>
      <w:r w:rsidR="00253B45" w:rsidRPr="00790F2A">
        <w:rPr>
          <w:rFonts w:ascii="Sylfaen" w:hAnsi="Sylfaen" w:cs="Sylfaen"/>
          <w:b/>
          <w:sz w:val="24"/>
          <w:szCs w:val="24"/>
        </w:rPr>
        <w:t xml:space="preserve"> </w:t>
      </w:r>
      <w:r w:rsidRPr="00790F2A">
        <w:rPr>
          <w:rFonts w:ascii="Sylfaen" w:hAnsi="Sylfaen"/>
          <w:b/>
          <w:sz w:val="24"/>
          <w:szCs w:val="24"/>
          <w:lang w:val="ka-GE"/>
        </w:rPr>
        <w:t>„</w:t>
      </w:r>
      <w:proofErr w:type="spellStart"/>
      <w:r w:rsidRPr="00790F2A">
        <w:rPr>
          <w:rFonts w:ascii="Sylfaen" w:hAnsi="Sylfaen" w:cs="Sylfaen"/>
          <w:b/>
          <w:sz w:val="24"/>
          <w:szCs w:val="24"/>
        </w:rPr>
        <w:t>მხარეები</w:t>
      </w:r>
      <w:proofErr w:type="spellEnd"/>
      <w:r w:rsidRPr="00790F2A">
        <w:rPr>
          <w:rFonts w:ascii="Sylfaen" w:hAnsi="Sylfaen"/>
          <w:b/>
          <w:sz w:val="24"/>
          <w:szCs w:val="24"/>
          <w:lang w:val="ka-GE"/>
        </w:rPr>
        <w:t>“</w:t>
      </w:r>
      <w:r w:rsidRPr="00790F2A">
        <w:rPr>
          <w:rFonts w:ascii="Sylfaen" w:hAnsi="Sylfaen"/>
          <w:b/>
          <w:sz w:val="24"/>
          <w:szCs w:val="24"/>
        </w:rPr>
        <w:t xml:space="preserve">, </w:t>
      </w:r>
      <w:proofErr w:type="spellStart"/>
      <w:r w:rsidRPr="00790F2A">
        <w:rPr>
          <w:rFonts w:ascii="Sylfaen" w:hAnsi="Sylfaen" w:cs="Sylfaen"/>
          <w:b/>
          <w:sz w:val="24"/>
          <w:szCs w:val="24"/>
        </w:rPr>
        <w:t>ხოლო</w:t>
      </w:r>
      <w:proofErr w:type="spellEnd"/>
      <w:r w:rsidR="00253B45" w:rsidRPr="00790F2A">
        <w:rPr>
          <w:rFonts w:ascii="Sylfaen" w:hAnsi="Sylfaen" w:cs="Sylfaen"/>
          <w:b/>
          <w:sz w:val="24"/>
          <w:szCs w:val="24"/>
        </w:rPr>
        <w:t xml:space="preserve"> </w:t>
      </w:r>
      <w:proofErr w:type="spellStart"/>
      <w:r w:rsidRPr="00790F2A">
        <w:rPr>
          <w:rFonts w:ascii="Sylfaen" w:hAnsi="Sylfaen" w:cs="Sylfaen"/>
          <w:b/>
          <w:sz w:val="24"/>
          <w:szCs w:val="24"/>
        </w:rPr>
        <w:t>ცალ</w:t>
      </w:r>
      <w:r w:rsidRPr="00790F2A">
        <w:rPr>
          <w:rFonts w:ascii="Sylfaen" w:hAnsi="Sylfaen"/>
          <w:b/>
          <w:sz w:val="24"/>
          <w:szCs w:val="24"/>
        </w:rPr>
        <w:t>-</w:t>
      </w:r>
      <w:r w:rsidRPr="00790F2A">
        <w:rPr>
          <w:rFonts w:ascii="Sylfaen" w:hAnsi="Sylfaen" w:cs="Sylfaen"/>
          <w:b/>
          <w:sz w:val="24"/>
          <w:szCs w:val="24"/>
        </w:rPr>
        <w:t>ცალკე</w:t>
      </w:r>
      <w:proofErr w:type="spellEnd"/>
      <w:r w:rsidR="00253B45" w:rsidRPr="00790F2A">
        <w:rPr>
          <w:rFonts w:ascii="Sylfaen" w:hAnsi="Sylfaen" w:cs="Sylfaen"/>
          <w:b/>
          <w:sz w:val="24"/>
          <w:szCs w:val="24"/>
        </w:rPr>
        <w:t xml:space="preserve"> </w:t>
      </w:r>
      <w:r w:rsidR="00104C8F" w:rsidRPr="00790F2A">
        <w:rPr>
          <w:rFonts w:ascii="Sylfaen" w:hAnsi="Sylfaen"/>
          <w:b/>
          <w:sz w:val="24"/>
          <w:szCs w:val="24"/>
          <w:lang w:val="ka-GE"/>
        </w:rPr>
        <w:t>„</w:t>
      </w:r>
      <w:proofErr w:type="spellStart"/>
      <w:r w:rsidRPr="00790F2A">
        <w:rPr>
          <w:rFonts w:ascii="Sylfaen" w:hAnsi="Sylfaen" w:cs="Sylfaen"/>
          <w:b/>
          <w:sz w:val="24"/>
          <w:szCs w:val="24"/>
        </w:rPr>
        <w:t>მხარედ</w:t>
      </w:r>
      <w:proofErr w:type="spellEnd"/>
      <w:r w:rsidRPr="00790F2A">
        <w:rPr>
          <w:rFonts w:ascii="Sylfaen" w:hAnsi="Sylfaen"/>
          <w:b/>
          <w:sz w:val="24"/>
          <w:szCs w:val="24"/>
        </w:rPr>
        <w:t>”</w:t>
      </w:r>
      <w:r w:rsidR="00197DF5" w:rsidRPr="00790F2A">
        <w:rPr>
          <w:rFonts w:ascii="Sylfaen" w:hAnsi="Sylfaen"/>
          <w:b/>
          <w:sz w:val="24"/>
          <w:szCs w:val="24"/>
          <w:lang w:val="ka-GE"/>
        </w:rPr>
        <w:t>.</w:t>
      </w:r>
    </w:p>
    <w:p w14:paraId="31ACB22A" w14:textId="77777777" w:rsidR="00B06C61" w:rsidRPr="00790F2A" w:rsidRDefault="00B06C61" w:rsidP="00B06C61">
      <w:pPr>
        <w:spacing w:after="0" w:line="240" w:lineRule="auto"/>
        <w:jc w:val="both"/>
        <w:rPr>
          <w:rFonts w:ascii="Sylfaen" w:hAnsi="Sylfaen"/>
          <w:sz w:val="24"/>
          <w:szCs w:val="24"/>
          <w:lang w:val="ka-GE"/>
        </w:rPr>
      </w:pPr>
    </w:p>
    <w:p w14:paraId="493BB4A6" w14:textId="77777777" w:rsidR="00B06C61" w:rsidRPr="00790F2A" w:rsidRDefault="00B06C61" w:rsidP="00B06C61">
      <w:pPr>
        <w:spacing w:after="0" w:line="240" w:lineRule="auto"/>
        <w:jc w:val="both"/>
        <w:rPr>
          <w:rFonts w:ascii="Sylfaen" w:hAnsi="Sylfaen"/>
          <w:sz w:val="24"/>
          <w:szCs w:val="24"/>
        </w:rPr>
      </w:pPr>
    </w:p>
    <w:p w14:paraId="128E1169" w14:textId="77777777" w:rsidR="00342935" w:rsidRPr="00790F2A" w:rsidRDefault="00342935" w:rsidP="00342935">
      <w:pPr>
        <w:spacing w:after="0" w:line="240" w:lineRule="auto"/>
        <w:jc w:val="both"/>
        <w:rPr>
          <w:rFonts w:ascii="Sylfaen" w:hAnsi="Sylfaen"/>
          <w:b/>
          <w:sz w:val="24"/>
          <w:szCs w:val="24"/>
          <w:u w:val="single"/>
        </w:rPr>
      </w:pPr>
      <w:proofErr w:type="spellStart"/>
      <w:r w:rsidRPr="00790F2A">
        <w:rPr>
          <w:rFonts w:ascii="Sylfaen" w:hAnsi="Sylfaen"/>
          <w:b/>
          <w:sz w:val="24"/>
          <w:szCs w:val="24"/>
          <w:u w:val="single"/>
        </w:rPr>
        <w:t>წინათქმა</w:t>
      </w:r>
      <w:proofErr w:type="spellEnd"/>
      <w:r w:rsidRPr="00790F2A">
        <w:rPr>
          <w:rFonts w:ascii="Sylfaen" w:hAnsi="Sylfaen"/>
          <w:b/>
          <w:sz w:val="24"/>
          <w:szCs w:val="24"/>
          <w:u w:val="single"/>
        </w:rPr>
        <w:t>:</w:t>
      </w:r>
    </w:p>
    <w:p w14:paraId="6F3E9919" w14:textId="77777777" w:rsidR="00342935" w:rsidRPr="00790F2A" w:rsidRDefault="00342935" w:rsidP="00342935">
      <w:pPr>
        <w:spacing w:after="0" w:line="240" w:lineRule="auto"/>
        <w:jc w:val="both"/>
        <w:rPr>
          <w:rFonts w:ascii="Sylfaen" w:hAnsi="Sylfaen"/>
          <w:sz w:val="24"/>
          <w:szCs w:val="24"/>
        </w:rPr>
      </w:pPr>
    </w:p>
    <w:p w14:paraId="4F843783" w14:textId="77777777" w:rsidR="00342935" w:rsidRPr="00790F2A" w:rsidRDefault="00342935" w:rsidP="00342935">
      <w:pPr>
        <w:spacing w:after="0" w:line="240" w:lineRule="auto"/>
        <w:jc w:val="both"/>
        <w:rPr>
          <w:rFonts w:ascii="Sylfaen" w:hAnsi="Sylfaen"/>
          <w:sz w:val="24"/>
          <w:szCs w:val="24"/>
        </w:rPr>
      </w:pPr>
      <w:proofErr w:type="spellStart"/>
      <w:r w:rsidRPr="00790F2A">
        <w:rPr>
          <w:rFonts w:ascii="Sylfaen" w:hAnsi="Sylfaen"/>
          <w:sz w:val="24"/>
          <w:szCs w:val="24"/>
        </w:rPr>
        <w:t>ამ</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ხელშეკრულებით</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მხარეები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ადასტურებენ</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შემდეგს</w:t>
      </w:r>
      <w:proofErr w:type="spellEnd"/>
      <w:r w:rsidRPr="00790F2A">
        <w:rPr>
          <w:rFonts w:ascii="Sylfaen" w:hAnsi="Sylfaen"/>
          <w:sz w:val="24"/>
          <w:szCs w:val="24"/>
        </w:rPr>
        <w:t>:</w:t>
      </w:r>
    </w:p>
    <w:p w14:paraId="1E5277EE" w14:textId="77777777" w:rsidR="00342935" w:rsidRPr="00790F2A" w:rsidRDefault="00342935" w:rsidP="00342935">
      <w:pPr>
        <w:spacing w:after="0" w:line="240" w:lineRule="auto"/>
        <w:jc w:val="both"/>
        <w:rPr>
          <w:rFonts w:ascii="Sylfaen" w:hAnsi="Sylfaen"/>
          <w:sz w:val="24"/>
          <w:szCs w:val="24"/>
        </w:rPr>
      </w:pPr>
    </w:p>
    <w:p w14:paraId="5CCFA90B" w14:textId="77777777" w:rsidR="00342935" w:rsidRPr="00790F2A" w:rsidRDefault="00342935" w:rsidP="00342935">
      <w:pPr>
        <w:spacing w:after="0" w:line="240" w:lineRule="auto"/>
        <w:jc w:val="both"/>
        <w:rPr>
          <w:rFonts w:ascii="Sylfaen" w:hAnsi="Sylfaen"/>
          <w:sz w:val="24"/>
          <w:szCs w:val="24"/>
        </w:rPr>
      </w:pPr>
      <w:proofErr w:type="spellStart"/>
      <w:r w:rsidRPr="00790F2A">
        <w:rPr>
          <w:rFonts w:ascii="Sylfaen" w:hAnsi="Sylfaen"/>
          <w:b/>
          <w:sz w:val="24"/>
          <w:szCs w:val="24"/>
        </w:rPr>
        <w:t>ვინაიდან</w:t>
      </w:r>
      <w:proofErr w:type="spellEnd"/>
      <w:r w:rsidRPr="00790F2A">
        <w:rPr>
          <w:rFonts w:ascii="Sylfaen" w:hAnsi="Sylfaen"/>
          <w:b/>
          <w:sz w:val="24"/>
          <w:szCs w:val="24"/>
        </w:rPr>
        <w:t>,</w:t>
      </w:r>
      <w:r w:rsidR="00247E1D" w:rsidRPr="00790F2A">
        <w:rPr>
          <w:rFonts w:ascii="Sylfaen" w:hAnsi="Sylfaen"/>
          <w:b/>
          <w:sz w:val="24"/>
          <w:szCs w:val="24"/>
        </w:rPr>
        <w:t xml:space="preserve"> </w:t>
      </w:r>
      <w:proofErr w:type="spellStart"/>
      <w:r w:rsidRPr="00790F2A">
        <w:rPr>
          <w:rFonts w:ascii="Sylfaen" w:hAnsi="Sylfaen"/>
          <w:sz w:val="24"/>
          <w:szCs w:val="24"/>
        </w:rPr>
        <w:t>ამ</w:t>
      </w:r>
      <w:proofErr w:type="spellEnd"/>
      <w:r w:rsidR="00260034" w:rsidRPr="00790F2A">
        <w:rPr>
          <w:rFonts w:ascii="Sylfaen" w:hAnsi="Sylfaen"/>
          <w:sz w:val="24"/>
          <w:szCs w:val="24"/>
          <w:lang w:val="ka-GE"/>
        </w:rPr>
        <w:t xml:space="preserve"> </w:t>
      </w:r>
      <w:proofErr w:type="spellStart"/>
      <w:r w:rsidRPr="00790F2A">
        <w:rPr>
          <w:rFonts w:ascii="Sylfaen" w:hAnsi="Sylfaen"/>
          <w:sz w:val="24"/>
          <w:szCs w:val="24"/>
        </w:rPr>
        <w:t>ხელშეკრულების</w:t>
      </w:r>
      <w:proofErr w:type="spellEnd"/>
      <w:r w:rsidR="00247E1D" w:rsidRPr="00790F2A">
        <w:rPr>
          <w:rFonts w:ascii="Sylfaen" w:hAnsi="Sylfaen"/>
          <w:sz w:val="24"/>
          <w:szCs w:val="24"/>
        </w:rPr>
        <w:t xml:space="preserve"> </w:t>
      </w:r>
      <w:r w:rsidR="00701C44" w:rsidRPr="00790F2A">
        <w:rPr>
          <w:rFonts w:ascii="Sylfaen" w:hAnsi="Sylfaen"/>
          <w:sz w:val="24"/>
          <w:szCs w:val="24"/>
          <w:lang w:val="ka-GE"/>
        </w:rPr>
        <w:t>დადებით</w:t>
      </w:r>
      <w:r w:rsidR="00247E1D" w:rsidRPr="00790F2A">
        <w:rPr>
          <w:rFonts w:ascii="Sylfaen" w:hAnsi="Sylfaen"/>
          <w:sz w:val="24"/>
          <w:szCs w:val="24"/>
        </w:rPr>
        <w:t xml:space="preserve"> </w:t>
      </w:r>
      <w:proofErr w:type="spellStart"/>
      <w:r w:rsidRPr="00790F2A">
        <w:rPr>
          <w:rFonts w:ascii="Sylfaen" w:hAnsi="Sylfaen"/>
          <w:sz w:val="24"/>
          <w:szCs w:val="24"/>
        </w:rPr>
        <w:t>მხარეები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ადასტურებენ</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თავიანთ</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ნებას</w:t>
      </w:r>
      <w:proofErr w:type="spellEnd"/>
      <w:r w:rsidRPr="00790F2A">
        <w:rPr>
          <w:rFonts w:ascii="Sylfaen" w:hAnsi="Sylfaen"/>
          <w:sz w:val="24"/>
          <w:szCs w:val="24"/>
        </w:rPr>
        <w:t xml:space="preserve">, </w:t>
      </w:r>
      <w:proofErr w:type="spellStart"/>
      <w:r w:rsidRPr="00790F2A">
        <w:rPr>
          <w:rFonts w:ascii="Sylfaen" w:hAnsi="Sylfaen"/>
          <w:sz w:val="24"/>
          <w:szCs w:val="24"/>
        </w:rPr>
        <w:t>გამომდინარეს</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მათ</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მიერ</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დამოუკიდებლად</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და</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ყოველგვარი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ხელისშემშლელი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თუ</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კანონსაწინააღმდეგო</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ზემოქმედების</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გარეშე</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მიღებული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გადაწყვ</w:t>
      </w:r>
      <w:r w:rsidR="00701C44" w:rsidRPr="00790F2A">
        <w:rPr>
          <w:rFonts w:ascii="Sylfaen" w:hAnsi="Sylfaen"/>
          <w:sz w:val="24"/>
          <w:szCs w:val="24"/>
        </w:rPr>
        <w:t>ეტილე</w:t>
      </w:r>
      <w:r w:rsidRPr="00790F2A">
        <w:rPr>
          <w:rFonts w:ascii="Sylfaen" w:hAnsi="Sylfaen"/>
          <w:sz w:val="24"/>
          <w:szCs w:val="24"/>
        </w:rPr>
        <w:t>ბის</w:t>
      </w:r>
      <w:proofErr w:type="spellEnd"/>
      <w:r w:rsidR="00701C44" w:rsidRPr="00790F2A">
        <w:rPr>
          <w:rFonts w:ascii="Sylfaen" w:hAnsi="Sylfaen"/>
          <w:sz w:val="24"/>
          <w:szCs w:val="24"/>
          <w:lang w:val="ka-GE"/>
        </w:rPr>
        <w:t>ა</w:t>
      </w:r>
      <w:proofErr w:type="spellStart"/>
      <w:r w:rsidRPr="00790F2A">
        <w:rPr>
          <w:rFonts w:ascii="Sylfaen" w:hAnsi="Sylfaen"/>
          <w:sz w:val="24"/>
          <w:szCs w:val="24"/>
        </w:rPr>
        <w:t>გან</w:t>
      </w:r>
      <w:proofErr w:type="spellEnd"/>
      <w:r w:rsidRPr="00790F2A">
        <w:rPr>
          <w:rFonts w:ascii="Sylfaen" w:hAnsi="Sylfaen"/>
          <w:sz w:val="24"/>
          <w:szCs w:val="24"/>
        </w:rPr>
        <w:t xml:space="preserve">, </w:t>
      </w:r>
      <w:proofErr w:type="spellStart"/>
      <w:r w:rsidRPr="00790F2A">
        <w:rPr>
          <w:rFonts w:ascii="Sylfaen" w:hAnsi="Sylfaen"/>
          <w:sz w:val="24"/>
          <w:szCs w:val="24"/>
        </w:rPr>
        <w:t>ხელი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მოაწერონ</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წინამდებარე</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ხელშეკრულებას</w:t>
      </w:r>
      <w:proofErr w:type="spellEnd"/>
      <w:r w:rsidRPr="00790F2A">
        <w:rPr>
          <w:rFonts w:ascii="Sylfaen" w:hAnsi="Sylfaen"/>
          <w:sz w:val="24"/>
          <w:szCs w:val="24"/>
        </w:rPr>
        <w:t xml:space="preserve">, </w:t>
      </w:r>
      <w:proofErr w:type="spellStart"/>
      <w:r w:rsidRPr="00790F2A">
        <w:rPr>
          <w:rFonts w:ascii="Sylfaen" w:hAnsi="Sylfaen"/>
          <w:sz w:val="24"/>
          <w:szCs w:val="24"/>
        </w:rPr>
        <w:t>გაიზიარონ</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ამ</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ხელშეკრულებაში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მოცემული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პირობები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და</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შეასრულონ</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ამავე</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ხელშეკრულებით</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ნაკისრი</w:t>
      </w:r>
      <w:proofErr w:type="spellEnd"/>
      <w:r w:rsidR="00247E1D" w:rsidRPr="00790F2A">
        <w:rPr>
          <w:rFonts w:ascii="Sylfaen" w:hAnsi="Sylfaen"/>
          <w:sz w:val="24"/>
          <w:szCs w:val="24"/>
        </w:rPr>
        <w:t xml:space="preserve"> </w:t>
      </w:r>
      <w:proofErr w:type="spellStart"/>
      <w:r w:rsidRPr="00790F2A">
        <w:rPr>
          <w:rFonts w:ascii="Sylfaen" w:hAnsi="Sylfaen"/>
          <w:sz w:val="24"/>
          <w:szCs w:val="24"/>
        </w:rPr>
        <w:t>ვალდებულებები</w:t>
      </w:r>
      <w:proofErr w:type="spellEnd"/>
      <w:r w:rsidRPr="00790F2A">
        <w:rPr>
          <w:rFonts w:ascii="Sylfaen" w:hAnsi="Sylfaen"/>
          <w:sz w:val="24"/>
          <w:szCs w:val="24"/>
        </w:rPr>
        <w:t>,</w:t>
      </w:r>
    </w:p>
    <w:p w14:paraId="2595050E" w14:textId="77777777" w:rsidR="00342935" w:rsidRPr="00790F2A" w:rsidRDefault="00342935" w:rsidP="00342935">
      <w:pPr>
        <w:spacing w:after="0" w:line="240" w:lineRule="auto"/>
        <w:jc w:val="both"/>
        <w:rPr>
          <w:rFonts w:ascii="Sylfaen" w:hAnsi="Sylfaen"/>
          <w:sz w:val="24"/>
          <w:szCs w:val="24"/>
        </w:rPr>
      </w:pPr>
    </w:p>
    <w:p w14:paraId="60EFBFCD" w14:textId="77777777" w:rsidR="00342935" w:rsidRPr="00790F2A" w:rsidRDefault="00342935" w:rsidP="00342935">
      <w:pPr>
        <w:spacing w:after="0" w:line="240" w:lineRule="auto"/>
        <w:jc w:val="both"/>
        <w:rPr>
          <w:rFonts w:ascii="Sylfaen" w:hAnsi="Sylfaen"/>
          <w:sz w:val="24"/>
          <w:szCs w:val="24"/>
        </w:rPr>
      </w:pPr>
      <w:proofErr w:type="spellStart"/>
      <w:r w:rsidRPr="00790F2A">
        <w:rPr>
          <w:rFonts w:ascii="Sylfaen" w:hAnsi="Sylfaen"/>
          <w:b/>
          <w:sz w:val="24"/>
          <w:szCs w:val="24"/>
        </w:rPr>
        <w:t>ვინაიდან</w:t>
      </w:r>
      <w:proofErr w:type="spellEnd"/>
      <w:r w:rsidRPr="00790F2A">
        <w:rPr>
          <w:rFonts w:ascii="Sylfaen" w:hAnsi="Sylfaen"/>
          <w:b/>
          <w:sz w:val="24"/>
          <w:szCs w:val="24"/>
        </w:rPr>
        <w:t>,</w:t>
      </w:r>
      <w:r w:rsidR="004949DA" w:rsidRPr="00790F2A">
        <w:rPr>
          <w:rFonts w:ascii="Sylfaen" w:hAnsi="Sylfaen"/>
          <w:b/>
          <w:sz w:val="24"/>
          <w:szCs w:val="24"/>
        </w:rPr>
        <w:t xml:space="preserve"> </w:t>
      </w:r>
      <w:r w:rsidR="00701C44" w:rsidRPr="00790F2A">
        <w:rPr>
          <w:rFonts w:ascii="Sylfaen" w:hAnsi="Sylfaen"/>
          <w:sz w:val="24"/>
          <w:szCs w:val="24"/>
          <w:lang w:val="ka-GE"/>
        </w:rPr>
        <w:t>„</w:t>
      </w:r>
      <w:proofErr w:type="gramStart"/>
      <w:r w:rsidR="00701C44" w:rsidRPr="00790F2A">
        <w:rPr>
          <w:rFonts w:ascii="Sylfaen" w:hAnsi="Sylfaen"/>
          <w:sz w:val="24"/>
          <w:szCs w:val="24"/>
          <w:lang w:val="ka-GE"/>
        </w:rPr>
        <w:t>გამსხვისებელი“ საკუთრების</w:t>
      </w:r>
      <w:proofErr w:type="gramEnd"/>
      <w:r w:rsidR="00701C44" w:rsidRPr="00790F2A">
        <w:rPr>
          <w:rFonts w:ascii="Sylfaen" w:hAnsi="Sylfaen"/>
          <w:sz w:val="24"/>
          <w:szCs w:val="24"/>
          <w:lang w:val="ka-GE"/>
        </w:rPr>
        <w:t xml:space="preserve"> უფლებით</w:t>
      </w:r>
      <w:r w:rsidR="00CB13C1" w:rsidRPr="00790F2A">
        <w:rPr>
          <w:rFonts w:ascii="Sylfaen" w:hAnsi="Sylfaen"/>
          <w:sz w:val="24"/>
          <w:szCs w:val="24"/>
          <w:lang w:val="ka-GE"/>
        </w:rPr>
        <w:t xml:space="preserve"> ერთპიროვნულად</w:t>
      </w:r>
      <w:r w:rsidR="00701C44" w:rsidRPr="00790F2A">
        <w:rPr>
          <w:rFonts w:ascii="Sylfaen" w:hAnsi="Sylfaen"/>
          <w:sz w:val="24"/>
          <w:szCs w:val="24"/>
          <w:lang w:val="ka-GE"/>
        </w:rPr>
        <w:t xml:space="preserve"> ფლობს: 33’209.00 კვადრატულ მეტრ არასასოფლო სამეურნეო დანიშნულების მიწის ნაკვეთს</w:t>
      </w:r>
      <w:r w:rsidR="00357F17" w:rsidRPr="00790F2A">
        <w:rPr>
          <w:rFonts w:ascii="Sylfaen" w:hAnsi="Sylfaen"/>
          <w:sz w:val="24"/>
          <w:szCs w:val="24"/>
          <w:lang w:val="ka-GE"/>
        </w:rPr>
        <w:t xml:space="preserve"> და</w:t>
      </w:r>
      <w:r w:rsidR="00701C44" w:rsidRPr="00790F2A">
        <w:rPr>
          <w:rFonts w:ascii="Sylfaen" w:hAnsi="Sylfaen"/>
          <w:sz w:val="24"/>
          <w:szCs w:val="24"/>
          <w:lang w:val="ka-GE"/>
        </w:rPr>
        <w:t xml:space="preserve"> მასზე </w:t>
      </w:r>
      <w:r w:rsidR="00357F17" w:rsidRPr="00790F2A">
        <w:rPr>
          <w:rFonts w:ascii="Sylfaen" w:hAnsi="Sylfaen"/>
          <w:sz w:val="24"/>
          <w:szCs w:val="24"/>
          <w:lang w:val="ka-GE"/>
        </w:rPr>
        <w:t>განთავსებულ</w:t>
      </w:r>
      <w:r w:rsidR="00701C44" w:rsidRPr="00790F2A">
        <w:rPr>
          <w:rFonts w:ascii="Sylfaen" w:hAnsi="Sylfaen"/>
          <w:sz w:val="24"/>
          <w:szCs w:val="24"/>
          <w:lang w:val="ka-GE"/>
        </w:rPr>
        <w:t xml:space="preserve"> შენობა-</w:t>
      </w:r>
      <w:r w:rsidR="00357F17" w:rsidRPr="00790F2A">
        <w:rPr>
          <w:rFonts w:ascii="Sylfaen" w:hAnsi="Sylfaen"/>
          <w:sz w:val="24"/>
          <w:szCs w:val="24"/>
          <w:lang w:val="ka-GE"/>
        </w:rPr>
        <w:t>ნაგებობებს</w:t>
      </w:r>
      <w:r w:rsidR="004949DA" w:rsidRPr="00790F2A">
        <w:rPr>
          <w:rFonts w:ascii="Sylfaen" w:hAnsi="Sylfaen"/>
          <w:sz w:val="24"/>
          <w:szCs w:val="24"/>
        </w:rPr>
        <w:t xml:space="preserve"> </w:t>
      </w:r>
      <w:r w:rsidR="00357F17" w:rsidRPr="00790F2A">
        <w:rPr>
          <w:rFonts w:ascii="Sylfaen" w:hAnsi="Sylfaen" w:cs="Times New Roman"/>
          <w:sz w:val="24"/>
          <w:szCs w:val="24"/>
          <w:lang w:val="ru-RU"/>
        </w:rPr>
        <w:t>№</w:t>
      </w:r>
      <w:r w:rsidR="00701C44" w:rsidRPr="00790F2A">
        <w:rPr>
          <w:rFonts w:ascii="Sylfaen" w:hAnsi="Sylfaen"/>
          <w:sz w:val="24"/>
          <w:szCs w:val="24"/>
          <w:lang w:val="ka-GE"/>
        </w:rPr>
        <w:t xml:space="preserve">1-დან </w:t>
      </w:r>
      <w:r w:rsidR="00357F17" w:rsidRPr="00790F2A">
        <w:rPr>
          <w:rFonts w:ascii="Sylfaen" w:hAnsi="Sylfaen" w:cs="Times New Roman"/>
          <w:sz w:val="24"/>
          <w:szCs w:val="24"/>
          <w:lang w:val="ru-RU"/>
        </w:rPr>
        <w:t>№</w:t>
      </w:r>
      <w:r w:rsidR="00701C44" w:rsidRPr="00790F2A">
        <w:rPr>
          <w:rFonts w:ascii="Sylfaen" w:hAnsi="Sylfaen"/>
          <w:sz w:val="24"/>
          <w:szCs w:val="24"/>
          <w:lang w:val="ka-GE"/>
        </w:rPr>
        <w:t>28-ის ჩათვლით, რომელ</w:t>
      </w:r>
      <w:r w:rsidR="005529C7" w:rsidRPr="00790F2A">
        <w:rPr>
          <w:rFonts w:ascii="Sylfaen" w:hAnsi="Sylfaen"/>
          <w:sz w:val="24"/>
          <w:szCs w:val="24"/>
          <w:lang w:val="ka-GE"/>
        </w:rPr>
        <w:t xml:space="preserve">იც მდებარეობს მისამართზე: ქ. თბილისი, ქუჩა კოსტავა, </w:t>
      </w:r>
      <w:r w:rsidR="005529C7" w:rsidRPr="00790F2A">
        <w:rPr>
          <w:rFonts w:ascii="Sylfaen" w:hAnsi="Sylfaen" w:cs="Times New Roman"/>
          <w:sz w:val="24"/>
          <w:szCs w:val="24"/>
          <w:lang w:val="ru-RU"/>
        </w:rPr>
        <w:t>№</w:t>
      </w:r>
      <w:r w:rsidR="005529C7" w:rsidRPr="00790F2A">
        <w:rPr>
          <w:rFonts w:ascii="Sylfaen" w:hAnsi="Sylfaen"/>
          <w:sz w:val="24"/>
          <w:szCs w:val="24"/>
          <w:lang w:val="ka-GE"/>
        </w:rPr>
        <w:t>68</w:t>
      </w:r>
      <w:r w:rsidR="002E5715" w:rsidRPr="00790F2A">
        <w:rPr>
          <w:rFonts w:ascii="Sylfaen" w:hAnsi="Sylfaen"/>
          <w:sz w:val="24"/>
          <w:szCs w:val="24"/>
          <w:lang w:val="ka-GE"/>
        </w:rPr>
        <w:t>, ნაკვეთი 09/052</w:t>
      </w:r>
      <w:r w:rsidR="004949DA" w:rsidRPr="00790F2A">
        <w:rPr>
          <w:rFonts w:ascii="Sylfaen" w:hAnsi="Sylfaen"/>
          <w:sz w:val="24"/>
          <w:szCs w:val="24"/>
        </w:rPr>
        <w:t xml:space="preserve"> </w:t>
      </w:r>
      <w:r w:rsidR="002E5715" w:rsidRPr="00790F2A">
        <w:rPr>
          <w:rFonts w:ascii="Sylfaen" w:hAnsi="Sylfaen"/>
          <w:sz w:val="24"/>
          <w:szCs w:val="24"/>
          <w:lang w:val="ka-GE"/>
        </w:rPr>
        <w:t>დ</w:t>
      </w:r>
      <w:r w:rsidR="00701C44" w:rsidRPr="00790F2A">
        <w:rPr>
          <w:rFonts w:ascii="Sylfaen" w:hAnsi="Sylfaen"/>
          <w:sz w:val="24"/>
          <w:szCs w:val="24"/>
          <w:lang w:val="ka-GE"/>
        </w:rPr>
        <w:t>ა</w:t>
      </w:r>
      <w:r w:rsidR="002E5715" w:rsidRPr="00790F2A">
        <w:rPr>
          <w:rFonts w:ascii="Sylfaen" w:hAnsi="Sylfaen"/>
          <w:sz w:val="24"/>
          <w:szCs w:val="24"/>
          <w:lang w:val="ka-GE"/>
        </w:rPr>
        <w:t xml:space="preserve"> რომლის</w:t>
      </w:r>
      <w:r w:rsidR="004949DA" w:rsidRPr="00790F2A">
        <w:rPr>
          <w:rFonts w:ascii="Sylfaen" w:hAnsi="Sylfaen"/>
          <w:sz w:val="24"/>
          <w:szCs w:val="24"/>
        </w:rPr>
        <w:t xml:space="preserve"> </w:t>
      </w:r>
      <w:r w:rsidR="00CB13C1" w:rsidRPr="00790F2A">
        <w:rPr>
          <w:rFonts w:ascii="Sylfaen" w:hAnsi="Sylfaen"/>
          <w:sz w:val="24"/>
          <w:szCs w:val="24"/>
          <w:lang w:val="ka-GE"/>
        </w:rPr>
        <w:t>საკ</w:t>
      </w:r>
      <w:r w:rsidR="00701C44" w:rsidRPr="00790F2A">
        <w:rPr>
          <w:rFonts w:ascii="Sylfaen" w:hAnsi="Sylfaen"/>
          <w:sz w:val="24"/>
          <w:szCs w:val="24"/>
          <w:lang w:val="ka-GE"/>
        </w:rPr>
        <w:t>ადასტრო კოდია</w:t>
      </w:r>
      <w:r w:rsidR="00357F17" w:rsidRPr="00790F2A">
        <w:rPr>
          <w:rFonts w:ascii="Sylfaen" w:hAnsi="Sylfaen"/>
          <w:sz w:val="24"/>
          <w:szCs w:val="24"/>
          <w:lang w:val="ka-GE"/>
        </w:rPr>
        <w:t xml:space="preserve">: 01.14.14.009.052 (შემდგომ ტექსტში წოდებული, როგორც </w:t>
      </w:r>
      <w:r w:rsidR="009A07D6" w:rsidRPr="00790F2A">
        <w:rPr>
          <w:rFonts w:ascii="Sylfaen" w:hAnsi="Sylfaen"/>
          <w:b/>
          <w:sz w:val="24"/>
          <w:szCs w:val="24"/>
          <w:lang w:val="ka-GE"/>
        </w:rPr>
        <w:t>„ნასყიდობის საგანი“</w:t>
      </w:r>
      <w:r w:rsidR="00357F17" w:rsidRPr="00790F2A">
        <w:rPr>
          <w:rFonts w:ascii="Sylfaen" w:hAnsi="Sylfaen"/>
          <w:sz w:val="24"/>
          <w:szCs w:val="24"/>
          <w:lang w:val="ka-GE"/>
        </w:rPr>
        <w:t>)</w:t>
      </w:r>
      <w:r w:rsidRPr="00790F2A">
        <w:rPr>
          <w:rFonts w:ascii="Sylfaen" w:hAnsi="Sylfaen"/>
          <w:sz w:val="24"/>
          <w:szCs w:val="24"/>
        </w:rPr>
        <w:t>,</w:t>
      </w:r>
    </w:p>
    <w:p w14:paraId="689E13E1" w14:textId="77777777" w:rsidR="00342935" w:rsidRPr="00790F2A" w:rsidRDefault="00342935" w:rsidP="00342935">
      <w:pPr>
        <w:spacing w:after="0" w:line="240" w:lineRule="auto"/>
        <w:jc w:val="both"/>
        <w:rPr>
          <w:rFonts w:ascii="Sylfaen" w:hAnsi="Sylfaen"/>
          <w:sz w:val="24"/>
          <w:szCs w:val="24"/>
        </w:rPr>
      </w:pPr>
    </w:p>
    <w:p w14:paraId="136D9AF9" w14:textId="77777777" w:rsidR="00342935" w:rsidRPr="00790F2A" w:rsidRDefault="00342935" w:rsidP="00342935">
      <w:pPr>
        <w:spacing w:after="0" w:line="240" w:lineRule="auto"/>
        <w:jc w:val="both"/>
        <w:rPr>
          <w:rFonts w:ascii="Sylfaen" w:hAnsi="Sylfaen"/>
          <w:sz w:val="24"/>
          <w:szCs w:val="24"/>
          <w:lang w:val="ka-GE"/>
        </w:rPr>
      </w:pPr>
      <w:proofErr w:type="spellStart"/>
      <w:r w:rsidRPr="00790F2A">
        <w:rPr>
          <w:rFonts w:ascii="Sylfaen" w:hAnsi="Sylfaen"/>
          <w:b/>
          <w:sz w:val="24"/>
          <w:szCs w:val="24"/>
        </w:rPr>
        <w:t>ვინაიდან</w:t>
      </w:r>
      <w:proofErr w:type="spellEnd"/>
      <w:r w:rsidRPr="00790F2A">
        <w:rPr>
          <w:rFonts w:ascii="Sylfaen" w:hAnsi="Sylfaen"/>
          <w:b/>
          <w:sz w:val="24"/>
          <w:szCs w:val="24"/>
        </w:rPr>
        <w:t>,</w:t>
      </w:r>
      <w:r w:rsidR="00CB13C1" w:rsidRPr="00790F2A">
        <w:rPr>
          <w:rFonts w:ascii="Sylfaen" w:hAnsi="Sylfaen"/>
          <w:sz w:val="24"/>
          <w:szCs w:val="24"/>
          <w:lang w:val="ka-GE"/>
        </w:rPr>
        <w:t xml:space="preserve"> 2022 წლის __ _________ „</w:t>
      </w:r>
      <w:proofErr w:type="gramStart"/>
      <w:r w:rsidR="00CB13C1" w:rsidRPr="00790F2A">
        <w:rPr>
          <w:rFonts w:ascii="Sylfaen" w:hAnsi="Sylfaen"/>
          <w:sz w:val="24"/>
          <w:szCs w:val="24"/>
          <w:lang w:val="ka-GE"/>
        </w:rPr>
        <w:t>გამს</w:t>
      </w:r>
      <w:r w:rsidR="006316A4" w:rsidRPr="00790F2A">
        <w:rPr>
          <w:rFonts w:ascii="Sylfaen" w:hAnsi="Sylfaen"/>
          <w:sz w:val="24"/>
          <w:szCs w:val="24"/>
          <w:lang w:val="ka-GE"/>
        </w:rPr>
        <w:t>ხ</w:t>
      </w:r>
      <w:r w:rsidR="00CB13C1" w:rsidRPr="00790F2A">
        <w:rPr>
          <w:rFonts w:ascii="Sylfaen" w:hAnsi="Sylfaen"/>
          <w:sz w:val="24"/>
          <w:szCs w:val="24"/>
          <w:lang w:val="ka-GE"/>
        </w:rPr>
        <w:t>ვისებელმა“</w:t>
      </w:r>
      <w:proofErr w:type="gramEnd"/>
      <w:r w:rsidR="00CB13C1" w:rsidRPr="00790F2A">
        <w:rPr>
          <w:rFonts w:ascii="Sylfaen" w:hAnsi="Sylfaen"/>
          <w:sz w:val="24"/>
          <w:szCs w:val="24"/>
          <w:lang w:val="ka-GE"/>
        </w:rPr>
        <w:t xml:space="preserve">, </w:t>
      </w:r>
      <w:proofErr w:type="spellStart"/>
      <w:r w:rsidRPr="00790F2A">
        <w:rPr>
          <w:rFonts w:ascii="Sylfaen" w:hAnsi="Sylfaen"/>
          <w:sz w:val="24"/>
          <w:szCs w:val="24"/>
        </w:rPr>
        <w:t>საქართველოს</w:t>
      </w:r>
      <w:proofErr w:type="spellEnd"/>
      <w:r w:rsidR="004949DA" w:rsidRPr="00790F2A">
        <w:rPr>
          <w:rFonts w:ascii="Sylfaen" w:hAnsi="Sylfaen"/>
          <w:sz w:val="24"/>
          <w:szCs w:val="24"/>
        </w:rPr>
        <w:t xml:space="preserve"> </w:t>
      </w:r>
      <w:proofErr w:type="spellStart"/>
      <w:r w:rsidRPr="00790F2A">
        <w:rPr>
          <w:rFonts w:ascii="Sylfaen" w:hAnsi="Sylfaen"/>
          <w:sz w:val="24"/>
          <w:szCs w:val="24"/>
        </w:rPr>
        <w:t>მოქმედი</w:t>
      </w:r>
      <w:proofErr w:type="spellEnd"/>
      <w:r w:rsidR="004949DA" w:rsidRPr="00790F2A">
        <w:rPr>
          <w:rFonts w:ascii="Sylfaen" w:hAnsi="Sylfaen"/>
          <w:sz w:val="24"/>
          <w:szCs w:val="24"/>
        </w:rPr>
        <w:t xml:space="preserve"> </w:t>
      </w:r>
      <w:proofErr w:type="spellStart"/>
      <w:r w:rsidRPr="00790F2A">
        <w:rPr>
          <w:rFonts w:ascii="Sylfaen" w:hAnsi="Sylfaen"/>
          <w:sz w:val="24"/>
          <w:szCs w:val="24"/>
        </w:rPr>
        <w:t>კანონმდებლობის</w:t>
      </w:r>
      <w:proofErr w:type="spellEnd"/>
      <w:r w:rsidR="004949DA" w:rsidRPr="00790F2A">
        <w:rPr>
          <w:rFonts w:ascii="Sylfaen" w:hAnsi="Sylfaen"/>
          <w:sz w:val="24"/>
          <w:szCs w:val="24"/>
        </w:rPr>
        <w:t xml:space="preserve"> </w:t>
      </w:r>
      <w:proofErr w:type="spellStart"/>
      <w:r w:rsidRPr="00790F2A">
        <w:rPr>
          <w:rFonts w:ascii="Sylfaen" w:hAnsi="Sylfaen"/>
          <w:sz w:val="24"/>
          <w:szCs w:val="24"/>
        </w:rPr>
        <w:t>მოთხოვნათა</w:t>
      </w:r>
      <w:proofErr w:type="spellEnd"/>
      <w:r w:rsidR="004949DA" w:rsidRPr="00790F2A">
        <w:rPr>
          <w:rFonts w:ascii="Sylfaen" w:hAnsi="Sylfaen"/>
          <w:sz w:val="24"/>
          <w:szCs w:val="24"/>
        </w:rPr>
        <w:t xml:space="preserve"> </w:t>
      </w:r>
      <w:proofErr w:type="spellStart"/>
      <w:r w:rsidRPr="00790F2A">
        <w:rPr>
          <w:rFonts w:ascii="Sylfaen" w:hAnsi="Sylfaen"/>
          <w:sz w:val="24"/>
          <w:szCs w:val="24"/>
        </w:rPr>
        <w:t>სრული</w:t>
      </w:r>
      <w:proofErr w:type="spellEnd"/>
      <w:r w:rsidR="004949DA" w:rsidRPr="00790F2A">
        <w:rPr>
          <w:rFonts w:ascii="Sylfaen" w:hAnsi="Sylfaen"/>
          <w:sz w:val="24"/>
          <w:szCs w:val="24"/>
        </w:rPr>
        <w:t xml:space="preserve"> </w:t>
      </w:r>
      <w:proofErr w:type="spellStart"/>
      <w:r w:rsidRPr="00790F2A">
        <w:rPr>
          <w:rFonts w:ascii="Sylfaen" w:hAnsi="Sylfaen"/>
          <w:sz w:val="24"/>
          <w:szCs w:val="24"/>
        </w:rPr>
        <w:t>დაცვით</w:t>
      </w:r>
      <w:proofErr w:type="spellEnd"/>
      <w:r w:rsidR="006316A4" w:rsidRPr="00790F2A">
        <w:rPr>
          <w:rFonts w:ascii="Sylfaen" w:hAnsi="Sylfaen"/>
          <w:sz w:val="24"/>
          <w:szCs w:val="24"/>
          <w:lang w:val="ka-GE"/>
        </w:rPr>
        <w:t>,</w:t>
      </w:r>
      <w:r w:rsidR="004949DA" w:rsidRPr="00790F2A">
        <w:rPr>
          <w:rFonts w:ascii="Sylfaen" w:hAnsi="Sylfaen"/>
          <w:sz w:val="24"/>
          <w:szCs w:val="24"/>
        </w:rPr>
        <w:t xml:space="preserve"> </w:t>
      </w:r>
      <w:proofErr w:type="spellStart"/>
      <w:r w:rsidRPr="00790F2A">
        <w:rPr>
          <w:rFonts w:ascii="Sylfaen" w:hAnsi="Sylfaen"/>
          <w:sz w:val="24"/>
          <w:szCs w:val="24"/>
        </w:rPr>
        <w:t>გამოაქვეყნა</w:t>
      </w:r>
      <w:proofErr w:type="spellEnd"/>
      <w:r w:rsidR="004949DA" w:rsidRPr="00790F2A">
        <w:rPr>
          <w:rFonts w:ascii="Sylfaen" w:hAnsi="Sylfaen"/>
          <w:sz w:val="24"/>
          <w:szCs w:val="24"/>
        </w:rPr>
        <w:t xml:space="preserve"> </w:t>
      </w:r>
      <w:proofErr w:type="spellStart"/>
      <w:r w:rsidRPr="00790F2A">
        <w:rPr>
          <w:rFonts w:ascii="Sylfaen" w:hAnsi="Sylfaen"/>
          <w:sz w:val="24"/>
          <w:szCs w:val="24"/>
        </w:rPr>
        <w:t>განცხადება</w:t>
      </w:r>
      <w:proofErr w:type="spellEnd"/>
      <w:r w:rsidR="00CB13C1" w:rsidRPr="00790F2A">
        <w:rPr>
          <w:rFonts w:ascii="Sylfaen" w:hAnsi="Sylfaen"/>
          <w:sz w:val="24"/>
          <w:szCs w:val="24"/>
          <w:lang w:val="ka-GE"/>
        </w:rPr>
        <w:t xml:space="preserve"> „</w:t>
      </w:r>
      <w:r w:rsidR="009A07D6" w:rsidRPr="00790F2A">
        <w:rPr>
          <w:rFonts w:ascii="Sylfaen" w:hAnsi="Sylfaen"/>
          <w:sz w:val="24"/>
          <w:szCs w:val="24"/>
          <w:lang w:val="ka-GE"/>
        </w:rPr>
        <w:t>ნასყიდობის საგნ</w:t>
      </w:r>
      <w:r w:rsidR="00CB13C1" w:rsidRPr="00790F2A">
        <w:rPr>
          <w:rFonts w:ascii="Sylfaen" w:hAnsi="Sylfaen"/>
          <w:sz w:val="24"/>
          <w:szCs w:val="24"/>
          <w:lang w:val="ka-GE"/>
        </w:rPr>
        <w:t xml:space="preserve">ის“ </w:t>
      </w:r>
      <w:proofErr w:type="spellStart"/>
      <w:r w:rsidRPr="00790F2A">
        <w:rPr>
          <w:rFonts w:ascii="Sylfaen" w:hAnsi="Sylfaen"/>
          <w:sz w:val="24"/>
          <w:szCs w:val="24"/>
        </w:rPr>
        <w:t>აუქციონის</w:t>
      </w:r>
      <w:proofErr w:type="spellEnd"/>
      <w:r w:rsidR="00CB13C1" w:rsidRPr="00790F2A">
        <w:rPr>
          <w:rFonts w:ascii="Sylfaen" w:hAnsi="Sylfaen"/>
          <w:sz w:val="24"/>
          <w:szCs w:val="24"/>
          <w:lang w:val="ka-GE"/>
        </w:rPr>
        <w:t xml:space="preserve"> გზით რეალიზაციის </w:t>
      </w:r>
      <w:proofErr w:type="spellStart"/>
      <w:r w:rsidRPr="00790F2A">
        <w:rPr>
          <w:rFonts w:ascii="Sylfaen" w:hAnsi="Sylfaen"/>
          <w:sz w:val="24"/>
          <w:szCs w:val="24"/>
        </w:rPr>
        <w:t>შესახებ</w:t>
      </w:r>
      <w:proofErr w:type="spellEnd"/>
      <w:r w:rsidRPr="00790F2A">
        <w:rPr>
          <w:rFonts w:ascii="Sylfaen" w:hAnsi="Sylfaen"/>
          <w:sz w:val="24"/>
          <w:szCs w:val="24"/>
        </w:rPr>
        <w:t xml:space="preserve"> (</w:t>
      </w:r>
      <w:proofErr w:type="spellStart"/>
      <w:r w:rsidRPr="00790F2A">
        <w:rPr>
          <w:rFonts w:ascii="Sylfaen" w:hAnsi="Sylfaen"/>
          <w:sz w:val="24"/>
          <w:szCs w:val="24"/>
        </w:rPr>
        <w:t>იხ</w:t>
      </w:r>
      <w:proofErr w:type="spellEnd"/>
      <w:r w:rsidRPr="00790F2A">
        <w:rPr>
          <w:rFonts w:ascii="Sylfaen" w:hAnsi="Sylfaen"/>
          <w:sz w:val="24"/>
          <w:szCs w:val="24"/>
        </w:rPr>
        <w:t xml:space="preserve">. </w:t>
      </w:r>
      <w:proofErr w:type="spellStart"/>
      <w:r w:rsidRPr="00790F2A">
        <w:rPr>
          <w:rFonts w:ascii="Sylfaen" w:hAnsi="Sylfaen"/>
          <w:sz w:val="24"/>
          <w:szCs w:val="24"/>
        </w:rPr>
        <w:t>დანართი</w:t>
      </w:r>
      <w:proofErr w:type="spellEnd"/>
      <w:r w:rsidR="00AA0CD7" w:rsidRPr="00790F2A">
        <w:rPr>
          <w:rFonts w:ascii="Sylfaen" w:hAnsi="Sylfaen"/>
          <w:sz w:val="24"/>
          <w:szCs w:val="24"/>
          <w:lang w:val="ru-RU"/>
        </w:rPr>
        <w:t xml:space="preserve"> </w:t>
      </w:r>
      <w:r w:rsidR="00CB13C1" w:rsidRPr="00790F2A">
        <w:rPr>
          <w:rFonts w:ascii="Sylfaen" w:hAnsi="Sylfaen" w:cs="Times New Roman"/>
          <w:sz w:val="24"/>
          <w:szCs w:val="24"/>
          <w:lang w:val="ru-RU"/>
        </w:rPr>
        <w:t>№</w:t>
      </w:r>
      <w:r w:rsidR="00CB13C1" w:rsidRPr="00790F2A">
        <w:rPr>
          <w:rFonts w:ascii="Sylfaen" w:hAnsi="Sylfaen" w:cs="Times New Roman"/>
          <w:sz w:val="24"/>
          <w:szCs w:val="24"/>
          <w:lang w:val="ka-GE"/>
        </w:rPr>
        <w:t>__</w:t>
      </w:r>
      <w:r w:rsidRPr="00790F2A">
        <w:rPr>
          <w:rFonts w:ascii="Sylfaen" w:hAnsi="Sylfaen"/>
          <w:sz w:val="24"/>
          <w:szCs w:val="24"/>
        </w:rPr>
        <w:t>),</w:t>
      </w:r>
      <w:r w:rsidR="00CB13C1" w:rsidRPr="00790F2A">
        <w:rPr>
          <w:rFonts w:ascii="Sylfaen" w:hAnsi="Sylfaen"/>
          <w:sz w:val="24"/>
          <w:szCs w:val="24"/>
          <w:lang w:val="ka-GE"/>
        </w:rPr>
        <w:t xml:space="preserve"> შემდგომ ტექსტში წოდებული როგორც </w:t>
      </w:r>
      <w:r w:rsidR="00CB13C1" w:rsidRPr="00790F2A">
        <w:rPr>
          <w:rFonts w:ascii="Sylfaen" w:hAnsi="Sylfaen"/>
          <w:b/>
          <w:sz w:val="24"/>
          <w:szCs w:val="24"/>
          <w:lang w:val="ka-GE"/>
        </w:rPr>
        <w:t>„</w:t>
      </w:r>
      <w:proofErr w:type="gramStart"/>
      <w:r w:rsidR="00CB13C1" w:rsidRPr="00790F2A">
        <w:rPr>
          <w:rFonts w:ascii="Sylfaen" w:hAnsi="Sylfaen"/>
          <w:b/>
          <w:sz w:val="24"/>
          <w:szCs w:val="24"/>
          <w:lang w:val="ka-GE"/>
        </w:rPr>
        <w:t>აუქციონი“</w:t>
      </w:r>
      <w:proofErr w:type="gramEnd"/>
      <w:r w:rsidR="00CB13C1" w:rsidRPr="00790F2A">
        <w:rPr>
          <w:rFonts w:ascii="Sylfaen" w:hAnsi="Sylfaen"/>
          <w:sz w:val="24"/>
          <w:szCs w:val="24"/>
          <w:lang w:val="ka-GE"/>
        </w:rPr>
        <w:t>,</w:t>
      </w:r>
    </w:p>
    <w:p w14:paraId="6EDEFC13" w14:textId="77777777" w:rsidR="00342935" w:rsidRPr="00790F2A" w:rsidRDefault="00342935" w:rsidP="00342935">
      <w:pPr>
        <w:spacing w:after="0" w:line="240" w:lineRule="auto"/>
        <w:jc w:val="both"/>
        <w:rPr>
          <w:rFonts w:ascii="Sylfaen" w:hAnsi="Sylfaen"/>
          <w:sz w:val="24"/>
          <w:szCs w:val="24"/>
        </w:rPr>
      </w:pPr>
    </w:p>
    <w:p w14:paraId="7B7958E3" w14:textId="77777777" w:rsidR="00342935" w:rsidRPr="00790F2A" w:rsidRDefault="00342935" w:rsidP="00342935">
      <w:pPr>
        <w:spacing w:after="0" w:line="240" w:lineRule="auto"/>
        <w:jc w:val="both"/>
        <w:rPr>
          <w:rFonts w:ascii="Sylfaen" w:hAnsi="Sylfaen"/>
          <w:sz w:val="24"/>
          <w:szCs w:val="24"/>
          <w:lang w:val="ka-GE"/>
        </w:rPr>
      </w:pPr>
      <w:proofErr w:type="spellStart"/>
      <w:r w:rsidRPr="00790F2A">
        <w:rPr>
          <w:rFonts w:ascii="Sylfaen" w:hAnsi="Sylfaen"/>
          <w:b/>
          <w:sz w:val="24"/>
          <w:szCs w:val="24"/>
        </w:rPr>
        <w:lastRenderedPageBreak/>
        <w:t>ვინაიდან</w:t>
      </w:r>
      <w:proofErr w:type="spellEnd"/>
      <w:r w:rsidRPr="00790F2A">
        <w:rPr>
          <w:rFonts w:ascii="Sylfaen" w:hAnsi="Sylfaen"/>
          <w:b/>
          <w:sz w:val="24"/>
          <w:szCs w:val="24"/>
        </w:rPr>
        <w:t>,</w:t>
      </w:r>
      <w:r w:rsidR="00691560" w:rsidRPr="00790F2A">
        <w:rPr>
          <w:rFonts w:ascii="Sylfaen" w:hAnsi="Sylfaen"/>
          <w:b/>
          <w:sz w:val="24"/>
          <w:szCs w:val="24"/>
        </w:rPr>
        <w:t xml:space="preserve"> </w:t>
      </w:r>
      <w:r w:rsidR="00AD31F1" w:rsidRPr="00790F2A">
        <w:rPr>
          <w:rFonts w:ascii="Sylfaen" w:hAnsi="Sylfaen"/>
          <w:sz w:val="24"/>
          <w:szCs w:val="24"/>
          <w:lang w:val="ka-GE"/>
        </w:rPr>
        <w:t>სააუქცი</w:t>
      </w:r>
      <w:r w:rsidR="006316A4" w:rsidRPr="00790F2A">
        <w:rPr>
          <w:rFonts w:ascii="Sylfaen" w:hAnsi="Sylfaen"/>
          <w:sz w:val="24"/>
          <w:szCs w:val="24"/>
          <w:lang w:val="ka-GE"/>
        </w:rPr>
        <w:t>ო</w:t>
      </w:r>
      <w:r w:rsidR="00AD31F1" w:rsidRPr="00790F2A">
        <w:rPr>
          <w:rFonts w:ascii="Sylfaen" w:hAnsi="Sylfaen"/>
          <w:sz w:val="24"/>
          <w:szCs w:val="24"/>
          <w:lang w:val="ka-GE"/>
        </w:rPr>
        <w:t>ნე მოთხოვნათა სრული დაცვით</w:t>
      </w:r>
      <w:r w:rsidR="006316A4" w:rsidRPr="00790F2A">
        <w:rPr>
          <w:rFonts w:ascii="Sylfaen" w:hAnsi="Sylfaen"/>
          <w:sz w:val="24"/>
          <w:szCs w:val="24"/>
          <w:lang w:val="ka-GE"/>
        </w:rPr>
        <w:t>,</w:t>
      </w:r>
      <w:r w:rsidR="00AA0CD7" w:rsidRPr="00790F2A">
        <w:rPr>
          <w:rFonts w:ascii="Sylfaen" w:hAnsi="Sylfaen"/>
          <w:sz w:val="24"/>
          <w:szCs w:val="24"/>
          <w:lang w:val="ru-RU"/>
        </w:rPr>
        <w:t xml:space="preserve"> </w:t>
      </w:r>
      <w:r w:rsidR="00CB13C1" w:rsidRPr="00790F2A">
        <w:rPr>
          <w:rFonts w:ascii="Sylfaen" w:hAnsi="Sylfaen"/>
          <w:sz w:val="24"/>
          <w:szCs w:val="24"/>
          <w:lang w:val="ka-GE"/>
        </w:rPr>
        <w:t>„</w:t>
      </w:r>
      <w:proofErr w:type="gramStart"/>
      <w:r w:rsidR="00CB13C1" w:rsidRPr="00790F2A">
        <w:rPr>
          <w:rFonts w:ascii="Sylfaen" w:hAnsi="Sylfaen"/>
          <w:sz w:val="24"/>
          <w:szCs w:val="24"/>
          <w:lang w:val="ka-GE"/>
        </w:rPr>
        <w:t>შემძენმა“ მიიღო</w:t>
      </w:r>
      <w:proofErr w:type="gramEnd"/>
      <w:r w:rsidR="00CB13C1" w:rsidRPr="00790F2A">
        <w:rPr>
          <w:rFonts w:ascii="Sylfaen" w:hAnsi="Sylfaen"/>
          <w:sz w:val="24"/>
          <w:szCs w:val="24"/>
          <w:lang w:val="ka-GE"/>
        </w:rPr>
        <w:t xml:space="preserve"> მონაწილეობა</w:t>
      </w:r>
      <w:r w:rsidR="00AD31F1" w:rsidRPr="00790F2A">
        <w:rPr>
          <w:rFonts w:ascii="Sylfaen" w:hAnsi="Sylfaen"/>
          <w:sz w:val="24"/>
          <w:szCs w:val="24"/>
          <w:lang w:val="ka-GE"/>
        </w:rPr>
        <w:t xml:space="preserve"> და გაიმარჯვა</w:t>
      </w:r>
      <w:r w:rsidR="00CB13C1" w:rsidRPr="00790F2A">
        <w:rPr>
          <w:rFonts w:ascii="Sylfaen" w:hAnsi="Sylfaen"/>
          <w:sz w:val="24"/>
          <w:szCs w:val="24"/>
          <w:lang w:val="ka-GE"/>
        </w:rPr>
        <w:t xml:space="preserve"> გამოცხადებულ </w:t>
      </w:r>
      <w:r w:rsidR="00AD31F1" w:rsidRPr="00790F2A">
        <w:rPr>
          <w:rFonts w:ascii="Sylfaen" w:hAnsi="Sylfaen"/>
          <w:sz w:val="24"/>
          <w:szCs w:val="24"/>
          <w:lang w:val="ka-GE"/>
        </w:rPr>
        <w:t>„</w:t>
      </w:r>
      <w:r w:rsidR="00CB13C1" w:rsidRPr="00790F2A">
        <w:rPr>
          <w:rFonts w:ascii="Sylfaen" w:hAnsi="Sylfaen"/>
          <w:sz w:val="24"/>
          <w:szCs w:val="24"/>
          <w:lang w:val="ka-GE"/>
        </w:rPr>
        <w:t>აუქციონში</w:t>
      </w:r>
      <w:r w:rsidR="00AD31F1" w:rsidRPr="00790F2A">
        <w:rPr>
          <w:rFonts w:ascii="Sylfaen" w:hAnsi="Sylfaen"/>
          <w:sz w:val="24"/>
          <w:szCs w:val="24"/>
          <w:lang w:val="ka-GE"/>
        </w:rPr>
        <w:t xml:space="preserve">“, რაც დასტურდება „გამსხვისებლის“ სააუქციონე კომისიის 2022 წლის __ ______ </w:t>
      </w:r>
      <w:r w:rsidR="00AD31F1" w:rsidRPr="00790F2A">
        <w:rPr>
          <w:rFonts w:ascii="Sylfaen" w:hAnsi="Sylfaen" w:cs="Times New Roman"/>
          <w:sz w:val="24"/>
          <w:szCs w:val="24"/>
          <w:lang w:val="ru-RU"/>
        </w:rPr>
        <w:t>№</w:t>
      </w:r>
      <w:r w:rsidR="00AD31F1" w:rsidRPr="00790F2A">
        <w:rPr>
          <w:rFonts w:ascii="Sylfaen" w:hAnsi="Sylfaen"/>
          <w:sz w:val="24"/>
          <w:szCs w:val="24"/>
          <w:lang w:val="ka-GE"/>
        </w:rPr>
        <w:t xml:space="preserve">__ საოქმო გადაწყვეტილებით </w:t>
      </w:r>
      <w:r w:rsidR="00AD31F1" w:rsidRPr="00790F2A">
        <w:rPr>
          <w:rFonts w:ascii="Sylfaen" w:hAnsi="Sylfaen"/>
          <w:sz w:val="24"/>
          <w:szCs w:val="24"/>
        </w:rPr>
        <w:t>(</w:t>
      </w:r>
      <w:proofErr w:type="spellStart"/>
      <w:r w:rsidR="00AD31F1" w:rsidRPr="00790F2A">
        <w:rPr>
          <w:rFonts w:ascii="Sylfaen" w:hAnsi="Sylfaen"/>
          <w:sz w:val="24"/>
          <w:szCs w:val="24"/>
        </w:rPr>
        <w:t>იხ</w:t>
      </w:r>
      <w:proofErr w:type="spellEnd"/>
      <w:r w:rsidR="00AD31F1" w:rsidRPr="00790F2A">
        <w:rPr>
          <w:rFonts w:ascii="Sylfaen" w:hAnsi="Sylfaen"/>
          <w:sz w:val="24"/>
          <w:szCs w:val="24"/>
        </w:rPr>
        <w:t xml:space="preserve">. </w:t>
      </w:r>
      <w:proofErr w:type="spellStart"/>
      <w:r w:rsidR="00AD31F1" w:rsidRPr="00790F2A">
        <w:rPr>
          <w:rFonts w:ascii="Sylfaen" w:hAnsi="Sylfaen"/>
          <w:sz w:val="24"/>
          <w:szCs w:val="24"/>
        </w:rPr>
        <w:t>დანართი</w:t>
      </w:r>
      <w:proofErr w:type="spellEnd"/>
      <w:r w:rsidR="00AA0CD7" w:rsidRPr="00790F2A">
        <w:rPr>
          <w:rFonts w:ascii="Sylfaen" w:hAnsi="Sylfaen"/>
          <w:sz w:val="24"/>
          <w:szCs w:val="24"/>
          <w:lang w:val="ru-RU"/>
        </w:rPr>
        <w:t xml:space="preserve"> </w:t>
      </w:r>
      <w:r w:rsidR="00AD31F1" w:rsidRPr="00790F2A">
        <w:rPr>
          <w:rFonts w:ascii="Sylfaen" w:hAnsi="Sylfaen" w:cs="Times New Roman"/>
          <w:sz w:val="24"/>
          <w:szCs w:val="24"/>
          <w:lang w:val="ru-RU"/>
        </w:rPr>
        <w:t>№</w:t>
      </w:r>
      <w:r w:rsidR="00AD31F1" w:rsidRPr="00790F2A">
        <w:rPr>
          <w:rFonts w:ascii="Sylfaen" w:hAnsi="Sylfaen" w:cs="Times New Roman"/>
          <w:sz w:val="24"/>
          <w:szCs w:val="24"/>
          <w:lang w:val="ka-GE"/>
        </w:rPr>
        <w:t>__</w:t>
      </w:r>
      <w:r w:rsidR="00AD31F1" w:rsidRPr="00790F2A">
        <w:rPr>
          <w:rFonts w:ascii="Sylfaen" w:hAnsi="Sylfaen"/>
          <w:sz w:val="24"/>
          <w:szCs w:val="24"/>
        </w:rPr>
        <w:t>)</w:t>
      </w:r>
      <w:r w:rsidRPr="00790F2A">
        <w:rPr>
          <w:rFonts w:ascii="Sylfaen" w:hAnsi="Sylfaen"/>
          <w:sz w:val="24"/>
          <w:szCs w:val="24"/>
        </w:rPr>
        <w:t>,</w:t>
      </w:r>
    </w:p>
    <w:p w14:paraId="7954038F" w14:textId="77777777" w:rsidR="00F82701" w:rsidRPr="00790F2A" w:rsidRDefault="00F82701" w:rsidP="00342935">
      <w:pPr>
        <w:spacing w:after="0" w:line="240" w:lineRule="auto"/>
        <w:jc w:val="both"/>
        <w:rPr>
          <w:rFonts w:ascii="Sylfaen" w:hAnsi="Sylfaen"/>
          <w:b/>
          <w:color w:val="FF0000"/>
          <w:sz w:val="24"/>
          <w:szCs w:val="24"/>
          <w:lang w:val="ka-GE"/>
        </w:rPr>
      </w:pPr>
    </w:p>
    <w:p w14:paraId="271971F9" w14:textId="77777777" w:rsidR="00342935" w:rsidRPr="00790F2A" w:rsidRDefault="00342935" w:rsidP="00342935">
      <w:pPr>
        <w:spacing w:after="0" w:line="240" w:lineRule="auto"/>
        <w:jc w:val="both"/>
        <w:rPr>
          <w:rFonts w:ascii="Sylfaen" w:hAnsi="Sylfaen"/>
          <w:sz w:val="24"/>
          <w:szCs w:val="24"/>
        </w:rPr>
      </w:pPr>
      <w:proofErr w:type="spellStart"/>
      <w:r w:rsidRPr="00790F2A">
        <w:rPr>
          <w:rFonts w:ascii="Sylfaen" w:hAnsi="Sylfaen"/>
          <w:b/>
          <w:sz w:val="24"/>
          <w:szCs w:val="24"/>
        </w:rPr>
        <w:t>ვინაიდან</w:t>
      </w:r>
      <w:proofErr w:type="spellEnd"/>
      <w:r w:rsidRPr="00790F2A">
        <w:rPr>
          <w:rFonts w:ascii="Sylfaen" w:hAnsi="Sylfaen"/>
          <w:b/>
          <w:sz w:val="24"/>
          <w:szCs w:val="24"/>
        </w:rPr>
        <w:t>,</w:t>
      </w:r>
      <w:r w:rsidR="00691560" w:rsidRPr="00790F2A">
        <w:rPr>
          <w:rFonts w:ascii="Sylfaen" w:hAnsi="Sylfaen"/>
          <w:b/>
          <w:sz w:val="24"/>
          <w:szCs w:val="24"/>
        </w:rPr>
        <w:t xml:space="preserve"> </w:t>
      </w:r>
      <w:proofErr w:type="spellStart"/>
      <w:r w:rsidRPr="00790F2A">
        <w:rPr>
          <w:rFonts w:ascii="Sylfaen" w:hAnsi="Sylfaen"/>
          <w:sz w:val="24"/>
          <w:szCs w:val="24"/>
        </w:rPr>
        <w:t>ამ</w:t>
      </w:r>
      <w:proofErr w:type="spellEnd"/>
      <w:r w:rsidR="00241276" w:rsidRPr="00790F2A">
        <w:rPr>
          <w:rFonts w:ascii="Sylfaen" w:hAnsi="Sylfaen"/>
          <w:sz w:val="24"/>
          <w:szCs w:val="24"/>
          <w:lang w:val="ka-GE"/>
        </w:rPr>
        <w:t xml:space="preserve"> </w:t>
      </w:r>
      <w:proofErr w:type="spellStart"/>
      <w:r w:rsidRPr="00790F2A">
        <w:rPr>
          <w:rFonts w:ascii="Sylfaen" w:hAnsi="Sylfaen"/>
          <w:sz w:val="24"/>
          <w:szCs w:val="24"/>
        </w:rPr>
        <w:t>ხელშეკრულების</w:t>
      </w:r>
      <w:proofErr w:type="spellEnd"/>
      <w:r w:rsidR="00691560" w:rsidRPr="00790F2A">
        <w:rPr>
          <w:rFonts w:ascii="Sylfaen" w:hAnsi="Sylfaen"/>
          <w:sz w:val="24"/>
          <w:szCs w:val="24"/>
        </w:rPr>
        <w:t xml:space="preserve"> </w:t>
      </w:r>
      <w:r w:rsidR="006077BC" w:rsidRPr="00790F2A">
        <w:rPr>
          <w:rFonts w:ascii="Sylfaen" w:hAnsi="Sylfaen"/>
          <w:sz w:val="24"/>
          <w:szCs w:val="24"/>
          <w:lang w:val="ka-GE"/>
        </w:rPr>
        <w:t>დადების</w:t>
      </w:r>
      <w:r w:rsidR="00691560" w:rsidRPr="00790F2A">
        <w:rPr>
          <w:rFonts w:ascii="Sylfaen" w:hAnsi="Sylfaen"/>
          <w:sz w:val="24"/>
          <w:szCs w:val="24"/>
        </w:rPr>
        <w:t xml:space="preserve"> </w:t>
      </w:r>
      <w:proofErr w:type="spellStart"/>
      <w:r w:rsidRPr="00790F2A">
        <w:rPr>
          <w:rFonts w:ascii="Sylfaen" w:hAnsi="Sylfaen"/>
          <w:sz w:val="24"/>
          <w:szCs w:val="24"/>
        </w:rPr>
        <w:t>მომენტში</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მხარეები</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არ</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მიუთითებენ</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ისეთ</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გარემოებებზე</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და</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მათთვის</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უცნობია</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ისეთი</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გარემოებები</w:t>
      </w:r>
      <w:proofErr w:type="spellEnd"/>
      <w:r w:rsidRPr="00790F2A">
        <w:rPr>
          <w:rFonts w:ascii="Sylfaen" w:hAnsi="Sylfaen"/>
          <w:sz w:val="24"/>
          <w:szCs w:val="24"/>
        </w:rPr>
        <w:t xml:space="preserve">, </w:t>
      </w:r>
      <w:proofErr w:type="spellStart"/>
      <w:r w:rsidRPr="00790F2A">
        <w:rPr>
          <w:rFonts w:ascii="Sylfaen" w:hAnsi="Sylfaen"/>
          <w:sz w:val="24"/>
          <w:szCs w:val="24"/>
        </w:rPr>
        <w:t>რაც</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ხელს</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შეუშლის</w:t>
      </w:r>
      <w:proofErr w:type="spellEnd"/>
      <w:r w:rsidRPr="00790F2A">
        <w:rPr>
          <w:rFonts w:ascii="Sylfaen" w:hAnsi="Sylfaen"/>
          <w:sz w:val="24"/>
          <w:szCs w:val="24"/>
        </w:rPr>
        <w:t xml:space="preserve">, </w:t>
      </w:r>
      <w:proofErr w:type="spellStart"/>
      <w:r w:rsidRPr="00790F2A">
        <w:rPr>
          <w:rFonts w:ascii="Sylfaen" w:hAnsi="Sylfaen"/>
          <w:sz w:val="24"/>
          <w:szCs w:val="24"/>
        </w:rPr>
        <w:t>დააბრკოლებს</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ან</w:t>
      </w:r>
      <w:proofErr w:type="spellEnd"/>
      <w:r w:rsidRPr="00790F2A">
        <w:rPr>
          <w:rFonts w:ascii="Sylfaen" w:hAnsi="Sylfaen"/>
          <w:sz w:val="24"/>
          <w:szCs w:val="24"/>
        </w:rPr>
        <w:t>/</w:t>
      </w:r>
      <w:proofErr w:type="spellStart"/>
      <w:r w:rsidRPr="00790F2A">
        <w:rPr>
          <w:rFonts w:ascii="Sylfaen" w:hAnsi="Sylfaen"/>
          <w:sz w:val="24"/>
          <w:szCs w:val="24"/>
        </w:rPr>
        <w:t>და</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შეუძლებელს</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გახდის</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მხარეთა</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მიერ</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წინამდებარე</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ხელშეკრულებით</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ნაკისრი</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ვალდებულებებისა</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და</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გაზიარებული</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პირობების</w:t>
      </w:r>
      <w:proofErr w:type="spellEnd"/>
      <w:r w:rsidR="00691560" w:rsidRPr="00790F2A">
        <w:rPr>
          <w:rFonts w:ascii="Sylfaen" w:hAnsi="Sylfaen"/>
          <w:sz w:val="24"/>
          <w:szCs w:val="24"/>
        </w:rPr>
        <w:t xml:space="preserve"> </w:t>
      </w:r>
      <w:proofErr w:type="spellStart"/>
      <w:r w:rsidRPr="00790F2A">
        <w:rPr>
          <w:rFonts w:ascii="Sylfaen" w:hAnsi="Sylfaen"/>
          <w:sz w:val="24"/>
          <w:szCs w:val="24"/>
        </w:rPr>
        <w:t>შესრულებას</w:t>
      </w:r>
      <w:proofErr w:type="spellEnd"/>
      <w:r w:rsidRPr="00790F2A">
        <w:rPr>
          <w:rFonts w:ascii="Sylfaen" w:hAnsi="Sylfaen"/>
          <w:sz w:val="24"/>
          <w:szCs w:val="24"/>
        </w:rPr>
        <w:t xml:space="preserve">, </w:t>
      </w:r>
    </w:p>
    <w:p w14:paraId="16361C06" w14:textId="77777777" w:rsidR="00342935" w:rsidRPr="00790F2A" w:rsidRDefault="00342935" w:rsidP="00342935">
      <w:pPr>
        <w:spacing w:after="0" w:line="240" w:lineRule="auto"/>
        <w:jc w:val="both"/>
        <w:rPr>
          <w:rFonts w:ascii="Sylfaen" w:hAnsi="Sylfaen"/>
          <w:sz w:val="24"/>
          <w:szCs w:val="24"/>
        </w:rPr>
      </w:pPr>
    </w:p>
    <w:p w14:paraId="34DDDF5B" w14:textId="77777777" w:rsidR="00342935" w:rsidRPr="00790F2A" w:rsidRDefault="00342935" w:rsidP="00342935">
      <w:pPr>
        <w:spacing w:after="0" w:line="240" w:lineRule="auto"/>
        <w:jc w:val="both"/>
        <w:rPr>
          <w:rFonts w:ascii="Sylfaen" w:hAnsi="Sylfaen"/>
          <w:b/>
          <w:sz w:val="24"/>
          <w:szCs w:val="24"/>
        </w:rPr>
      </w:pPr>
      <w:proofErr w:type="spellStart"/>
      <w:r w:rsidRPr="00790F2A">
        <w:rPr>
          <w:rFonts w:ascii="Sylfaen" w:hAnsi="Sylfaen"/>
          <w:b/>
          <w:sz w:val="24"/>
          <w:szCs w:val="24"/>
        </w:rPr>
        <w:t>საქართველოს</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მოქმედი</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კანონმდებლობისა</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და</w:t>
      </w:r>
      <w:proofErr w:type="spellEnd"/>
      <w:r w:rsidR="00DF18E2" w:rsidRPr="00790F2A">
        <w:rPr>
          <w:rFonts w:ascii="Sylfaen" w:hAnsi="Sylfaen"/>
          <w:b/>
          <w:sz w:val="24"/>
          <w:szCs w:val="24"/>
        </w:rPr>
        <w:t xml:space="preserve"> </w:t>
      </w:r>
      <w:r w:rsidR="006077BC" w:rsidRPr="00790F2A">
        <w:rPr>
          <w:rFonts w:ascii="Sylfaen" w:hAnsi="Sylfaen"/>
          <w:b/>
          <w:sz w:val="24"/>
          <w:szCs w:val="24"/>
          <w:lang w:val="ka-GE"/>
        </w:rPr>
        <w:t>წინამდებარე</w:t>
      </w:r>
      <w:r w:rsidR="00DF18E2" w:rsidRPr="00790F2A">
        <w:rPr>
          <w:rFonts w:ascii="Sylfaen" w:hAnsi="Sylfaen"/>
          <w:b/>
          <w:sz w:val="24"/>
          <w:szCs w:val="24"/>
        </w:rPr>
        <w:t xml:space="preserve"> </w:t>
      </w:r>
      <w:proofErr w:type="spellStart"/>
      <w:r w:rsidRPr="00790F2A">
        <w:rPr>
          <w:rFonts w:ascii="Sylfaen" w:hAnsi="Sylfaen"/>
          <w:b/>
          <w:sz w:val="24"/>
          <w:szCs w:val="24"/>
        </w:rPr>
        <w:t>ხელშეკრულების</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საფუძველზე</w:t>
      </w:r>
      <w:proofErr w:type="spellEnd"/>
      <w:r w:rsidRPr="00790F2A">
        <w:rPr>
          <w:rFonts w:ascii="Sylfaen" w:hAnsi="Sylfaen"/>
          <w:b/>
          <w:sz w:val="24"/>
          <w:szCs w:val="24"/>
        </w:rPr>
        <w:t xml:space="preserve">, </w:t>
      </w:r>
      <w:proofErr w:type="spellStart"/>
      <w:r w:rsidRPr="00790F2A">
        <w:rPr>
          <w:rFonts w:ascii="Sylfaen" w:hAnsi="Sylfaen"/>
          <w:b/>
          <w:sz w:val="24"/>
          <w:szCs w:val="24"/>
        </w:rPr>
        <w:t>აგრეთვე</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ორმხრივ</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დაპირებათა</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და</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მიღწეულ</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შეთანხმებათა</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საფუძველზე</w:t>
      </w:r>
      <w:proofErr w:type="spellEnd"/>
      <w:r w:rsidRPr="00790F2A">
        <w:rPr>
          <w:rFonts w:ascii="Sylfaen" w:hAnsi="Sylfaen"/>
          <w:b/>
          <w:sz w:val="24"/>
          <w:szCs w:val="24"/>
        </w:rPr>
        <w:t xml:space="preserve">, </w:t>
      </w:r>
      <w:proofErr w:type="spellStart"/>
      <w:r w:rsidRPr="00790F2A">
        <w:rPr>
          <w:rFonts w:ascii="Sylfaen" w:hAnsi="Sylfaen"/>
          <w:b/>
          <w:sz w:val="24"/>
          <w:szCs w:val="24"/>
        </w:rPr>
        <w:t>ამ</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ხელშეკრულების</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მონაწილე</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მხარეები</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შეთანხმდნენ</w:t>
      </w:r>
      <w:proofErr w:type="spellEnd"/>
      <w:r w:rsidR="00DF18E2" w:rsidRPr="00790F2A">
        <w:rPr>
          <w:rFonts w:ascii="Sylfaen" w:hAnsi="Sylfaen"/>
          <w:b/>
          <w:sz w:val="24"/>
          <w:szCs w:val="24"/>
        </w:rPr>
        <w:t xml:space="preserve"> </w:t>
      </w:r>
      <w:proofErr w:type="spellStart"/>
      <w:r w:rsidRPr="00790F2A">
        <w:rPr>
          <w:rFonts w:ascii="Sylfaen" w:hAnsi="Sylfaen"/>
          <w:b/>
          <w:sz w:val="24"/>
          <w:szCs w:val="24"/>
        </w:rPr>
        <w:t>შემდეგზე</w:t>
      </w:r>
      <w:proofErr w:type="spellEnd"/>
      <w:r w:rsidRPr="00790F2A">
        <w:rPr>
          <w:rFonts w:ascii="Sylfaen" w:hAnsi="Sylfaen"/>
          <w:b/>
          <w:sz w:val="24"/>
          <w:szCs w:val="24"/>
        </w:rPr>
        <w:t>:</w:t>
      </w:r>
    </w:p>
    <w:p w14:paraId="3ECE8358" w14:textId="77777777" w:rsidR="0040452F" w:rsidRPr="00790F2A" w:rsidRDefault="0040452F" w:rsidP="003F032E">
      <w:pPr>
        <w:spacing w:after="0" w:line="240" w:lineRule="auto"/>
        <w:jc w:val="both"/>
        <w:rPr>
          <w:rFonts w:ascii="Sylfaen" w:hAnsi="Sylfaen"/>
          <w:sz w:val="24"/>
          <w:szCs w:val="24"/>
        </w:rPr>
      </w:pPr>
    </w:p>
    <w:p w14:paraId="1391A648" w14:textId="77777777" w:rsidR="00342935" w:rsidRPr="00790F2A" w:rsidRDefault="00342935" w:rsidP="003F032E">
      <w:pPr>
        <w:spacing w:after="0" w:line="240" w:lineRule="auto"/>
        <w:jc w:val="both"/>
        <w:rPr>
          <w:rFonts w:ascii="Sylfaen" w:hAnsi="Sylfaen"/>
          <w:sz w:val="24"/>
          <w:szCs w:val="24"/>
          <w:lang w:val="ka-GE"/>
        </w:rPr>
      </w:pPr>
    </w:p>
    <w:p w14:paraId="55A4CD6E" w14:textId="77777777" w:rsidR="00B65CE0" w:rsidRPr="00790F2A" w:rsidRDefault="00B65CE0" w:rsidP="00B65CE0">
      <w:pPr>
        <w:spacing w:after="0" w:line="240" w:lineRule="auto"/>
        <w:jc w:val="both"/>
        <w:rPr>
          <w:rFonts w:ascii="Sylfaen" w:hAnsi="Sylfaen"/>
          <w:b/>
          <w:sz w:val="24"/>
          <w:szCs w:val="24"/>
          <w:lang w:val="ka-GE"/>
        </w:rPr>
      </w:pPr>
      <w:r w:rsidRPr="00790F2A">
        <w:rPr>
          <w:rFonts w:ascii="Sylfaen" w:hAnsi="Sylfaen" w:cs="Sylfaen"/>
          <w:b/>
          <w:sz w:val="24"/>
          <w:szCs w:val="24"/>
          <w:lang w:val="ka-GE"/>
        </w:rPr>
        <w:t>მუხლი</w:t>
      </w:r>
      <w:r w:rsidRPr="00790F2A">
        <w:rPr>
          <w:rFonts w:ascii="Sylfaen" w:hAnsi="Sylfaen"/>
          <w:b/>
          <w:sz w:val="24"/>
          <w:szCs w:val="24"/>
          <w:lang w:val="ka-GE"/>
        </w:rPr>
        <w:t xml:space="preserve"> 1 </w:t>
      </w:r>
    </w:p>
    <w:p w14:paraId="2E69D46C" w14:textId="77777777" w:rsidR="00B65CE0" w:rsidRPr="00790F2A" w:rsidRDefault="00B65CE0" w:rsidP="00B65CE0">
      <w:pPr>
        <w:spacing w:after="0" w:line="240" w:lineRule="auto"/>
        <w:jc w:val="both"/>
        <w:rPr>
          <w:rFonts w:ascii="Sylfaen" w:hAnsi="Sylfaen"/>
          <w:b/>
          <w:sz w:val="24"/>
          <w:szCs w:val="24"/>
          <w:u w:val="single"/>
          <w:lang w:val="ka-GE"/>
        </w:rPr>
      </w:pPr>
      <w:r w:rsidRPr="00790F2A">
        <w:rPr>
          <w:rFonts w:ascii="Sylfaen" w:hAnsi="Sylfaen" w:cs="Sylfaen"/>
          <w:b/>
          <w:sz w:val="24"/>
          <w:szCs w:val="24"/>
          <w:u w:val="single"/>
          <w:lang w:val="ka-GE"/>
        </w:rPr>
        <w:t>ხელშეკრულებისსაგანი</w:t>
      </w:r>
    </w:p>
    <w:p w14:paraId="2D06F672" w14:textId="77777777" w:rsidR="00B65CE0" w:rsidRPr="00790F2A" w:rsidRDefault="00B65CE0" w:rsidP="00B65CE0">
      <w:pPr>
        <w:spacing w:after="0" w:line="240" w:lineRule="auto"/>
        <w:jc w:val="both"/>
        <w:rPr>
          <w:rFonts w:ascii="Sylfaen" w:hAnsi="Sylfaen"/>
          <w:sz w:val="24"/>
          <w:szCs w:val="24"/>
          <w:lang w:val="ka-GE"/>
        </w:rPr>
      </w:pPr>
    </w:p>
    <w:p w14:paraId="7F294AA1" w14:textId="77777777" w:rsidR="00B65CE0" w:rsidRPr="00790F2A" w:rsidRDefault="00B65CE0" w:rsidP="00B65CE0">
      <w:pPr>
        <w:spacing w:after="0" w:line="240" w:lineRule="auto"/>
        <w:jc w:val="both"/>
        <w:rPr>
          <w:rFonts w:ascii="Sylfaen" w:hAnsi="Sylfaen"/>
          <w:sz w:val="24"/>
          <w:szCs w:val="24"/>
          <w:lang w:val="ka-GE"/>
        </w:rPr>
      </w:pPr>
      <w:r w:rsidRPr="00790F2A">
        <w:rPr>
          <w:rFonts w:ascii="Sylfaen" w:hAnsi="Sylfaen" w:cs="Sylfaen"/>
          <w:sz w:val="24"/>
          <w:szCs w:val="24"/>
          <w:lang w:val="ka-GE"/>
        </w:rPr>
        <w:t>წინამდებარე</w:t>
      </w:r>
      <w:r w:rsidR="009A1D30" w:rsidRPr="00790F2A">
        <w:rPr>
          <w:rFonts w:ascii="Sylfaen" w:hAnsi="Sylfaen" w:cs="Sylfaen"/>
          <w:sz w:val="24"/>
          <w:szCs w:val="24"/>
        </w:rPr>
        <w:t xml:space="preserve"> </w:t>
      </w:r>
      <w:r w:rsidRPr="00790F2A">
        <w:rPr>
          <w:rFonts w:ascii="Sylfaen" w:hAnsi="Sylfaen" w:cs="Sylfaen"/>
          <w:sz w:val="24"/>
          <w:szCs w:val="24"/>
          <w:lang w:val="ka-GE"/>
        </w:rPr>
        <w:t>ხელშეკრულების</w:t>
      </w:r>
      <w:r w:rsidR="009A1D30" w:rsidRPr="00790F2A">
        <w:rPr>
          <w:rFonts w:ascii="Sylfaen" w:hAnsi="Sylfaen" w:cs="Sylfaen"/>
          <w:sz w:val="24"/>
          <w:szCs w:val="24"/>
        </w:rPr>
        <w:t xml:space="preserve"> </w:t>
      </w:r>
      <w:r w:rsidRPr="00790F2A">
        <w:rPr>
          <w:rFonts w:ascii="Sylfaen" w:hAnsi="Sylfaen" w:cs="Sylfaen"/>
          <w:sz w:val="24"/>
          <w:szCs w:val="24"/>
          <w:lang w:val="ka-GE"/>
        </w:rPr>
        <w:t>საფუძველზე</w:t>
      </w:r>
      <w:r w:rsidRPr="00790F2A">
        <w:rPr>
          <w:rFonts w:ascii="Sylfaen" w:hAnsi="Sylfaen"/>
          <w:sz w:val="24"/>
          <w:szCs w:val="24"/>
          <w:lang w:val="ka-GE"/>
        </w:rPr>
        <w:t>, „</w:t>
      </w:r>
      <w:r w:rsidRPr="00790F2A">
        <w:rPr>
          <w:rFonts w:ascii="Sylfaen" w:hAnsi="Sylfaen" w:cs="Sylfaen"/>
          <w:sz w:val="24"/>
          <w:szCs w:val="24"/>
          <w:lang w:val="ka-GE"/>
        </w:rPr>
        <w:t>გამსხვისებელი“</w:t>
      </w:r>
      <w:r w:rsidR="009A1D30" w:rsidRPr="00790F2A">
        <w:rPr>
          <w:rFonts w:ascii="Sylfaen" w:hAnsi="Sylfaen" w:cs="Sylfaen"/>
          <w:sz w:val="24"/>
          <w:szCs w:val="24"/>
        </w:rPr>
        <w:t xml:space="preserve"> </w:t>
      </w:r>
      <w:r w:rsidR="009A1D30" w:rsidRPr="00790F2A">
        <w:rPr>
          <w:rFonts w:ascii="Sylfaen" w:hAnsi="Sylfaen" w:cs="Sylfaen"/>
          <w:sz w:val="24"/>
          <w:szCs w:val="24"/>
          <w:lang w:val="ka-GE"/>
        </w:rPr>
        <w:t>გ</w:t>
      </w:r>
      <w:r w:rsidRPr="00790F2A">
        <w:rPr>
          <w:rFonts w:ascii="Sylfaen" w:hAnsi="Sylfaen" w:cs="Sylfaen"/>
          <w:sz w:val="24"/>
          <w:szCs w:val="24"/>
          <w:lang w:val="ka-GE"/>
        </w:rPr>
        <w:t>ადასცემს</w:t>
      </w:r>
      <w:r w:rsidR="007508E4" w:rsidRPr="00790F2A">
        <w:rPr>
          <w:rFonts w:ascii="Sylfaen" w:hAnsi="Sylfaen" w:cs="Sylfaen"/>
          <w:sz w:val="24"/>
          <w:szCs w:val="24"/>
          <w:lang w:val="ka-GE"/>
        </w:rPr>
        <w:t xml:space="preserve"> „</w:t>
      </w:r>
      <w:r w:rsidR="009A07D6" w:rsidRPr="00790F2A">
        <w:rPr>
          <w:rFonts w:ascii="Sylfaen" w:hAnsi="Sylfaen" w:cs="Sylfaen"/>
          <w:sz w:val="24"/>
          <w:szCs w:val="24"/>
          <w:lang w:val="ka-GE"/>
        </w:rPr>
        <w:t>ნასყიდობის საგანს</w:t>
      </w:r>
      <w:r w:rsidR="007508E4" w:rsidRPr="00790F2A">
        <w:rPr>
          <w:rFonts w:ascii="Sylfaen" w:hAnsi="Sylfaen" w:cs="Sylfaen"/>
          <w:sz w:val="24"/>
          <w:szCs w:val="24"/>
          <w:lang w:val="ka-GE"/>
        </w:rPr>
        <w:t>“</w:t>
      </w:r>
      <w:r w:rsidR="009A1D30" w:rsidRPr="00790F2A">
        <w:rPr>
          <w:rFonts w:ascii="Sylfaen" w:hAnsi="Sylfaen" w:cs="Sylfaen"/>
          <w:sz w:val="24"/>
          <w:szCs w:val="24"/>
          <w:lang w:val="ka-GE"/>
        </w:rPr>
        <w:t xml:space="preserve"> </w:t>
      </w:r>
      <w:r w:rsidRPr="00790F2A">
        <w:rPr>
          <w:rFonts w:ascii="Sylfaen" w:hAnsi="Sylfaen" w:cs="Sylfaen"/>
          <w:sz w:val="24"/>
          <w:szCs w:val="24"/>
          <w:lang w:val="ka-GE"/>
        </w:rPr>
        <w:t>საკუთრებაში</w:t>
      </w:r>
      <w:r w:rsidRPr="00790F2A">
        <w:rPr>
          <w:rFonts w:ascii="Sylfaen" w:hAnsi="Sylfaen"/>
          <w:sz w:val="24"/>
          <w:szCs w:val="24"/>
          <w:lang w:val="ka-GE"/>
        </w:rPr>
        <w:t xml:space="preserve"> „</w:t>
      </w:r>
      <w:r w:rsidRPr="00790F2A">
        <w:rPr>
          <w:rFonts w:ascii="Sylfaen" w:hAnsi="Sylfaen" w:cs="Sylfaen"/>
          <w:sz w:val="24"/>
          <w:szCs w:val="24"/>
          <w:lang w:val="ka-GE"/>
        </w:rPr>
        <w:t>შემძენ</w:t>
      </w:r>
      <w:r w:rsidR="007508E4" w:rsidRPr="00790F2A">
        <w:rPr>
          <w:rFonts w:ascii="Sylfaen" w:hAnsi="Sylfaen" w:cs="Sylfaen"/>
          <w:sz w:val="24"/>
          <w:szCs w:val="24"/>
          <w:lang w:val="ka-GE"/>
        </w:rPr>
        <w:t>ს</w:t>
      </w:r>
      <w:r w:rsidRPr="00790F2A">
        <w:rPr>
          <w:rFonts w:ascii="Sylfaen" w:hAnsi="Sylfaen"/>
          <w:sz w:val="24"/>
          <w:szCs w:val="24"/>
          <w:lang w:val="ka-GE"/>
        </w:rPr>
        <w:t xml:space="preserve">“, </w:t>
      </w:r>
      <w:r w:rsidRPr="00790F2A">
        <w:rPr>
          <w:rFonts w:ascii="Sylfaen" w:hAnsi="Sylfaen" w:cs="Sylfaen"/>
          <w:sz w:val="24"/>
          <w:szCs w:val="24"/>
          <w:lang w:val="ka-GE"/>
        </w:rPr>
        <w:t>ხოლო</w:t>
      </w:r>
      <w:r w:rsidRPr="00790F2A">
        <w:rPr>
          <w:rFonts w:ascii="Sylfaen" w:hAnsi="Sylfaen"/>
          <w:sz w:val="24"/>
          <w:szCs w:val="24"/>
          <w:lang w:val="ka-GE"/>
        </w:rPr>
        <w:t xml:space="preserve"> „</w:t>
      </w:r>
      <w:r w:rsidRPr="00790F2A">
        <w:rPr>
          <w:rFonts w:ascii="Sylfaen" w:hAnsi="Sylfaen" w:cs="Sylfaen"/>
          <w:sz w:val="24"/>
          <w:szCs w:val="24"/>
          <w:lang w:val="ka-GE"/>
        </w:rPr>
        <w:t>შემძენი</w:t>
      </w:r>
      <w:r w:rsidRPr="00790F2A">
        <w:rPr>
          <w:rFonts w:ascii="Sylfaen" w:hAnsi="Sylfaen"/>
          <w:sz w:val="24"/>
          <w:szCs w:val="24"/>
          <w:lang w:val="ka-GE"/>
        </w:rPr>
        <w:t>“</w:t>
      </w:r>
      <w:r w:rsidR="00BE3D76" w:rsidRPr="00790F2A">
        <w:rPr>
          <w:rFonts w:ascii="Sylfaen" w:hAnsi="Sylfaen"/>
          <w:sz w:val="24"/>
          <w:szCs w:val="24"/>
          <w:lang w:val="ru-RU"/>
        </w:rPr>
        <w:t xml:space="preserve"> </w:t>
      </w:r>
      <w:r w:rsidRPr="00790F2A">
        <w:rPr>
          <w:rFonts w:ascii="Sylfaen" w:hAnsi="Sylfaen" w:cs="Sylfaen"/>
          <w:sz w:val="24"/>
          <w:szCs w:val="24"/>
          <w:lang w:val="ka-GE"/>
        </w:rPr>
        <w:t>ყიდულობს (იღებს საკუთრებაში)</w:t>
      </w:r>
      <w:r w:rsidRPr="00790F2A">
        <w:rPr>
          <w:rFonts w:ascii="Sylfaen" w:hAnsi="Sylfaen"/>
          <w:sz w:val="24"/>
          <w:szCs w:val="24"/>
          <w:lang w:val="ka-GE"/>
        </w:rPr>
        <w:t xml:space="preserve"> „</w:t>
      </w:r>
      <w:r w:rsidRPr="00790F2A">
        <w:rPr>
          <w:rFonts w:ascii="Sylfaen" w:hAnsi="Sylfaen" w:cs="Sylfaen"/>
          <w:sz w:val="24"/>
          <w:szCs w:val="24"/>
          <w:lang w:val="ka-GE"/>
        </w:rPr>
        <w:t>გამსხვისებლისაგან</w:t>
      </w:r>
      <w:r w:rsidRPr="00790F2A">
        <w:rPr>
          <w:rFonts w:ascii="Sylfaen" w:hAnsi="Sylfaen"/>
          <w:sz w:val="24"/>
          <w:szCs w:val="24"/>
          <w:lang w:val="ka-GE"/>
        </w:rPr>
        <w:t>“ „</w:t>
      </w:r>
      <w:r w:rsidR="00CA2D81" w:rsidRPr="00790F2A">
        <w:rPr>
          <w:rFonts w:ascii="Sylfaen" w:hAnsi="Sylfaen"/>
          <w:sz w:val="24"/>
          <w:szCs w:val="24"/>
          <w:lang w:val="ka-GE"/>
        </w:rPr>
        <w:t>ნასყიდობის საგანს</w:t>
      </w:r>
      <w:r w:rsidRPr="00790F2A">
        <w:rPr>
          <w:rFonts w:ascii="Sylfaen" w:hAnsi="Sylfaen"/>
          <w:sz w:val="24"/>
          <w:szCs w:val="24"/>
          <w:lang w:val="ka-GE"/>
        </w:rPr>
        <w:t>“, წინამდებარე ხელშეკრულების პირობების შესაბამის</w:t>
      </w:r>
      <w:r w:rsidR="005349AF" w:rsidRPr="00790F2A">
        <w:rPr>
          <w:rFonts w:ascii="Sylfaen" w:hAnsi="Sylfaen"/>
          <w:sz w:val="24"/>
          <w:szCs w:val="24"/>
          <w:lang w:val="ka-GE"/>
        </w:rPr>
        <w:t>ად.</w:t>
      </w:r>
    </w:p>
    <w:p w14:paraId="6E20ECCF" w14:textId="086A7CE4" w:rsidR="00A07366" w:rsidRDefault="00A07366" w:rsidP="00B65CE0">
      <w:pPr>
        <w:spacing w:after="0" w:line="240" w:lineRule="auto"/>
        <w:jc w:val="both"/>
        <w:rPr>
          <w:rFonts w:ascii="Sylfaen" w:hAnsi="Sylfaen"/>
          <w:sz w:val="24"/>
          <w:szCs w:val="24"/>
          <w:lang w:val="ka-GE"/>
        </w:rPr>
      </w:pPr>
    </w:p>
    <w:p w14:paraId="7845E61B" w14:textId="77777777" w:rsidR="00EE7998" w:rsidRPr="00790F2A" w:rsidRDefault="00EE7998" w:rsidP="00B65CE0">
      <w:pPr>
        <w:spacing w:after="0" w:line="240" w:lineRule="auto"/>
        <w:jc w:val="both"/>
        <w:rPr>
          <w:rFonts w:ascii="Sylfaen" w:hAnsi="Sylfaen"/>
          <w:sz w:val="24"/>
          <w:szCs w:val="24"/>
          <w:lang w:val="ka-GE"/>
        </w:rPr>
      </w:pPr>
    </w:p>
    <w:p w14:paraId="0029B7D1" w14:textId="77777777" w:rsidR="00B65CE0" w:rsidRPr="00B72CC5" w:rsidRDefault="00B65CE0" w:rsidP="00B65CE0">
      <w:pPr>
        <w:spacing w:after="0" w:line="240" w:lineRule="auto"/>
        <w:jc w:val="both"/>
        <w:rPr>
          <w:rFonts w:ascii="Sylfaen" w:hAnsi="Sylfaen"/>
          <w:b/>
          <w:sz w:val="24"/>
          <w:szCs w:val="24"/>
          <w:lang w:val="ka-GE"/>
        </w:rPr>
      </w:pPr>
      <w:r w:rsidRPr="00B72CC5">
        <w:rPr>
          <w:rFonts w:ascii="Sylfaen" w:hAnsi="Sylfaen" w:cs="Sylfaen"/>
          <w:b/>
          <w:sz w:val="24"/>
          <w:szCs w:val="24"/>
          <w:lang w:val="ka-GE"/>
        </w:rPr>
        <w:t>მუხლი</w:t>
      </w:r>
      <w:r w:rsidRPr="00B72CC5">
        <w:rPr>
          <w:rFonts w:ascii="Sylfaen" w:hAnsi="Sylfaen"/>
          <w:b/>
          <w:sz w:val="24"/>
          <w:szCs w:val="24"/>
          <w:lang w:val="ka-GE"/>
        </w:rPr>
        <w:t xml:space="preserve"> 2</w:t>
      </w:r>
    </w:p>
    <w:p w14:paraId="5B7D6EB8" w14:textId="77777777" w:rsidR="00B65CE0" w:rsidRPr="00B72CC5" w:rsidRDefault="00B65CE0" w:rsidP="00B65CE0">
      <w:pPr>
        <w:spacing w:after="0" w:line="240" w:lineRule="auto"/>
        <w:jc w:val="both"/>
        <w:rPr>
          <w:rFonts w:ascii="Sylfaen" w:hAnsi="Sylfaen"/>
          <w:b/>
          <w:sz w:val="24"/>
          <w:szCs w:val="24"/>
          <w:u w:val="single"/>
          <w:lang w:val="ka-GE"/>
        </w:rPr>
      </w:pPr>
      <w:r w:rsidRPr="00B72CC5">
        <w:rPr>
          <w:rFonts w:ascii="Sylfaen" w:hAnsi="Sylfaen"/>
          <w:b/>
          <w:sz w:val="24"/>
          <w:szCs w:val="24"/>
          <w:u w:val="single"/>
          <w:lang w:val="ka-GE"/>
        </w:rPr>
        <w:t>„</w:t>
      </w:r>
      <w:r w:rsidR="009A07D6" w:rsidRPr="00B72CC5">
        <w:rPr>
          <w:rFonts w:ascii="Sylfaen" w:hAnsi="Sylfaen" w:cs="Sylfaen"/>
          <w:b/>
          <w:sz w:val="24"/>
          <w:szCs w:val="24"/>
          <w:u w:val="single"/>
          <w:lang w:val="ka-GE"/>
        </w:rPr>
        <w:t>ნასყიდობის საგნ</w:t>
      </w:r>
      <w:r w:rsidR="007508E4" w:rsidRPr="00B72CC5">
        <w:rPr>
          <w:rFonts w:ascii="Sylfaen" w:hAnsi="Sylfaen" w:cs="Sylfaen"/>
          <w:b/>
          <w:sz w:val="24"/>
          <w:szCs w:val="24"/>
          <w:u w:val="single"/>
          <w:lang w:val="ka-GE"/>
        </w:rPr>
        <w:t>ის</w:t>
      </w:r>
      <w:r w:rsidRPr="00B72CC5">
        <w:rPr>
          <w:rFonts w:ascii="Sylfaen" w:hAnsi="Sylfaen"/>
          <w:b/>
          <w:sz w:val="24"/>
          <w:szCs w:val="24"/>
          <w:u w:val="single"/>
          <w:lang w:val="ka-GE"/>
        </w:rPr>
        <w:t>“</w:t>
      </w:r>
      <w:r w:rsidR="00D61C75" w:rsidRPr="00B72CC5">
        <w:rPr>
          <w:rFonts w:ascii="Sylfaen" w:hAnsi="Sylfaen"/>
          <w:b/>
          <w:sz w:val="24"/>
          <w:szCs w:val="24"/>
          <w:u w:val="single"/>
          <w:lang w:val="ka-GE"/>
        </w:rPr>
        <w:t xml:space="preserve"> </w:t>
      </w:r>
      <w:r w:rsidRPr="00B72CC5">
        <w:rPr>
          <w:rFonts w:ascii="Sylfaen" w:hAnsi="Sylfaen" w:cs="Sylfaen"/>
          <w:b/>
          <w:sz w:val="24"/>
          <w:szCs w:val="24"/>
          <w:u w:val="single"/>
          <w:lang w:val="ka-GE"/>
        </w:rPr>
        <w:t>საფასური</w:t>
      </w:r>
      <w:r w:rsidR="00D61C75" w:rsidRPr="00B72CC5">
        <w:rPr>
          <w:rFonts w:ascii="Sylfaen" w:hAnsi="Sylfaen" w:cs="Sylfaen"/>
          <w:b/>
          <w:sz w:val="24"/>
          <w:szCs w:val="24"/>
          <w:u w:val="single"/>
          <w:lang w:val="ka-GE"/>
        </w:rPr>
        <w:t xml:space="preserve"> </w:t>
      </w:r>
      <w:r w:rsidRPr="00B72CC5">
        <w:rPr>
          <w:rFonts w:ascii="Sylfaen" w:hAnsi="Sylfaen" w:cs="Sylfaen"/>
          <w:b/>
          <w:sz w:val="24"/>
          <w:szCs w:val="24"/>
          <w:u w:val="single"/>
          <w:lang w:val="ka-GE"/>
        </w:rPr>
        <w:t>და</w:t>
      </w:r>
      <w:r w:rsidR="00D61C75" w:rsidRPr="00B72CC5">
        <w:rPr>
          <w:rFonts w:ascii="Sylfaen" w:hAnsi="Sylfaen" w:cs="Sylfaen"/>
          <w:b/>
          <w:sz w:val="24"/>
          <w:szCs w:val="24"/>
          <w:u w:val="single"/>
          <w:lang w:val="ka-GE"/>
        </w:rPr>
        <w:t xml:space="preserve"> </w:t>
      </w:r>
      <w:r w:rsidRPr="00B72CC5">
        <w:rPr>
          <w:rFonts w:ascii="Sylfaen" w:hAnsi="Sylfaen" w:cs="Sylfaen"/>
          <w:b/>
          <w:sz w:val="24"/>
          <w:szCs w:val="24"/>
          <w:u w:val="single"/>
          <w:lang w:val="ka-GE"/>
        </w:rPr>
        <w:t>ანგარიშსწორებ</w:t>
      </w:r>
      <w:r w:rsidR="007508E4" w:rsidRPr="00B72CC5">
        <w:rPr>
          <w:rFonts w:ascii="Sylfaen" w:hAnsi="Sylfaen" w:cs="Sylfaen"/>
          <w:b/>
          <w:sz w:val="24"/>
          <w:szCs w:val="24"/>
          <w:u w:val="single"/>
          <w:lang w:val="ka-GE"/>
        </w:rPr>
        <w:t>ის პირობები</w:t>
      </w:r>
    </w:p>
    <w:p w14:paraId="760D5F9C" w14:textId="77777777" w:rsidR="00B65CE0" w:rsidRPr="00B72CC5" w:rsidRDefault="00B65CE0" w:rsidP="00B65CE0">
      <w:pPr>
        <w:spacing w:after="0" w:line="240" w:lineRule="auto"/>
        <w:jc w:val="both"/>
        <w:rPr>
          <w:rFonts w:ascii="Sylfaen" w:hAnsi="Sylfaen"/>
          <w:sz w:val="24"/>
          <w:szCs w:val="24"/>
          <w:lang w:val="ka-GE"/>
        </w:rPr>
      </w:pPr>
    </w:p>
    <w:p w14:paraId="7A19D8EE" w14:textId="64C34038" w:rsidR="008C7F52" w:rsidRPr="00B72CC5" w:rsidRDefault="00B65CE0" w:rsidP="00B65CE0">
      <w:pPr>
        <w:spacing w:after="0" w:line="240" w:lineRule="auto"/>
        <w:jc w:val="both"/>
        <w:rPr>
          <w:rFonts w:ascii="Sylfaen" w:hAnsi="Sylfaen"/>
          <w:sz w:val="24"/>
          <w:szCs w:val="24"/>
          <w:lang w:val="ka-GE"/>
        </w:rPr>
      </w:pPr>
      <w:r w:rsidRPr="00B72CC5">
        <w:rPr>
          <w:rFonts w:ascii="Sylfaen" w:hAnsi="Sylfaen"/>
          <w:sz w:val="24"/>
          <w:szCs w:val="24"/>
          <w:lang w:val="ka-GE"/>
        </w:rPr>
        <w:t>2.1. „</w:t>
      </w:r>
      <w:r w:rsidR="009A07D6" w:rsidRPr="00B72CC5">
        <w:rPr>
          <w:rFonts w:ascii="Sylfaen" w:hAnsi="Sylfaen" w:cs="Sylfaen"/>
          <w:sz w:val="24"/>
          <w:szCs w:val="24"/>
          <w:lang w:val="ka-GE"/>
        </w:rPr>
        <w:t>ნასყიდობის საგნ</w:t>
      </w:r>
      <w:r w:rsidR="007508E4" w:rsidRPr="00B72CC5">
        <w:rPr>
          <w:rFonts w:ascii="Sylfaen" w:hAnsi="Sylfaen" w:cs="Sylfaen"/>
          <w:sz w:val="24"/>
          <w:szCs w:val="24"/>
          <w:lang w:val="ka-GE"/>
        </w:rPr>
        <w:t>ის</w:t>
      </w:r>
      <w:r w:rsidRPr="00B72CC5">
        <w:rPr>
          <w:rFonts w:ascii="Sylfaen" w:hAnsi="Sylfaen" w:cs="Sylfaen"/>
          <w:sz w:val="24"/>
          <w:szCs w:val="24"/>
          <w:lang w:val="ka-GE"/>
        </w:rPr>
        <w:t>“</w:t>
      </w:r>
      <w:r w:rsidR="00D61C75" w:rsidRPr="00B72CC5">
        <w:rPr>
          <w:rFonts w:ascii="Sylfaen" w:hAnsi="Sylfaen" w:cs="Sylfaen"/>
          <w:sz w:val="24"/>
          <w:szCs w:val="24"/>
          <w:lang w:val="ka-GE"/>
        </w:rPr>
        <w:t xml:space="preserve"> </w:t>
      </w:r>
      <w:r w:rsidRPr="00B72CC5">
        <w:rPr>
          <w:rFonts w:ascii="Sylfaen" w:hAnsi="Sylfaen" w:cs="Sylfaen"/>
          <w:sz w:val="24"/>
          <w:szCs w:val="24"/>
          <w:lang w:val="ka-GE"/>
        </w:rPr>
        <w:t>ნასყიდობის ჯამური</w:t>
      </w:r>
      <w:r w:rsidR="00D61C75" w:rsidRPr="00B72CC5">
        <w:rPr>
          <w:rFonts w:ascii="Sylfaen" w:hAnsi="Sylfaen" w:cs="Sylfaen"/>
          <w:sz w:val="24"/>
          <w:szCs w:val="24"/>
          <w:lang w:val="ka-GE"/>
        </w:rPr>
        <w:t xml:space="preserve"> </w:t>
      </w:r>
      <w:r w:rsidR="00A07366" w:rsidRPr="00B72CC5">
        <w:rPr>
          <w:rFonts w:ascii="Sylfaen" w:hAnsi="Sylfaen" w:cs="Sylfaen"/>
          <w:sz w:val="24"/>
          <w:szCs w:val="24"/>
          <w:lang w:val="ka-GE"/>
        </w:rPr>
        <w:t>ღ</w:t>
      </w:r>
      <w:r w:rsidR="005C242F" w:rsidRPr="00B72CC5">
        <w:rPr>
          <w:rFonts w:ascii="Sylfaen" w:hAnsi="Sylfaen" w:cs="Sylfaen"/>
          <w:sz w:val="24"/>
          <w:szCs w:val="24"/>
          <w:lang w:val="ka-GE"/>
        </w:rPr>
        <w:t>ი</w:t>
      </w:r>
      <w:r w:rsidR="00A07366" w:rsidRPr="00B72CC5">
        <w:rPr>
          <w:rFonts w:ascii="Sylfaen" w:hAnsi="Sylfaen" w:cs="Sylfaen"/>
          <w:sz w:val="24"/>
          <w:szCs w:val="24"/>
          <w:lang w:val="ka-GE"/>
        </w:rPr>
        <w:t>რებულება</w:t>
      </w:r>
      <w:r w:rsidR="00D61C75" w:rsidRPr="00B72CC5">
        <w:rPr>
          <w:rFonts w:ascii="Sylfaen" w:hAnsi="Sylfaen" w:cs="Sylfaen"/>
          <w:sz w:val="24"/>
          <w:szCs w:val="24"/>
          <w:lang w:val="ka-GE"/>
        </w:rPr>
        <w:t xml:space="preserve"> </w:t>
      </w:r>
      <w:r w:rsidRPr="00B72CC5">
        <w:rPr>
          <w:rFonts w:ascii="Sylfaen" w:hAnsi="Sylfaen" w:cs="Sylfaen"/>
          <w:sz w:val="24"/>
          <w:szCs w:val="24"/>
          <w:lang w:val="ka-GE"/>
        </w:rPr>
        <w:t>შეადგენს</w:t>
      </w:r>
      <w:r w:rsidR="00D61C75" w:rsidRPr="00B72CC5">
        <w:rPr>
          <w:rFonts w:ascii="Sylfaen" w:hAnsi="Sylfaen" w:cs="Sylfaen"/>
          <w:sz w:val="24"/>
          <w:szCs w:val="24"/>
          <w:lang w:val="ka-GE"/>
        </w:rPr>
        <w:t xml:space="preserve"> </w:t>
      </w:r>
      <w:r w:rsidR="005D240F" w:rsidRPr="00B72CC5">
        <w:rPr>
          <w:rFonts w:ascii="Sylfaen" w:hAnsi="Sylfaen" w:cs="Sylfaen"/>
          <w:sz w:val="24"/>
          <w:szCs w:val="24"/>
          <w:lang w:val="ka-GE"/>
        </w:rPr>
        <w:t>76 700 000</w:t>
      </w:r>
      <w:r w:rsidR="00964B6A" w:rsidRPr="00B72CC5">
        <w:rPr>
          <w:rFonts w:ascii="Sylfaen" w:hAnsi="Sylfaen" w:cs="Sylfaen"/>
          <w:sz w:val="24"/>
          <w:szCs w:val="24"/>
          <w:lang w:val="ka-GE"/>
        </w:rPr>
        <w:t xml:space="preserve"> </w:t>
      </w:r>
      <w:r w:rsidR="00D61C75" w:rsidRPr="00B72CC5">
        <w:rPr>
          <w:rFonts w:ascii="Sylfaen" w:hAnsi="Sylfaen" w:cs="Sylfaen"/>
          <w:sz w:val="24"/>
          <w:szCs w:val="24"/>
          <w:lang w:val="ka-GE"/>
        </w:rPr>
        <w:t>(</w:t>
      </w:r>
      <w:r w:rsidR="00EB3F73" w:rsidRPr="00B72CC5">
        <w:rPr>
          <w:rFonts w:ascii="Sylfaen" w:hAnsi="Sylfaen" w:cs="Sylfaen"/>
          <w:sz w:val="24"/>
          <w:szCs w:val="24"/>
          <w:lang w:val="ka-GE"/>
        </w:rPr>
        <w:t>სამოცდათექვსმეტი მილიონ შვიდასი ათასი</w:t>
      </w:r>
      <w:r w:rsidR="00D61C75" w:rsidRPr="00B72CC5">
        <w:rPr>
          <w:rFonts w:ascii="Sylfaen" w:hAnsi="Sylfaen" w:cs="Sylfaen"/>
          <w:sz w:val="24"/>
          <w:szCs w:val="24"/>
          <w:lang w:val="ka-GE"/>
        </w:rPr>
        <w:t xml:space="preserve">) </w:t>
      </w:r>
      <w:r w:rsidR="008A629C" w:rsidRPr="00B72CC5">
        <w:rPr>
          <w:rFonts w:ascii="Sylfaen" w:hAnsi="Sylfaen" w:cs="Sylfaen"/>
          <w:sz w:val="24"/>
          <w:szCs w:val="24"/>
          <w:lang w:val="ka-GE"/>
        </w:rPr>
        <w:t>ლარს დღგ-ს ჩათვლით</w:t>
      </w:r>
      <w:r w:rsidR="00D61C75" w:rsidRPr="00B72CC5">
        <w:rPr>
          <w:rFonts w:ascii="Sylfaen" w:hAnsi="Sylfaen"/>
          <w:sz w:val="24"/>
          <w:szCs w:val="24"/>
          <w:lang w:val="ka-GE"/>
        </w:rPr>
        <w:t xml:space="preserve"> </w:t>
      </w:r>
      <w:r w:rsidRPr="00B72CC5">
        <w:rPr>
          <w:rFonts w:ascii="Sylfaen" w:hAnsi="Sylfaen"/>
          <w:sz w:val="24"/>
          <w:szCs w:val="24"/>
          <w:lang w:val="ka-GE"/>
        </w:rPr>
        <w:t>(</w:t>
      </w:r>
      <w:r w:rsidRPr="00B72CC5">
        <w:rPr>
          <w:rFonts w:ascii="Sylfaen" w:hAnsi="Sylfaen" w:cs="Sylfaen"/>
          <w:sz w:val="24"/>
          <w:szCs w:val="24"/>
          <w:lang w:val="ka-GE"/>
        </w:rPr>
        <w:t>შემდგომ</w:t>
      </w:r>
      <w:r w:rsidR="00D61C75" w:rsidRPr="00B72CC5">
        <w:rPr>
          <w:rFonts w:ascii="Sylfaen" w:hAnsi="Sylfaen" w:cs="Sylfaen"/>
          <w:sz w:val="24"/>
          <w:szCs w:val="24"/>
          <w:lang w:val="ka-GE"/>
        </w:rPr>
        <w:t xml:space="preserve"> </w:t>
      </w:r>
      <w:r w:rsidRPr="00B72CC5">
        <w:rPr>
          <w:rFonts w:ascii="Sylfaen" w:hAnsi="Sylfaen" w:cs="Sylfaen"/>
          <w:sz w:val="24"/>
          <w:szCs w:val="24"/>
          <w:lang w:val="ka-GE"/>
        </w:rPr>
        <w:t>ტექსტში</w:t>
      </w:r>
      <w:r w:rsidR="00D61C75" w:rsidRPr="00B72CC5">
        <w:rPr>
          <w:rFonts w:ascii="Sylfaen" w:hAnsi="Sylfaen" w:cs="Sylfaen"/>
          <w:sz w:val="24"/>
          <w:szCs w:val="24"/>
          <w:lang w:val="ka-GE"/>
        </w:rPr>
        <w:t xml:space="preserve"> </w:t>
      </w:r>
      <w:r w:rsidRPr="00B72CC5">
        <w:rPr>
          <w:rFonts w:ascii="Sylfaen" w:hAnsi="Sylfaen" w:cs="Sylfaen"/>
          <w:sz w:val="24"/>
          <w:szCs w:val="24"/>
          <w:lang w:val="ka-GE"/>
        </w:rPr>
        <w:t>წოდებული</w:t>
      </w:r>
      <w:r w:rsidRPr="00B72CC5">
        <w:rPr>
          <w:rFonts w:ascii="Sylfaen" w:hAnsi="Sylfaen"/>
          <w:sz w:val="24"/>
          <w:szCs w:val="24"/>
          <w:lang w:val="ka-GE"/>
        </w:rPr>
        <w:t xml:space="preserve">, </w:t>
      </w:r>
      <w:r w:rsidRPr="00B72CC5">
        <w:rPr>
          <w:rFonts w:ascii="Sylfaen" w:hAnsi="Sylfaen" w:cs="Sylfaen"/>
          <w:sz w:val="24"/>
          <w:szCs w:val="24"/>
          <w:lang w:val="ka-GE"/>
        </w:rPr>
        <w:t>როგორც</w:t>
      </w:r>
      <w:r w:rsidR="00D61C75" w:rsidRPr="00B72CC5">
        <w:rPr>
          <w:rFonts w:ascii="Sylfaen" w:hAnsi="Sylfaen" w:cs="Sylfaen"/>
          <w:sz w:val="24"/>
          <w:szCs w:val="24"/>
          <w:lang w:val="ka-GE"/>
        </w:rPr>
        <w:t xml:space="preserve"> </w:t>
      </w:r>
      <w:r w:rsidRPr="00B72CC5">
        <w:rPr>
          <w:rFonts w:ascii="Sylfaen" w:hAnsi="Sylfaen"/>
          <w:b/>
          <w:sz w:val="24"/>
          <w:szCs w:val="24"/>
          <w:lang w:val="ka-GE"/>
        </w:rPr>
        <w:t>„</w:t>
      </w:r>
      <w:r w:rsidRPr="00B72CC5">
        <w:rPr>
          <w:rFonts w:ascii="Sylfaen" w:hAnsi="Sylfaen" w:cs="Sylfaen"/>
          <w:b/>
          <w:sz w:val="24"/>
          <w:szCs w:val="24"/>
          <w:lang w:val="ka-GE"/>
        </w:rPr>
        <w:t>ნასყიდობის საფასური</w:t>
      </w:r>
      <w:r w:rsidRPr="00B72CC5">
        <w:rPr>
          <w:rFonts w:ascii="Sylfaen" w:hAnsi="Sylfaen"/>
          <w:b/>
          <w:sz w:val="24"/>
          <w:szCs w:val="24"/>
          <w:lang w:val="ka-GE"/>
        </w:rPr>
        <w:t>“</w:t>
      </w:r>
      <w:r w:rsidRPr="00B72CC5">
        <w:rPr>
          <w:rFonts w:ascii="Sylfaen" w:hAnsi="Sylfaen"/>
          <w:sz w:val="24"/>
          <w:szCs w:val="24"/>
          <w:lang w:val="ka-GE"/>
        </w:rPr>
        <w:t xml:space="preserve">). </w:t>
      </w:r>
    </w:p>
    <w:p w14:paraId="4CA42D01" w14:textId="77777777" w:rsidR="008C7F52" w:rsidRPr="00B72CC5" w:rsidRDefault="008C7F52" w:rsidP="00B65CE0">
      <w:pPr>
        <w:spacing w:after="0" w:line="240" w:lineRule="auto"/>
        <w:jc w:val="both"/>
        <w:rPr>
          <w:rFonts w:ascii="Sylfaen" w:hAnsi="Sylfaen"/>
          <w:sz w:val="24"/>
          <w:szCs w:val="24"/>
          <w:lang w:val="ka-GE"/>
        </w:rPr>
      </w:pPr>
    </w:p>
    <w:p w14:paraId="515F53A8" w14:textId="77777777" w:rsidR="000F09E3" w:rsidRPr="00B72CC5" w:rsidRDefault="000F09E3" w:rsidP="00B65CE0">
      <w:pPr>
        <w:spacing w:after="0" w:line="240" w:lineRule="auto"/>
        <w:jc w:val="both"/>
        <w:rPr>
          <w:rFonts w:ascii="Sylfaen" w:hAnsi="Sylfaen"/>
          <w:sz w:val="24"/>
          <w:szCs w:val="24"/>
          <w:lang w:val="ka-GE"/>
        </w:rPr>
      </w:pPr>
      <w:r w:rsidRPr="00B72CC5">
        <w:rPr>
          <w:rFonts w:ascii="Sylfaen" w:hAnsi="Sylfaen"/>
          <w:sz w:val="24"/>
          <w:szCs w:val="24"/>
          <w:lang w:val="ka-GE"/>
        </w:rPr>
        <w:t>2.2. „აუქციონში“ მოინაწილეობისათვის გადახდილი თანხა</w:t>
      </w:r>
      <w:r w:rsidR="00D470E9" w:rsidRPr="00B72CC5">
        <w:rPr>
          <w:rFonts w:ascii="Sylfaen" w:hAnsi="Sylfaen"/>
          <w:sz w:val="24"/>
          <w:szCs w:val="24"/>
          <w:lang w:val="ka-GE"/>
        </w:rPr>
        <w:t xml:space="preserve"> ____ (______________) ლარის ოდენობით, „შემძენს“ ჩაეთვლება გადახდილად „ნასყიდობის საფასურის“ ანგარიშში.</w:t>
      </w:r>
    </w:p>
    <w:p w14:paraId="51193B22" w14:textId="77777777" w:rsidR="00B65CE0" w:rsidRPr="00B72CC5" w:rsidRDefault="00B65CE0" w:rsidP="00B65CE0">
      <w:pPr>
        <w:spacing w:after="0" w:line="240" w:lineRule="auto"/>
        <w:jc w:val="both"/>
        <w:rPr>
          <w:rFonts w:ascii="Sylfaen" w:hAnsi="Sylfaen"/>
          <w:sz w:val="24"/>
          <w:szCs w:val="24"/>
          <w:lang w:val="ka-GE"/>
        </w:rPr>
      </w:pPr>
    </w:p>
    <w:p w14:paraId="4FFE5ECB" w14:textId="5FAD36B2" w:rsidR="00B65CE0" w:rsidRPr="00B72CC5" w:rsidRDefault="00B65CE0" w:rsidP="00B65CE0">
      <w:pPr>
        <w:spacing w:after="0" w:line="240" w:lineRule="auto"/>
        <w:jc w:val="both"/>
        <w:rPr>
          <w:rFonts w:ascii="Sylfaen" w:hAnsi="Sylfaen"/>
          <w:sz w:val="24"/>
          <w:szCs w:val="24"/>
          <w:lang w:val="ka-GE"/>
        </w:rPr>
      </w:pPr>
      <w:r w:rsidRPr="00B72CC5">
        <w:rPr>
          <w:rFonts w:ascii="Sylfaen" w:hAnsi="Sylfaen"/>
          <w:sz w:val="24"/>
          <w:szCs w:val="24"/>
          <w:lang w:val="ka-GE"/>
        </w:rPr>
        <w:t>2.</w:t>
      </w:r>
      <w:r w:rsidR="00D470E9" w:rsidRPr="00B72CC5">
        <w:rPr>
          <w:rFonts w:ascii="Sylfaen" w:hAnsi="Sylfaen"/>
          <w:sz w:val="24"/>
          <w:szCs w:val="24"/>
          <w:lang w:val="ka-GE"/>
        </w:rPr>
        <w:t>3</w:t>
      </w:r>
      <w:r w:rsidR="0072518F" w:rsidRPr="00B72CC5">
        <w:rPr>
          <w:rFonts w:ascii="Sylfaen" w:hAnsi="Sylfaen"/>
          <w:sz w:val="24"/>
          <w:szCs w:val="24"/>
          <w:lang w:val="ka-GE"/>
        </w:rPr>
        <w:t>.</w:t>
      </w:r>
      <w:r w:rsidRPr="00B72CC5">
        <w:rPr>
          <w:rFonts w:ascii="Sylfaen" w:hAnsi="Sylfaen"/>
          <w:sz w:val="24"/>
          <w:szCs w:val="24"/>
          <w:lang w:val="ka-GE"/>
        </w:rPr>
        <w:t xml:space="preserve"> „შემძენის“ მიერ „გამსხვისებლისათვის“ „ნასყიდობის საფასურის“ გადახდა, განხორციელდება შემდეგი</w:t>
      </w:r>
      <w:r w:rsidR="00025A88" w:rsidRPr="00B72CC5">
        <w:rPr>
          <w:rFonts w:ascii="Sylfaen" w:hAnsi="Sylfaen"/>
          <w:sz w:val="24"/>
          <w:szCs w:val="24"/>
          <w:lang w:val="ru-RU"/>
        </w:rPr>
        <w:t xml:space="preserve"> </w:t>
      </w:r>
      <w:r w:rsidR="00BC0580" w:rsidRPr="00B72CC5">
        <w:rPr>
          <w:rFonts w:ascii="Sylfaen" w:hAnsi="Sylfaen"/>
          <w:sz w:val="24"/>
          <w:szCs w:val="24"/>
          <w:lang w:val="ka-GE"/>
        </w:rPr>
        <w:t>პირობებით,</w:t>
      </w:r>
      <w:r w:rsidRPr="00B72CC5">
        <w:rPr>
          <w:rFonts w:ascii="Sylfaen" w:hAnsi="Sylfaen"/>
          <w:sz w:val="24"/>
          <w:szCs w:val="24"/>
          <w:lang w:val="ka-GE"/>
        </w:rPr>
        <w:t xml:space="preserve"> გრაფიკითა და პროპორციით:</w:t>
      </w:r>
    </w:p>
    <w:p w14:paraId="6C876A9C" w14:textId="77777777" w:rsidR="00B65CE0" w:rsidRPr="00B72CC5" w:rsidRDefault="00B65CE0" w:rsidP="00B65CE0">
      <w:pPr>
        <w:spacing w:after="0" w:line="240" w:lineRule="auto"/>
        <w:jc w:val="both"/>
        <w:rPr>
          <w:rFonts w:ascii="Sylfaen" w:hAnsi="Sylfaen"/>
          <w:sz w:val="24"/>
          <w:szCs w:val="24"/>
          <w:lang w:val="ka-GE"/>
        </w:rPr>
      </w:pPr>
    </w:p>
    <w:p w14:paraId="2211CCD9" w14:textId="04F238BC" w:rsidR="00BC0580" w:rsidRPr="00B72CC5" w:rsidRDefault="0015054B" w:rsidP="00B65CE0">
      <w:pPr>
        <w:spacing w:after="0" w:line="240" w:lineRule="auto"/>
        <w:jc w:val="both"/>
        <w:rPr>
          <w:rFonts w:ascii="Sylfaen" w:hAnsi="Sylfaen"/>
          <w:sz w:val="24"/>
          <w:szCs w:val="24"/>
          <w:lang w:val="ka-GE"/>
        </w:rPr>
      </w:pPr>
      <w:r w:rsidRPr="00B72CC5">
        <w:rPr>
          <w:rFonts w:ascii="Sylfaen" w:hAnsi="Sylfaen"/>
          <w:sz w:val="24"/>
          <w:szCs w:val="24"/>
          <w:lang w:val="ka-GE"/>
        </w:rPr>
        <w:t>2.</w:t>
      </w:r>
      <w:r w:rsidR="00D470E9" w:rsidRPr="00B72CC5">
        <w:rPr>
          <w:rFonts w:ascii="Sylfaen" w:hAnsi="Sylfaen"/>
          <w:sz w:val="24"/>
          <w:szCs w:val="24"/>
          <w:lang w:val="ka-GE"/>
        </w:rPr>
        <w:t>3</w:t>
      </w:r>
      <w:r w:rsidRPr="00B72CC5">
        <w:rPr>
          <w:rFonts w:ascii="Sylfaen" w:hAnsi="Sylfaen"/>
          <w:sz w:val="24"/>
          <w:szCs w:val="24"/>
          <w:lang w:val="ka-GE"/>
        </w:rPr>
        <w:t>.1.</w:t>
      </w:r>
      <w:r w:rsidR="00025A88" w:rsidRPr="00B72CC5">
        <w:rPr>
          <w:rFonts w:ascii="Sylfaen" w:hAnsi="Sylfaen"/>
          <w:sz w:val="24"/>
          <w:szCs w:val="24"/>
          <w:lang w:val="ru-RU"/>
        </w:rPr>
        <w:t xml:space="preserve"> </w:t>
      </w:r>
      <w:r w:rsidR="00BC0580" w:rsidRPr="00B72CC5">
        <w:rPr>
          <w:rFonts w:ascii="Sylfaen" w:hAnsi="Sylfaen"/>
          <w:sz w:val="24"/>
          <w:szCs w:val="24"/>
          <w:lang w:val="ka-GE"/>
        </w:rPr>
        <w:t>წინამდებარე ხელშკრულების ხელმოწერიდან არაუგვიანეს</w:t>
      </w:r>
      <w:r w:rsidR="00025A88" w:rsidRPr="00B72CC5">
        <w:rPr>
          <w:rFonts w:ascii="Sylfaen" w:hAnsi="Sylfaen"/>
          <w:sz w:val="24"/>
          <w:szCs w:val="24"/>
          <w:lang w:val="ka-GE"/>
        </w:rPr>
        <w:t xml:space="preserve"> </w:t>
      </w:r>
      <w:r w:rsidR="00025A88" w:rsidRPr="00B72CC5">
        <w:rPr>
          <w:rFonts w:ascii="Sylfaen" w:hAnsi="Sylfaen"/>
          <w:sz w:val="24"/>
          <w:szCs w:val="24"/>
          <w:lang w:val="ru-RU"/>
        </w:rPr>
        <w:t>30 (</w:t>
      </w:r>
      <w:r w:rsidR="00025A88" w:rsidRPr="00B72CC5">
        <w:rPr>
          <w:rFonts w:ascii="Sylfaen" w:hAnsi="Sylfaen"/>
          <w:sz w:val="24"/>
          <w:szCs w:val="24"/>
          <w:lang w:val="ka-GE"/>
        </w:rPr>
        <w:t>ოცდაათი</w:t>
      </w:r>
      <w:r w:rsidR="00025A88" w:rsidRPr="00B72CC5">
        <w:rPr>
          <w:rFonts w:ascii="Sylfaen" w:hAnsi="Sylfaen"/>
          <w:sz w:val="24"/>
          <w:szCs w:val="24"/>
          <w:lang w:val="ru-RU"/>
        </w:rPr>
        <w:t>)</w:t>
      </w:r>
      <w:r w:rsidR="00BC0580" w:rsidRPr="00B72CC5">
        <w:rPr>
          <w:rFonts w:ascii="Sylfaen" w:hAnsi="Sylfaen"/>
          <w:sz w:val="24"/>
          <w:szCs w:val="24"/>
          <w:lang w:val="ka-GE"/>
        </w:rPr>
        <w:t xml:space="preserve"> დღის ვადაში, „შემძ</w:t>
      </w:r>
      <w:r w:rsidR="00476090" w:rsidRPr="00B72CC5">
        <w:rPr>
          <w:rFonts w:ascii="Sylfaen" w:hAnsi="Sylfaen"/>
          <w:sz w:val="24"/>
          <w:szCs w:val="24"/>
          <w:lang w:val="ka-GE"/>
        </w:rPr>
        <w:t>ე</w:t>
      </w:r>
      <w:r w:rsidR="00BC0580" w:rsidRPr="00B72CC5">
        <w:rPr>
          <w:rFonts w:ascii="Sylfaen" w:hAnsi="Sylfaen"/>
          <w:sz w:val="24"/>
          <w:szCs w:val="24"/>
          <w:lang w:val="ka-GE"/>
        </w:rPr>
        <w:t>ნი“</w:t>
      </w:r>
      <w:r w:rsidR="00025A88" w:rsidRPr="00B72CC5">
        <w:rPr>
          <w:rFonts w:ascii="Sylfaen" w:hAnsi="Sylfaen"/>
          <w:sz w:val="24"/>
          <w:szCs w:val="24"/>
          <w:lang w:val="ka-GE"/>
        </w:rPr>
        <w:t xml:space="preserve"> </w:t>
      </w:r>
      <w:r w:rsidR="00BC0580" w:rsidRPr="00B72CC5">
        <w:rPr>
          <w:rFonts w:ascii="Sylfaen" w:hAnsi="Sylfaen"/>
          <w:sz w:val="24"/>
          <w:szCs w:val="24"/>
          <w:lang w:val="ka-GE"/>
        </w:rPr>
        <w:t xml:space="preserve">გადაუხდის „გამსხვისებელს“ „ნასყიდობის საფასურის“ </w:t>
      </w:r>
      <w:r w:rsidR="007E25EA" w:rsidRPr="00B72CC5">
        <w:rPr>
          <w:rFonts w:ascii="Sylfaen" w:hAnsi="Sylfaen"/>
          <w:sz w:val="24"/>
          <w:szCs w:val="24"/>
          <w:lang w:val="ka-GE"/>
        </w:rPr>
        <w:t>45</w:t>
      </w:r>
      <w:r w:rsidR="00BC0580" w:rsidRPr="00B72CC5">
        <w:rPr>
          <w:rFonts w:ascii="Sylfaen" w:hAnsi="Sylfaen"/>
          <w:sz w:val="24"/>
          <w:szCs w:val="24"/>
          <w:lang w:val="ka-GE"/>
        </w:rPr>
        <w:t>% (</w:t>
      </w:r>
      <w:r w:rsidR="00025A88" w:rsidRPr="00B72CC5">
        <w:rPr>
          <w:rFonts w:ascii="Sylfaen" w:hAnsi="Sylfaen"/>
          <w:sz w:val="24"/>
          <w:szCs w:val="24"/>
          <w:lang w:val="ka-GE"/>
        </w:rPr>
        <w:t>ორმოცდა</w:t>
      </w:r>
      <w:r w:rsidR="007E25EA" w:rsidRPr="00B72CC5">
        <w:rPr>
          <w:rFonts w:ascii="Sylfaen" w:hAnsi="Sylfaen"/>
          <w:sz w:val="24"/>
          <w:szCs w:val="24"/>
          <w:lang w:val="ka-GE"/>
        </w:rPr>
        <w:t>ხუ</w:t>
      </w:r>
      <w:r w:rsidR="00BC0580" w:rsidRPr="00B72CC5">
        <w:rPr>
          <w:rFonts w:ascii="Sylfaen" w:hAnsi="Sylfaen"/>
          <w:sz w:val="24"/>
          <w:szCs w:val="24"/>
          <w:lang w:val="ka-GE"/>
        </w:rPr>
        <w:t xml:space="preserve">თი პროცენტი), რაც თანხობრივად შეადგენს </w:t>
      </w:r>
      <w:r w:rsidR="0053176B" w:rsidRPr="00B72CC5">
        <w:rPr>
          <w:rFonts w:ascii="Sylfaen" w:hAnsi="Sylfaen"/>
          <w:sz w:val="24"/>
          <w:szCs w:val="24"/>
          <w:lang w:val="ka-GE"/>
        </w:rPr>
        <w:t xml:space="preserve"> </w:t>
      </w:r>
      <w:r w:rsidR="0052368D" w:rsidRPr="00B72CC5">
        <w:rPr>
          <w:rFonts w:ascii="Sylfaen" w:hAnsi="Sylfaen" w:cs="Sylfaen"/>
          <w:sz w:val="24"/>
          <w:szCs w:val="24"/>
          <w:lang w:val="ka-GE"/>
        </w:rPr>
        <w:t xml:space="preserve">34 515 000 </w:t>
      </w:r>
      <w:r w:rsidR="0053176B" w:rsidRPr="00B72CC5">
        <w:rPr>
          <w:rFonts w:ascii="Sylfaen" w:hAnsi="Sylfaen" w:cs="Sylfaen"/>
          <w:sz w:val="24"/>
          <w:szCs w:val="24"/>
          <w:lang w:val="ka-GE"/>
        </w:rPr>
        <w:t>(</w:t>
      </w:r>
      <w:r w:rsidR="0052368D" w:rsidRPr="00B72CC5">
        <w:rPr>
          <w:rFonts w:ascii="Sylfaen" w:hAnsi="Sylfaen" w:cs="Sylfaen"/>
          <w:sz w:val="24"/>
          <w:szCs w:val="24"/>
          <w:lang w:val="ka-GE"/>
        </w:rPr>
        <w:t>ოცდათხუტმეტი მილიონ ხუთასთხუტმეტი ათასი</w:t>
      </w:r>
      <w:r w:rsidR="0053176B" w:rsidRPr="00B72CC5">
        <w:rPr>
          <w:rFonts w:ascii="Sylfaen" w:hAnsi="Sylfaen" w:cs="Sylfaen"/>
          <w:sz w:val="24"/>
          <w:szCs w:val="24"/>
          <w:lang w:val="ka-GE"/>
        </w:rPr>
        <w:t>)</w:t>
      </w:r>
      <w:r w:rsidR="008A629C" w:rsidRPr="00B72CC5">
        <w:rPr>
          <w:rFonts w:ascii="Sylfaen" w:hAnsi="Sylfaen" w:cs="Sylfaen"/>
          <w:sz w:val="24"/>
          <w:szCs w:val="24"/>
          <w:lang w:val="ka-GE"/>
        </w:rPr>
        <w:t xml:space="preserve"> ლარს</w:t>
      </w:r>
      <w:r w:rsidR="003D32F8" w:rsidRPr="00B72CC5">
        <w:rPr>
          <w:rFonts w:ascii="Sylfaen" w:hAnsi="Sylfaen"/>
          <w:sz w:val="24"/>
          <w:szCs w:val="24"/>
          <w:lang w:val="ka-GE"/>
        </w:rPr>
        <w:t>, დღგ-ს ჩათვლით.</w:t>
      </w:r>
    </w:p>
    <w:p w14:paraId="1FEC6325" w14:textId="3570E95E" w:rsidR="00BC0580" w:rsidRPr="00B72CC5" w:rsidRDefault="00BC0580" w:rsidP="00B65CE0">
      <w:pPr>
        <w:spacing w:after="0" w:line="240" w:lineRule="auto"/>
        <w:jc w:val="both"/>
        <w:rPr>
          <w:rFonts w:ascii="Sylfaen" w:hAnsi="Sylfaen"/>
          <w:sz w:val="24"/>
          <w:szCs w:val="24"/>
          <w:lang w:val="ka-GE"/>
        </w:rPr>
      </w:pPr>
    </w:p>
    <w:p w14:paraId="4AA452C4" w14:textId="448A3332" w:rsidR="00BC0580" w:rsidRPr="00B72CC5" w:rsidRDefault="00BC0580" w:rsidP="00B65CE0">
      <w:pPr>
        <w:spacing w:after="0" w:line="240" w:lineRule="auto"/>
        <w:jc w:val="both"/>
        <w:rPr>
          <w:rFonts w:ascii="Sylfaen" w:hAnsi="Sylfaen"/>
          <w:sz w:val="24"/>
          <w:szCs w:val="24"/>
          <w:lang w:val="ka-GE"/>
        </w:rPr>
      </w:pPr>
      <w:r w:rsidRPr="00B72CC5">
        <w:rPr>
          <w:rFonts w:ascii="Sylfaen" w:hAnsi="Sylfaen"/>
          <w:sz w:val="24"/>
          <w:szCs w:val="24"/>
          <w:lang w:val="ka-GE"/>
        </w:rPr>
        <w:t>2.</w:t>
      </w:r>
      <w:r w:rsidR="00D470E9" w:rsidRPr="00B72CC5">
        <w:rPr>
          <w:rFonts w:ascii="Sylfaen" w:hAnsi="Sylfaen"/>
          <w:sz w:val="24"/>
          <w:szCs w:val="24"/>
          <w:lang w:val="ka-GE"/>
        </w:rPr>
        <w:t>3</w:t>
      </w:r>
      <w:r w:rsidRPr="00B72CC5">
        <w:rPr>
          <w:rFonts w:ascii="Sylfaen" w:hAnsi="Sylfaen"/>
          <w:sz w:val="24"/>
          <w:szCs w:val="24"/>
          <w:lang w:val="ka-GE"/>
        </w:rPr>
        <w:t>.2. „ნასყიდობის“ საფასურის დარჩენილი 5</w:t>
      </w:r>
      <w:r w:rsidR="00B73118" w:rsidRPr="00B72CC5">
        <w:rPr>
          <w:rFonts w:ascii="Sylfaen" w:hAnsi="Sylfaen"/>
          <w:sz w:val="24"/>
          <w:szCs w:val="24"/>
          <w:lang w:val="ka-GE"/>
        </w:rPr>
        <w:t>5</w:t>
      </w:r>
      <w:r w:rsidRPr="00B72CC5">
        <w:rPr>
          <w:rFonts w:ascii="Sylfaen" w:hAnsi="Sylfaen"/>
          <w:sz w:val="24"/>
          <w:szCs w:val="24"/>
          <w:lang w:val="ka-GE"/>
        </w:rPr>
        <w:t>% (ორმოცდა</w:t>
      </w:r>
      <w:r w:rsidR="00B73118" w:rsidRPr="00B72CC5">
        <w:rPr>
          <w:rFonts w:ascii="Sylfaen" w:hAnsi="Sylfaen"/>
          <w:sz w:val="24"/>
          <w:szCs w:val="24"/>
          <w:lang w:val="ka-GE"/>
        </w:rPr>
        <w:t xml:space="preserve">თხუთმეტი </w:t>
      </w:r>
      <w:r w:rsidRPr="00B72CC5">
        <w:rPr>
          <w:rFonts w:ascii="Sylfaen" w:hAnsi="Sylfaen"/>
          <w:sz w:val="24"/>
          <w:szCs w:val="24"/>
          <w:lang w:val="ka-GE"/>
        </w:rPr>
        <w:t xml:space="preserve">პროცენტი), რაც თანხობრივად შეადგენს </w:t>
      </w:r>
      <w:r w:rsidR="0052368D" w:rsidRPr="00B72CC5">
        <w:rPr>
          <w:rFonts w:ascii="Sylfaen" w:hAnsi="Sylfaen" w:cs="Sylfaen"/>
          <w:sz w:val="24"/>
          <w:szCs w:val="24"/>
          <w:lang w:val="ka-GE"/>
        </w:rPr>
        <w:t xml:space="preserve">42 185 000 </w:t>
      </w:r>
      <w:r w:rsidR="00B73118" w:rsidRPr="00B72CC5">
        <w:rPr>
          <w:rFonts w:ascii="Sylfaen" w:hAnsi="Sylfaen" w:cs="Sylfaen"/>
          <w:sz w:val="24"/>
          <w:szCs w:val="24"/>
          <w:lang w:val="ka-GE"/>
        </w:rPr>
        <w:t>(</w:t>
      </w:r>
      <w:r w:rsidR="0052368D" w:rsidRPr="00B72CC5">
        <w:rPr>
          <w:rFonts w:ascii="Sylfaen" w:hAnsi="Sylfaen" w:cs="Sylfaen"/>
          <w:sz w:val="24"/>
          <w:szCs w:val="24"/>
          <w:lang w:val="ka-GE"/>
        </w:rPr>
        <w:t>ორმოცდაორი მილიონ ასოთხმოცდახუთი ათასი</w:t>
      </w:r>
      <w:r w:rsidR="00B73118" w:rsidRPr="00B72CC5">
        <w:rPr>
          <w:rFonts w:ascii="Sylfaen" w:hAnsi="Sylfaen" w:cs="Sylfaen"/>
          <w:sz w:val="24"/>
          <w:szCs w:val="24"/>
          <w:lang w:val="ka-GE"/>
        </w:rPr>
        <w:t>) ლარს</w:t>
      </w:r>
      <w:r w:rsidR="00B73118" w:rsidRPr="00B72CC5">
        <w:rPr>
          <w:rFonts w:ascii="Sylfaen" w:hAnsi="Sylfaen"/>
          <w:sz w:val="24"/>
          <w:szCs w:val="24"/>
          <w:lang w:val="ka-GE"/>
        </w:rPr>
        <w:t>, დღგ-ს ჩათვლით</w:t>
      </w:r>
      <w:r w:rsidRPr="00B72CC5">
        <w:rPr>
          <w:rFonts w:ascii="Sylfaen" w:hAnsi="Sylfaen"/>
          <w:sz w:val="24"/>
          <w:szCs w:val="24"/>
          <w:lang w:val="ka-GE"/>
        </w:rPr>
        <w:t xml:space="preserve">, „შემძენი“ </w:t>
      </w:r>
      <w:r w:rsidR="000B0EED" w:rsidRPr="00B72CC5">
        <w:rPr>
          <w:rFonts w:ascii="Sylfaen" w:hAnsi="Sylfaen"/>
          <w:sz w:val="24"/>
          <w:szCs w:val="24"/>
          <w:lang w:val="ka-GE"/>
        </w:rPr>
        <w:t xml:space="preserve">გადაუხდის „გამსხვისებელს“ </w:t>
      </w:r>
      <w:r w:rsidRPr="00B72CC5">
        <w:rPr>
          <w:rFonts w:ascii="Sylfaen" w:hAnsi="Sylfaen"/>
          <w:sz w:val="24"/>
          <w:szCs w:val="24"/>
          <w:lang w:val="ka-GE"/>
        </w:rPr>
        <w:t>შემდეგი გრაფიკითა და პროპორციით:</w:t>
      </w:r>
    </w:p>
    <w:p w14:paraId="1D07F841" w14:textId="18BC60B1" w:rsidR="00BC0580" w:rsidRPr="00B72CC5" w:rsidRDefault="00B73118" w:rsidP="00B65CE0">
      <w:pPr>
        <w:spacing w:after="0" w:line="240" w:lineRule="auto"/>
        <w:jc w:val="both"/>
        <w:rPr>
          <w:rFonts w:ascii="Sylfaen" w:hAnsi="Sylfaen"/>
          <w:sz w:val="24"/>
          <w:szCs w:val="24"/>
          <w:lang w:val="ka-GE"/>
        </w:rPr>
      </w:pPr>
      <w:r w:rsidRPr="00B72CC5">
        <w:rPr>
          <w:rFonts w:ascii="Sylfaen" w:hAnsi="Sylfaen"/>
          <w:sz w:val="24"/>
          <w:szCs w:val="24"/>
          <w:lang w:val="ka-GE"/>
        </w:rPr>
        <w:lastRenderedPageBreak/>
        <w:t xml:space="preserve"> </w:t>
      </w:r>
    </w:p>
    <w:p w14:paraId="55CBA14A" w14:textId="6792EB73" w:rsidR="005349AF" w:rsidRPr="00B72CC5" w:rsidRDefault="00BC0580" w:rsidP="00B65CE0">
      <w:pPr>
        <w:spacing w:after="0" w:line="240" w:lineRule="auto"/>
        <w:jc w:val="both"/>
        <w:rPr>
          <w:rFonts w:ascii="Sylfaen" w:hAnsi="Sylfaen"/>
          <w:sz w:val="24"/>
          <w:szCs w:val="24"/>
          <w:lang w:val="ka-GE"/>
        </w:rPr>
      </w:pPr>
      <w:r w:rsidRPr="00B72CC5">
        <w:rPr>
          <w:rFonts w:ascii="Sylfaen" w:hAnsi="Sylfaen"/>
          <w:sz w:val="24"/>
          <w:szCs w:val="24"/>
          <w:lang w:val="ka-GE"/>
        </w:rPr>
        <w:t>2.</w:t>
      </w:r>
      <w:r w:rsidR="00D470E9" w:rsidRPr="00B72CC5">
        <w:rPr>
          <w:rFonts w:ascii="Sylfaen" w:hAnsi="Sylfaen"/>
          <w:sz w:val="24"/>
          <w:szCs w:val="24"/>
          <w:lang w:val="ka-GE"/>
        </w:rPr>
        <w:t>3</w:t>
      </w:r>
      <w:r w:rsidRPr="00B72CC5">
        <w:rPr>
          <w:rFonts w:ascii="Sylfaen" w:hAnsi="Sylfaen"/>
          <w:sz w:val="24"/>
          <w:szCs w:val="24"/>
          <w:lang w:val="ka-GE"/>
        </w:rPr>
        <w:t>.2.1.</w:t>
      </w:r>
      <w:r w:rsidR="000B0EED" w:rsidRPr="00B72CC5">
        <w:rPr>
          <w:rFonts w:ascii="Sylfaen" w:hAnsi="Sylfaen"/>
          <w:sz w:val="24"/>
          <w:szCs w:val="24"/>
          <w:lang w:val="ka-GE"/>
        </w:rPr>
        <w:t xml:space="preserve"> </w:t>
      </w:r>
      <w:r w:rsidR="0052368D" w:rsidRPr="00B72CC5">
        <w:rPr>
          <w:rFonts w:ascii="Sylfaen" w:hAnsi="Sylfaen"/>
          <w:sz w:val="24"/>
          <w:szCs w:val="24"/>
          <w:lang w:val="ka-GE"/>
        </w:rPr>
        <w:t>არაუგვიანეს 2022 წლის 31 დეკემბრისა</w:t>
      </w:r>
      <w:r w:rsidR="000B0EED" w:rsidRPr="00B72CC5">
        <w:rPr>
          <w:rFonts w:ascii="Sylfaen" w:hAnsi="Sylfaen"/>
          <w:sz w:val="24"/>
          <w:szCs w:val="24"/>
          <w:lang w:val="ka-GE"/>
        </w:rPr>
        <w:t xml:space="preserve"> - არანაკლებ </w:t>
      </w:r>
      <w:r w:rsidR="0052368D" w:rsidRPr="00B72CC5">
        <w:rPr>
          <w:rFonts w:ascii="Sylfaen" w:hAnsi="Sylfaen" w:cs="Sylfaen"/>
          <w:sz w:val="24"/>
          <w:szCs w:val="24"/>
          <w:lang w:val="ka-GE"/>
        </w:rPr>
        <w:t xml:space="preserve">15 340 000 </w:t>
      </w:r>
      <w:r w:rsidR="000B0EED" w:rsidRPr="00B72CC5">
        <w:rPr>
          <w:rFonts w:ascii="Sylfaen" w:hAnsi="Sylfaen" w:cs="Sylfaen"/>
          <w:sz w:val="24"/>
          <w:szCs w:val="24"/>
          <w:lang w:val="ka-GE"/>
        </w:rPr>
        <w:t>(</w:t>
      </w:r>
      <w:r w:rsidR="0052368D" w:rsidRPr="00B72CC5">
        <w:rPr>
          <w:rFonts w:ascii="Sylfaen" w:hAnsi="Sylfaen" w:cs="Sylfaen"/>
          <w:sz w:val="24"/>
          <w:szCs w:val="24"/>
          <w:lang w:val="ka-GE"/>
        </w:rPr>
        <w:t>თხუტმეტი მილიონ სამასორმოცი ათასი ლარი</w:t>
      </w:r>
      <w:r w:rsidR="000B0EED" w:rsidRPr="00B72CC5">
        <w:rPr>
          <w:rFonts w:ascii="Sylfaen" w:hAnsi="Sylfaen" w:cs="Sylfaen"/>
          <w:sz w:val="24"/>
          <w:szCs w:val="24"/>
          <w:lang w:val="ka-GE"/>
        </w:rPr>
        <w:t>) ლარს</w:t>
      </w:r>
      <w:r w:rsidR="000B0EED" w:rsidRPr="00B72CC5">
        <w:rPr>
          <w:rFonts w:ascii="Sylfaen" w:hAnsi="Sylfaen"/>
          <w:sz w:val="24"/>
          <w:szCs w:val="24"/>
          <w:lang w:val="ka-GE"/>
        </w:rPr>
        <w:t>, დღგ-ს ჩათვლით;</w:t>
      </w:r>
    </w:p>
    <w:p w14:paraId="7FF77F40" w14:textId="148ACF29" w:rsidR="008F162C" w:rsidRPr="00B72CC5" w:rsidRDefault="008F162C" w:rsidP="00B65CE0">
      <w:pPr>
        <w:spacing w:after="0" w:line="240" w:lineRule="auto"/>
        <w:jc w:val="both"/>
        <w:rPr>
          <w:rFonts w:ascii="Sylfaen" w:hAnsi="Sylfaen"/>
          <w:sz w:val="24"/>
          <w:szCs w:val="24"/>
          <w:lang w:val="ka-GE"/>
        </w:rPr>
      </w:pPr>
    </w:p>
    <w:p w14:paraId="54D9C59E" w14:textId="1072857F" w:rsidR="005349AF" w:rsidRPr="00B72CC5" w:rsidRDefault="00BC0580" w:rsidP="00B65CE0">
      <w:pPr>
        <w:spacing w:after="0" w:line="240" w:lineRule="auto"/>
        <w:jc w:val="both"/>
        <w:rPr>
          <w:rFonts w:ascii="Sylfaen" w:hAnsi="Sylfaen"/>
          <w:sz w:val="24"/>
          <w:szCs w:val="24"/>
          <w:lang w:val="ka-GE"/>
        </w:rPr>
      </w:pPr>
      <w:r w:rsidRPr="00B72CC5">
        <w:rPr>
          <w:rFonts w:ascii="Sylfaen" w:hAnsi="Sylfaen"/>
          <w:sz w:val="24"/>
          <w:szCs w:val="24"/>
          <w:lang w:val="ka-GE"/>
        </w:rPr>
        <w:t>2.</w:t>
      </w:r>
      <w:r w:rsidR="00D470E9" w:rsidRPr="00B72CC5">
        <w:rPr>
          <w:rFonts w:ascii="Sylfaen" w:hAnsi="Sylfaen"/>
          <w:sz w:val="24"/>
          <w:szCs w:val="24"/>
          <w:lang w:val="ka-GE"/>
        </w:rPr>
        <w:t>3</w:t>
      </w:r>
      <w:r w:rsidRPr="00B72CC5">
        <w:rPr>
          <w:rFonts w:ascii="Sylfaen" w:hAnsi="Sylfaen"/>
          <w:sz w:val="24"/>
          <w:szCs w:val="24"/>
          <w:lang w:val="ka-GE"/>
        </w:rPr>
        <w:t>.2.</w:t>
      </w:r>
      <w:r w:rsidR="005349AF" w:rsidRPr="00B72CC5">
        <w:rPr>
          <w:rFonts w:ascii="Sylfaen" w:hAnsi="Sylfaen"/>
          <w:sz w:val="24"/>
          <w:szCs w:val="24"/>
          <w:lang w:val="ka-GE"/>
        </w:rPr>
        <w:t xml:space="preserve">2. </w:t>
      </w:r>
      <w:r w:rsidR="0052368D" w:rsidRPr="00B72CC5">
        <w:rPr>
          <w:rFonts w:ascii="Sylfaen" w:hAnsi="Sylfaen"/>
          <w:sz w:val="24"/>
          <w:szCs w:val="24"/>
          <w:lang w:val="ka-GE"/>
        </w:rPr>
        <w:t>არაუგვიანეს 2023 წლის 31 დეკემბრისა - არანაკლებ 15 340 000 (თხუტმეტი მილიონ სამასორმოცი ათასი) ლარს, დღგ-ს ჩათვლით;</w:t>
      </w:r>
    </w:p>
    <w:p w14:paraId="417F128B" w14:textId="676573CC" w:rsidR="00466716" w:rsidRPr="00B72CC5" w:rsidRDefault="00466716" w:rsidP="00B65CE0">
      <w:pPr>
        <w:spacing w:after="0" w:line="240" w:lineRule="auto"/>
        <w:jc w:val="both"/>
        <w:rPr>
          <w:rFonts w:ascii="Sylfaen" w:hAnsi="Sylfaen"/>
          <w:sz w:val="24"/>
          <w:szCs w:val="24"/>
          <w:lang w:val="ka-GE"/>
        </w:rPr>
      </w:pPr>
    </w:p>
    <w:p w14:paraId="42F737A9" w14:textId="544B60F0" w:rsidR="00466716" w:rsidRPr="00B72CC5" w:rsidRDefault="00BC0580" w:rsidP="00B65CE0">
      <w:pPr>
        <w:spacing w:after="0" w:line="240" w:lineRule="auto"/>
        <w:jc w:val="both"/>
        <w:rPr>
          <w:rFonts w:ascii="Sylfaen" w:hAnsi="Sylfaen"/>
          <w:sz w:val="24"/>
          <w:szCs w:val="24"/>
          <w:lang w:val="ka-GE"/>
        </w:rPr>
      </w:pPr>
      <w:r w:rsidRPr="00B72CC5">
        <w:rPr>
          <w:rFonts w:ascii="Sylfaen" w:hAnsi="Sylfaen"/>
          <w:sz w:val="24"/>
          <w:szCs w:val="24"/>
          <w:lang w:val="ka-GE"/>
        </w:rPr>
        <w:t>2.</w:t>
      </w:r>
      <w:r w:rsidR="00D470E9" w:rsidRPr="00B72CC5">
        <w:rPr>
          <w:rFonts w:ascii="Sylfaen" w:hAnsi="Sylfaen"/>
          <w:sz w:val="24"/>
          <w:szCs w:val="24"/>
          <w:lang w:val="ka-GE"/>
        </w:rPr>
        <w:t>3</w:t>
      </w:r>
      <w:r w:rsidRPr="00B72CC5">
        <w:rPr>
          <w:rFonts w:ascii="Sylfaen" w:hAnsi="Sylfaen"/>
          <w:sz w:val="24"/>
          <w:szCs w:val="24"/>
          <w:lang w:val="ka-GE"/>
        </w:rPr>
        <w:t>.2.</w:t>
      </w:r>
      <w:r w:rsidR="005349AF" w:rsidRPr="00B72CC5">
        <w:rPr>
          <w:rFonts w:ascii="Sylfaen" w:hAnsi="Sylfaen"/>
          <w:sz w:val="24"/>
          <w:szCs w:val="24"/>
          <w:lang w:val="ka-GE"/>
        </w:rPr>
        <w:t xml:space="preserve">3. </w:t>
      </w:r>
      <w:r w:rsidR="0052368D" w:rsidRPr="00B72CC5">
        <w:rPr>
          <w:rFonts w:ascii="Sylfaen" w:hAnsi="Sylfaen"/>
          <w:sz w:val="24"/>
          <w:szCs w:val="24"/>
          <w:lang w:val="ka-GE"/>
        </w:rPr>
        <w:t>არაუგვიანეს 2024 წლის 31 დეკემბრისა</w:t>
      </w:r>
      <w:r w:rsidR="00B72CC5">
        <w:rPr>
          <w:rFonts w:ascii="Sylfaen" w:hAnsi="Sylfaen"/>
          <w:sz w:val="24"/>
          <w:szCs w:val="24"/>
          <w:lang w:val="ka-GE"/>
        </w:rPr>
        <w:t xml:space="preserve"> </w:t>
      </w:r>
      <w:r w:rsidR="00466716" w:rsidRPr="00B72CC5">
        <w:rPr>
          <w:rFonts w:ascii="Sylfaen" w:hAnsi="Sylfaen"/>
          <w:sz w:val="24"/>
          <w:szCs w:val="24"/>
          <w:lang w:val="ka-GE"/>
        </w:rPr>
        <w:t xml:space="preserve">- არანაკლებ </w:t>
      </w:r>
      <w:r w:rsidR="0052368D" w:rsidRPr="00B72CC5">
        <w:rPr>
          <w:rFonts w:ascii="Sylfaen" w:hAnsi="Sylfaen"/>
          <w:sz w:val="24"/>
          <w:szCs w:val="24"/>
          <w:lang w:val="ka-GE"/>
        </w:rPr>
        <w:t xml:space="preserve">5 752 500 </w:t>
      </w:r>
      <w:r w:rsidR="00466716" w:rsidRPr="00B72CC5">
        <w:rPr>
          <w:rFonts w:ascii="Sylfaen" w:hAnsi="Sylfaen" w:cs="Sylfaen"/>
          <w:sz w:val="24"/>
          <w:szCs w:val="24"/>
          <w:lang w:val="ka-GE"/>
        </w:rPr>
        <w:t>(</w:t>
      </w:r>
      <w:r w:rsidR="0052368D" w:rsidRPr="00B72CC5">
        <w:rPr>
          <w:rFonts w:ascii="Sylfaen" w:hAnsi="Sylfaen" w:cs="Sylfaen"/>
          <w:sz w:val="24"/>
          <w:szCs w:val="24"/>
          <w:lang w:val="ka-GE"/>
        </w:rPr>
        <w:t>ხუთი მილიონ შვიდასორმოცდათორმეტი ათას ხუთასი</w:t>
      </w:r>
      <w:r w:rsidR="00964B6A" w:rsidRPr="00B72CC5">
        <w:rPr>
          <w:rFonts w:ascii="Sylfaen" w:hAnsi="Sylfaen" w:cs="Sylfaen"/>
          <w:sz w:val="24"/>
          <w:szCs w:val="24"/>
          <w:lang w:val="ka-GE"/>
        </w:rPr>
        <w:t>)</w:t>
      </w:r>
      <w:r w:rsidR="00466716" w:rsidRPr="00B72CC5">
        <w:rPr>
          <w:rFonts w:ascii="Sylfaen" w:hAnsi="Sylfaen" w:cs="Sylfaen"/>
          <w:sz w:val="24"/>
          <w:szCs w:val="24"/>
          <w:lang w:val="ka-GE"/>
        </w:rPr>
        <w:t xml:space="preserve"> ლარს</w:t>
      </w:r>
      <w:r w:rsidR="00466716" w:rsidRPr="00B72CC5">
        <w:rPr>
          <w:rFonts w:ascii="Sylfaen" w:hAnsi="Sylfaen"/>
          <w:sz w:val="24"/>
          <w:szCs w:val="24"/>
          <w:lang w:val="ka-GE"/>
        </w:rPr>
        <w:t>, დღგ-ს ჩათვლით;</w:t>
      </w:r>
    </w:p>
    <w:p w14:paraId="211F2E15" w14:textId="114C97F2" w:rsidR="00466716" w:rsidRPr="00B72CC5" w:rsidRDefault="00466716" w:rsidP="00B65CE0">
      <w:pPr>
        <w:spacing w:after="0" w:line="240" w:lineRule="auto"/>
        <w:jc w:val="both"/>
        <w:rPr>
          <w:rFonts w:ascii="Sylfaen" w:hAnsi="Sylfaen"/>
          <w:sz w:val="24"/>
          <w:szCs w:val="24"/>
          <w:lang w:val="ka-GE"/>
        </w:rPr>
      </w:pPr>
    </w:p>
    <w:p w14:paraId="14606414" w14:textId="6AD2C003" w:rsidR="0052368D" w:rsidRPr="00B72CC5" w:rsidRDefault="00BC0580" w:rsidP="0052368D">
      <w:pPr>
        <w:spacing w:after="0" w:line="240" w:lineRule="auto"/>
        <w:jc w:val="both"/>
        <w:rPr>
          <w:rFonts w:ascii="Sylfaen" w:hAnsi="Sylfaen"/>
          <w:sz w:val="24"/>
          <w:szCs w:val="24"/>
          <w:lang w:val="ka-GE"/>
        </w:rPr>
      </w:pPr>
      <w:r w:rsidRPr="00B72CC5">
        <w:rPr>
          <w:rFonts w:ascii="Sylfaen" w:hAnsi="Sylfaen"/>
          <w:sz w:val="24"/>
          <w:szCs w:val="24"/>
          <w:lang w:val="ka-GE"/>
        </w:rPr>
        <w:t>2.</w:t>
      </w:r>
      <w:r w:rsidR="00D470E9" w:rsidRPr="00B72CC5">
        <w:rPr>
          <w:rFonts w:ascii="Sylfaen" w:hAnsi="Sylfaen"/>
          <w:sz w:val="24"/>
          <w:szCs w:val="24"/>
          <w:lang w:val="ka-GE"/>
        </w:rPr>
        <w:t>3</w:t>
      </w:r>
      <w:r w:rsidRPr="00B72CC5">
        <w:rPr>
          <w:rFonts w:ascii="Sylfaen" w:hAnsi="Sylfaen"/>
          <w:sz w:val="24"/>
          <w:szCs w:val="24"/>
          <w:lang w:val="ka-GE"/>
        </w:rPr>
        <w:t>.2.</w:t>
      </w:r>
      <w:r w:rsidR="005349AF" w:rsidRPr="00B72CC5">
        <w:rPr>
          <w:rFonts w:ascii="Sylfaen" w:hAnsi="Sylfaen"/>
          <w:sz w:val="24"/>
          <w:szCs w:val="24"/>
          <w:lang w:val="ka-GE"/>
        </w:rPr>
        <w:t xml:space="preserve">4. </w:t>
      </w:r>
      <w:r w:rsidR="0052368D" w:rsidRPr="00B72CC5">
        <w:rPr>
          <w:rFonts w:ascii="Sylfaen" w:hAnsi="Sylfaen"/>
          <w:sz w:val="24"/>
          <w:szCs w:val="24"/>
          <w:lang w:val="ka-GE"/>
        </w:rPr>
        <w:t>არაუგვიანეს 2025 წლის 31 დეკემბრისა</w:t>
      </w:r>
      <w:r w:rsidR="00B72CC5">
        <w:rPr>
          <w:rFonts w:ascii="Sylfaen" w:hAnsi="Sylfaen"/>
          <w:sz w:val="24"/>
          <w:szCs w:val="24"/>
          <w:lang w:val="ka-GE"/>
        </w:rPr>
        <w:t xml:space="preserve"> </w:t>
      </w:r>
      <w:r w:rsidR="0052368D" w:rsidRPr="00B72CC5">
        <w:rPr>
          <w:rFonts w:ascii="Sylfaen" w:hAnsi="Sylfaen"/>
          <w:sz w:val="24"/>
          <w:szCs w:val="24"/>
          <w:lang w:val="ka-GE"/>
        </w:rPr>
        <w:t>- არანაკლებ 5 752 500</w:t>
      </w:r>
      <w:r w:rsidR="0052368D" w:rsidRPr="00B72CC5">
        <w:rPr>
          <w:rFonts w:ascii="Sylfaen" w:hAnsi="Sylfaen" w:cs="Sylfaen"/>
          <w:sz w:val="24"/>
          <w:szCs w:val="24"/>
          <w:lang w:val="ka-GE"/>
        </w:rPr>
        <w:t xml:space="preserve"> (ხუთი მილიონ შვიდასორმოცდათორმეტი ათას ხუთასი</w:t>
      </w:r>
      <w:r w:rsidR="00964B6A" w:rsidRPr="00B72CC5">
        <w:rPr>
          <w:rFonts w:ascii="Sylfaen" w:hAnsi="Sylfaen" w:cs="Sylfaen"/>
          <w:sz w:val="24"/>
          <w:szCs w:val="24"/>
          <w:lang w:val="ka-GE"/>
        </w:rPr>
        <w:t>)</w:t>
      </w:r>
      <w:r w:rsidR="0052368D" w:rsidRPr="00B72CC5">
        <w:rPr>
          <w:rFonts w:ascii="Sylfaen" w:hAnsi="Sylfaen" w:cs="Sylfaen"/>
          <w:sz w:val="24"/>
          <w:szCs w:val="24"/>
          <w:lang w:val="ka-GE"/>
        </w:rPr>
        <w:t xml:space="preserve"> ლარს</w:t>
      </w:r>
      <w:r w:rsidR="0052368D" w:rsidRPr="00B72CC5">
        <w:rPr>
          <w:rFonts w:ascii="Sylfaen" w:hAnsi="Sylfaen"/>
          <w:sz w:val="24"/>
          <w:szCs w:val="24"/>
          <w:lang w:val="ka-GE"/>
        </w:rPr>
        <w:t>, დღგ-ს ჩათვლით;</w:t>
      </w:r>
    </w:p>
    <w:p w14:paraId="44378D62" w14:textId="7B8BADD1" w:rsidR="005349AF" w:rsidRPr="00B72CC5" w:rsidRDefault="005349AF" w:rsidP="00B65CE0">
      <w:pPr>
        <w:spacing w:after="0" w:line="240" w:lineRule="auto"/>
        <w:jc w:val="both"/>
        <w:rPr>
          <w:rFonts w:ascii="Sylfaen" w:hAnsi="Sylfaen"/>
          <w:sz w:val="24"/>
          <w:szCs w:val="24"/>
          <w:lang w:val="ka-GE"/>
        </w:rPr>
      </w:pPr>
    </w:p>
    <w:p w14:paraId="4DEC5496" w14:textId="77777777" w:rsidR="00B65CE0" w:rsidRPr="00B72CC5" w:rsidRDefault="00B65CE0" w:rsidP="00B65CE0">
      <w:pPr>
        <w:tabs>
          <w:tab w:val="left" w:pos="450"/>
        </w:tabs>
        <w:spacing w:after="0" w:line="240" w:lineRule="auto"/>
        <w:jc w:val="both"/>
        <w:rPr>
          <w:rFonts w:ascii="Sylfaen" w:hAnsi="Sylfaen" w:cs="Sylfaen"/>
          <w:sz w:val="24"/>
          <w:szCs w:val="24"/>
          <w:lang w:val="ka-GE"/>
        </w:rPr>
      </w:pPr>
      <w:r w:rsidRPr="00B72CC5">
        <w:rPr>
          <w:rFonts w:ascii="Sylfaen" w:hAnsi="Sylfaen" w:cs="Sylfaen"/>
          <w:sz w:val="24"/>
          <w:szCs w:val="24"/>
          <w:lang w:val="ka-GE"/>
        </w:rPr>
        <w:t>2.</w:t>
      </w:r>
      <w:r w:rsidR="00D470E9" w:rsidRPr="00B72CC5">
        <w:rPr>
          <w:rFonts w:ascii="Sylfaen" w:hAnsi="Sylfaen" w:cs="Sylfaen"/>
          <w:sz w:val="24"/>
          <w:szCs w:val="24"/>
          <w:lang w:val="ka-GE"/>
        </w:rPr>
        <w:t>4</w:t>
      </w:r>
      <w:r w:rsidRPr="00B72CC5">
        <w:rPr>
          <w:rFonts w:ascii="Sylfaen" w:hAnsi="Sylfaen" w:cs="Sylfaen"/>
          <w:sz w:val="24"/>
          <w:szCs w:val="24"/>
          <w:lang w:val="ka-GE"/>
        </w:rPr>
        <w:t>. „მხარეები“ თანხმდებიან, რომ „ნასყიდობის საფასურის“ ანგარიშში, მუხლი 2.</w:t>
      </w:r>
      <w:r w:rsidR="00D470E9" w:rsidRPr="00B72CC5">
        <w:rPr>
          <w:rFonts w:ascii="Sylfaen" w:hAnsi="Sylfaen" w:cs="Sylfaen"/>
          <w:sz w:val="24"/>
          <w:szCs w:val="24"/>
          <w:lang w:val="ka-GE"/>
        </w:rPr>
        <w:t>3</w:t>
      </w:r>
      <w:r w:rsidRPr="00B72CC5">
        <w:rPr>
          <w:rFonts w:ascii="Sylfaen" w:hAnsi="Sylfaen" w:cs="Sylfaen"/>
          <w:sz w:val="24"/>
          <w:szCs w:val="24"/>
          <w:lang w:val="ka-GE"/>
        </w:rPr>
        <w:t>.-ით გათვალისწინებული თანხების გადახდა მოხდება უნაღდო ანგარიშსწორებით</w:t>
      </w:r>
      <w:r w:rsidR="00640BA2" w:rsidRPr="00B72CC5">
        <w:rPr>
          <w:rFonts w:ascii="Sylfaen" w:hAnsi="Sylfaen" w:cs="Sylfaen"/>
          <w:sz w:val="24"/>
          <w:szCs w:val="24"/>
          <w:lang w:val="ka-GE"/>
        </w:rPr>
        <w:t xml:space="preserve">, </w:t>
      </w:r>
      <w:r w:rsidRPr="00B72CC5">
        <w:rPr>
          <w:rFonts w:ascii="Sylfaen" w:hAnsi="Sylfaen" w:cs="Sylfaen"/>
          <w:sz w:val="24"/>
          <w:szCs w:val="24"/>
          <w:lang w:val="ka-GE"/>
        </w:rPr>
        <w:t xml:space="preserve">შესაბამისი </w:t>
      </w:r>
      <w:r w:rsidR="00640BA2" w:rsidRPr="00B72CC5">
        <w:rPr>
          <w:rFonts w:ascii="Sylfaen" w:hAnsi="Sylfaen" w:cs="Sylfaen"/>
          <w:sz w:val="24"/>
          <w:szCs w:val="24"/>
          <w:lang w:val="ka-GE"/>
        </w:rPr>
        <w:t>თანხის</w:t>
      </w:r>
      <w:r w:rsidRPr="00B72CC5">
        <w:rPr>
          <w:rFonts w:ascii="Sylfaen" w:hAnsi="Sylfaen" w:cs="Sylfaen"/>
          <w:sz w:val="24"/>
          <w:szCs w:val="24"/>
          <w:lang w:val="ka-GE"/>
        </w:rPr>
        <w:t xml:space="preserve">  „გამსხვისებლის“ ამ ხელშეკრულებაში მითითებულ საბანკო </w:t>
      </w:r>
      <w:r w:rsidR="006316A4" w:rsidRPr="00B72CC5">
        <w:rPr>
          <w:rFonts w:ascii="Sylfaen" w:hAnsi="Sylfaen" w:cs="Sylfaen"/>
          <w:sz w:val="24"/>
          <w:szCs w:val="24"/>
          <w:lang w:val="ka-GE"/>
        </w:rPr>
        <w:t>ანგარიშზე ჩარიცხვის გზით</w:t>
      </w:r>
      <w:r w:rsidRPr="00B72CC5">
        <w:rPr>
          <w:rFonts w:ascii="Sylfaen" w:hAnsi="Sylfaen" w:cs="Sylfaen"/>
          <w:sz w:val="24"/>
          <w:szCs w:val="24"/>
          <w:lang w:val="ka-GE"/>
        </w:rPr>
        <w:t>.</w:t>
      </w:r>
    </w:p>
    <w:p w14:paraId="7E75EA76" w14:textId="77777777" w:rsidR="002F4754" w:rsidRPr="00B72CC5" w:rsidRDefault="002F4754" w:rsidP="00B65CE0">
      <w:pPr>
        <w:tabs>
          <w:tab w:val="left" w:pos="450"/>
        </w:tabs>
        <w:spacing w:after="0" w:line="240" w:lineRule="auto"/>
        <w:jc w:val="both"/>
        <w:rPr>
          <w:rFonts w:ascii="Sylfaen" w:hAnsi="Sylfaen" w:cs="Sylfaen"/>
          <w:sz w:val="24"/>
          <w:szCs w:val="24"/>
          <w:lang w:val="ka-GE"/>
        </w:rPr>
      </w:pPr>
    </w:p>
    <w:p w14:paraId="0CB0A742" w14:textId="77777777" w:rsidR="00AE0906" w:rsidRPr="00B72CC5" w:rsidRDefault="002F4754" w:rsidP="00B65CE0">
      <w:pPr>
        <w:tabs>
          <w:tab w:val="left" w:pos="450"/>
        </w:tabs>
        <w:spacing w:after="0" w:line="240" w:lineRule="auto"/>
        <w:jc w:val="both"/>
        <w:rPr>
          <w:rFonts w:ascii="Sylfaen" w:hAnsi="Sylfaen" w:cs="Sylfaen"/>
          <w:sz w:val="24"/>
          <w:szCs w:val="24"/>
          <w:lang w:val="ka-GE"/>
        </w:rPr>
      </w:pPr>
      <w:r w:rsidRPr="00B72CC5">
        <w:rPr>
          <w:rFonts w:ascii="Sylfaen" w:hAnsi="Sylfaen" w:cs="Sylfaen"/>
          <w:sz w:val="24"/>
          <w:szCs w:val="24"/>
          <w:lang w:val="ka-GE"/>
        </w:rPr>
        <w:t>2.</w:t>
      </w:r>
      <w:r w:rsidR="00D470E9" w:rsidRPr="00B72CC5">
        <w:rPr>
          <w:rFonts w:ascii="Sylfaen" w:hAnsi="Sylfaen" w:cs="Sylfaen"/>
          <w:sz w:val="24"/>
          <w:szCs w:val="24"/>
          <w:lang w:val="ka-GE"/>
        </w:rPr>
        <w:t>5</w:t>
      </w:r>
      <w:r w:rsidRPr="00B72CC5">
        <w:rPr>
          <w:rFonts w:ascii="Sylfaen" w:hAnsi="Sylfaen" w:cs="Sylfaen"/>
          <w:sz w:val="24"/>
          <w:szCs w:val="24"/>
          <w:lang w:val="ka-GE"/>
        </w:rPr>
        <w:t xml:space="preserve">. </w:t>
      </w:r>
      <w:r w:rsidR="00AE0906" w:rsidRPr="00B72CC5">
        <w:rPr>
          <w:rFonts w:ascii="Sylfaen" w:hAnsi="Sylfaen" w:cs="Sylfaen"/>
          <w:sz w:val="24"/>
          <w:szCs w:val="24"/>
          <w:lang w:val="ka-GE"/>
        </w:rPr>
        <w:t>„ნასყიდობის საფასური“ (და/ან მისი ნებისმიერი ნაწილი) „გამსხვისებლისათვის“ გადახდილად მიიჩნევა</w:t>
      </w:r>
      <w:r w:rsidR="00640BA2" w:rsidRPr="00B72CC5">
        <w:rPr>
          <w:rFonts w:ascii="Sylfaen" w:hAnsi="Sylfaen" w:cs="Sylfaen"/>
          <w:sz w:val="24"/>
          <w:szCs w:val="24"/>
          <w:lang w:val="ka-GE"/>
        </w:rPr>
        <w:t xml:space="preserve"> მხოლოდ მას შემდეგ, რაც</w:t>
      </w:r>
      <w:r w:rsidR="00AE0906" w:rsidRPr="00B72CC5">
        <w:rPr>
          <w:rFonts w:ascii="Sylfaen" w:hAnsi="Sylfaen" w:cs="Sylfaen"/>
          <w:sz w:val="24"/>
          <w:szCs w:val="24"/>
          <w:lang w:val="ka-GE"/>
        </w:rPr>
        <w:t xml:space="preserve"> შესაბამის</w:t>
      </w:r>
      <w:r w:rsidR="00640BA2" w:rsidRPr="00B72CC5">
        <w:rPr>
          <w:rFonts w:ascii="Sylfaen" w:hAnsi="Sylfaen" w:cs="Sylfaen"/>
          <w:sz w:val="24"/>
          <w:szCs w:val="24"/>
          <w:lang w:val="ka-GE"/>
        </w:rPr>
        <w:t>ი</w:t>
      </w:r>
      <w:r w:rsidR="00AE0906" w:rsidRPr="00B72CC5">
        <w:rPr>
          <w:rFonts w:ascii="Sylfaen" w:hAnsi="Sylfaen" w:cs="Sylfaen"/>
          <w:sz w:val="24"/>
          <w:szCs w:val="24"/>
          <w:lang w:val="ka-GE"/>
        </w:rPr>
        <w:t xml:space="preserve"> თანხ</w:t>
      </w:r>
      <w:r w:rsidR="00640BA2" w:rsidRPr="00B72CC5">
        <w:rPr>
          <w:rFonts w:ascii="Sylfaen" w:hAnsi="Sylfaen" w:cs="Sylfaen"/>
          <w:sz w:val="24"/>
          <w:szCs w:val="24"/>
          <w:lang w:val="ka-GE"/>
        </w:rPr>
        <w:t>ა ჩაირიცხება/აისახება</w:t>
      </w:r>
      <w:r w:rsidR="00AE0906" w:rsidRPr="00B72CC5">
        <w:rPr>
          <w:rFonts w:ascii="Sylfaen" w:hAnsi="Sylfaen" w:cs="Sylfaen"/>
          <w:sz w:val="24"/>
          <w:szCs w:val="24"/>
          <w:lang w:val="ka-GE"/>
        </w:rPr>
        <w:t xml:space="preserve"> „გამსხვისებლის“, ამ ხელშეკრულებაში </w:t>
      </w:r>
      <w:r w:rsidR="00640BA2" w:rsidRPr="00B72CC5">
        <w:rPr>
          <w:rFonts w:ascii="Sylfaen" w:hAnsi="Sylfaen" w:cs="Sylfaen"/>
          <w:sz w:val="24"/>
          <w:szCs w:val="24"/>
          <w:lang w:val="ka-GE"/>
        </w:rPr>
        <w:t>მითით</w:t>
      </w:r>
      <w:r w:rsidR="00AE0906" w:rsidRPr="00B72CC5">
        <w:rPr>
          <w:rFonts w:ascii="Sylfaen" w:hAnsi="Sylfaen" w:cs="Sylfaen"/>
          <w:sz w:val="24"/>
          <w:szCs w:val="24"/>
          <w:lang w:val="ka-GE"/>
        </w:rPr>
        <w:t>ებულ საბანკო ანგარიშზე</w:t>
      </w:r>
      <w:r w:rsidR="00640BA2" w:rsidRPr="00B72CC5">
        <w:rPr>
          <w:rFonts w:ascii="Sylfaen" w:hAnsi="Sylfaen" w:cs="Sylfaen"/>
          <w:sz w:val="24"/>
          <w:szCs w:val="24"/>
          <w:lang w:val="ka-GE"/>
        </w:rPr>
        <w:t>.</w:t>
      </w:r>
    </w:p>
    <w:p w14:paraId="700D4226" w14:textId="77777777" w:rsidR="00AE0906" w:rsidRPr="00B72CC5" w:rsidRDefault="00AE0906" w:rsidP="00B65CE0">
      <w:pPr>
        <w:tabs>
          <w:tab w:val="left" w:pos="450"/>
        </w:tabs>
        <w:spacing w:after="0" w:line="240" w:lineRule="auto"/>
        <w:jc w:val="both"/>
        <w:rPr>
          <w:rFonts w:ascii="Sylfaen" w:hAnsi="Sylfaen" w:cs="Sylfaen"/>
          <w:sz w:val="24"/>
          <w:szCs w:val="24"/>
          <w:lang w:val="ka-GE"/>
        </w:rPr>
      </w:pPr>
    </w:p>
    <w:p w14:paraId="47AFAE54" w14:textId="77777777" w:rsidR="002F4754" w:rsidRPr="00B72CC5" w:rsidRDefault="00AE0906" w:rsidP="00B65CE0">
      <w:pPr>
        <w:tabs>
          <w:tab w:val="left" w:pos="450"/>
        </w:tabs>
        <w:spacing w:after="0" w:line="240" w:lineRule="auto"/>
        <w:jc w:val="both"/>
        <w:rPr>
          <w:rFonts w:ascii="Sylfaen" w:hAnsi="Sylfaen"/>
          <w:sz w:val="24"/>
          <w:szCs w:val="24"/>
          <w:lang w:val="ka-GE"/>
        </w:rPr>
      </w:pPr>
      <w:r w:rsidRPr="00B72CC5">
        <w:rPr>
          <w:rFonts w:ascii="Sylfaen" w:hAnsi="Sylfaen" w:cs="Sylfaen"/>
          <w:sz w:val="24"/>
          <w:szCs w:val="24"/>
          <w:lang w:val="ka-GE"/>
        </w:rPr>
        <w:t>2.</w:t>
      </w:r>
      <w:r w:rsidR="00D470E9" w:rsidRPr="00B72CC5">
        <w:rPr>
          <w:rFonts w:ascii="Sylfaen" w:hAnsi="Sylfaen" w:cs="Sylfaen"/>
          <w:sz w:val="24"/>
          <w:szCs w:val="24"/>
          <w:lang w:val="ka-GE"/>
        </w:rPr>
        <w:t>6</w:t>
      </w:r>
      <w:r w:rsidRPr="00B72CC5">
        <w:rPr>
          <w:rFonts w:ascii="Sylfaen" w:hAnsi="Sylfaen" w:cs="Sylfaen"/>
          <w:sz w:val="24"/>
          <w:szCs w:val="24"/>
          <w:lang w:val="ka-GE"/>
        </w:rPr>
        <w:t xml:space="preserve">. </w:t>
      </w:r>
      <w:r w:rsidR="002F4754" w:rsidRPr="00B72CC5">
        <w:rPr>
          <w:rFonts w:ascii="Sylfaen" w:hAnsi="Sylfaen" w:cs="Sylfaen"/>
          <w:sz w:val="24"/>
          <w:szCs w:val="24"/>
          <w:lang w:val="ka-GE"/>
        </w:rPr>
        <w:t>თუ გადახდის დღე ემთხვევა საქართველოს კანონმდებლობით დადგენილ უქმე (არასამუშაო) დღეს, მაშინ გადახდა უნდა განხორციელდეს უქმე (</w:t>
      </w:r>
      <w:r w:rsidR="00EC52F9" w:rsidRPr="00B72CC5">
        <w:rPr>
          <w:rFonts w:ascii="Sylfaen" w:hAnsi="Sylfaen" w:cs="Sylfaen"/>
          <w:sz w:val="24"/>
          <w:szCs w:val="24"/>
          <w:lang w:val="ka-GE"/>
        </w:rPr>
        <w:t>არასამუშ</w:t>
      </w:r>
      <w:r w:rsidR="002F4754" w:rsidRPr="00B72CC5">
        <w:rPr>
          <w:rFonts w:ascii="Sylfaen" w:hAnsi="Sylfaen" w:cs="Sylfaen"/>
          <w:sz w:val="24"/>
          <w:szCs w:val="24"/>
          <w:lang w:val="ka-GE"/>
        </w:rPr>
        <w:t>აო) დღის მომდევნო პირველივე სამუშაო დღეს.</w:t>
      </w:r>
    </w:p>
    <w:p w14:paraId="39BFB68A" w14:textId="77777777" w:rsidR="0041384E" w:rsidRPr="00790F2A" w:rsidRDefault="0041384E" w:rsidP="00B65CE0">
      <w:pPr>
        <w:spacing w:after="0" w:line="240" w:lineRule="auto"/>
        <w:jc w:val="both"/>
        <w:rPr>
          <w:rFonts w:ascii="Sylfaen" w:hAnsi="Sylfaen"/>
          <w:sz w:val="24"/>
          <w:szCs w:val="24"/>
          <w:lang w:val="ka-GE"/>
        </w:rPr>
      </w:pPr>
    </w:p>
    <w:p w14:paraId="0ACAA6CD" w14:textId="77777777" w:rsidR="00F34B27" w:rsidRPr="00790F2A" w:rsidRDefault="00F34B27" w:rsidP="00B65CE0">
      <w:pPr>
        <w:spacing w:after="0" w:line="240" w:lineRule="auto"/>
        <w:jc w:val="both"/>
        <w:rPr>
          <w:rFonts w:ascii="Sylfaen" w:hAnsi="Sylfaen"/>
          <w:sz w:val="24"/>
          <w:szCs w:val="24"/>
          <w:lang w:val="ka-GE"/>
        </w:rPr>
      </w:pPr>
    </w:p>
    <w:p w14:paraId="1B6DB1B5" w14:textId="77777777" w:rsidR="00B65CE0" w:rsidRPr="00790F2A" w:rsidRDefault="00B65CE0" w:rsidP="00B65CE0">
      <w:pPr>
        <w:spacing w:after="0" w:line="240" w:lineRule="auto"/>
        <w:jc w:val="both"/>
        <w:rPr>
          <w:rFonts w:ascii="Sylfaen" w:hAnsi="Sylfaen"/>
          <w:b/>
          <w:sz w:val="24"/>
          <w:szCs w:val="24"/>
          <w:lang w:val="ka-GE"/>
        </w:rPr>
      </w:pPr>
      <w:r w:rsidRPr="00790F2A">
        <w:rPr>
          <w:rFonts w:ascii="Sylfaen" w:hAnsi="Sylfaen" w:cs="Sylfaen"/>
          <w:b/>
          <w:sz w:val="24"/>
          <w:szCs w:val="24"/>
          <w:lang w:val="ka-GE"/>
        </w:rPr>
        <w:t>მუხლი</w:t>
      </w:r>
      <w:r w:rsidRPr="00790F2A">
        <w:rPr>
          <w:rFonts w:ascii="Sylfaen" w:hAnsi="Sylfaen"/>
          <w:b/>
          <w:sz w:val="24"/>
          <w:szCs w:val="24"/>
          <w:lang w:val="ka-GE"/>
        </w:rPr>
        <w:t xml:space="preserve"> 3</w:t>
      </w:r>
    </w:p>
    <w:p w14:paraId="5A473F2C" w14:textId="77777777" w:rsidR="00F83B1C" w:rsidRPr="00790F2A" w:rsidRDefault="00F83B1C" w:rsidP="00B65CE0">
      <w:pPr>
        <w:spacing w:after="0" w:line="240" w:lineRule="auto"/>
        <w:jc w:val="both"/>
        <w:rPr>
          <w:rFonts w:ascii="Sylfaen" w:hAnsi="Sylfaen"/>
          <w:b/>
          <w:sz w:val="24"/>
          <w:szCs w:val="24"/>
          <w:u w:val="single"/>
          <w:lang w:val="ka-GE"/>
        </w:rPr>
      </w:pPr>
      <w:r w:rsidRPr="00790F2A">
        <w:rPr>
          <w:rFonts w:ascii="Sylfaen" w:hAnsi="Sylfaen"/>
          <w:b/>
          <w:sz w:val="24"/>
          <w:szCs w:val="24"/>
          <w:u w:val="single"/>
          <w:lang w:val="ka-GE"/>
        </w:rPr>
        <w:t>ვალდებულების შესრულების გარანტია</w:t>
      </w:r>
    </w:p>
    <w:p w14:paraId="7A4F73B1" w14:textId="77777777" w:rsidR="00F83B1C" w:rsidRPr="00B72CC5" w:rsidRDefault="00F83B1C" w:rsidP="00B65CE0">
      <w:pPr>
        <w:spacing w:after="0" w:line="240" w:lineRule="auto"/>
        <w:jc w:val="both"/>
        <w:rPr>
          <w:rFonts w:ascii="Sylfaen" w:hAnsi="Sylfaen"/>
          <w:b/>
          <w:sz w:val="24"/>
          <w:szCs w:val="24"/>
          <w:lang w:val="ka-GE"/>
        </w:rPr>
      </w:pPr>
    </w:p>
    <w:p w14:paraId="55163F0A" w14:textId="2F164E76" w:rsidR="00F83B1C" w:rsidRPr="00B72CC5" w:rsidRDefault="00F83B1C" w:rsidP="00B65CE0">
      <w:pPr>
        <w:spacing w:after="0" w:line="240" w:lineRule="auto"/>
        <w:jc w:val="both"/>
        <w:rPr>
          <w:rFonts w:ascii="Sylfaen" w:hAnsi="Sylfaen"/>
          <w:sz w:val="24"/>
          <w:szCs w:val="24"/>
          <w:lang w:val="ka-GE"/>
        </w:rPr>
      </w:pPr>
      <w:r w:rsidRPr="00B72CC5">
        <w:rPr>
          <w:rFonts w:ascii="Sylfaen" w:hAnsi="Sylfaen"/>
          <w:sz w:val="24"/>
          <w:szCs w:val="24"/>
          <w:lang w:val="ka-GE"/>
        </w:rPr>
        <w:t>3.1. მხარეები</w:t>
      </w:r>
      <w:r w:rsidR="004115F4" w:rsidRPr="00B72CC5">
        <w:rPr>
          <w:rFonts w:ascii="Sylfaen" w:hAnsi="Sylfaen"/>
          <w:sz w:val="24"/>
          <w:szCs w:val="24"/>
          <w:lang w:val="ka-GE"/>
        </w:rPr>
        <w:t xml:space="preserve"> თანხმდებიან</w:t>
      </w:r>
      <w:r w:rsidRPr="00B72CC5">
        <w:rPr>
          <w:rFonts w:ascii="Sylfaen" w:hAnsi="Sylfaen"/>
          <w:sz w:val="24"/>
          <w:szCs w:val="24"/>
          <w:lang w:val="ka-GE"/>
        </w:rPr>
        <w:t>, რომ</w:t>
      </w:r>
      <w:r w:rsidR="004115F4" w:rsidRPr="00B72CC5">
        <w:rPr>
          <w:rFonts w:ascii="Sylfaen" w:hAnsi="Sylfaen"/>
          <w:sz w:val="24"/>
          <w:szCs w:val="24"/>
          <w:lang w:val="ka-GE"/>
        </w:rPr>
        <w:t xml:space="preserve"> წინამდებრე ხელშეკრულები</w:t>
      </w:r>
      <w:r w:rsidR="005D240F" w:rsidRPr="00B72CC5">
        <w:rPr>
          <w:rFonts w:ascii="Sylfaen" w:hAnsi="Sylfaen"/>
          <w:sz w:val="24"/>
          <w:szCs w:val="24"/>
          <w:lang w:val="ka-GE"/>
        </w:rPr>
        <w:t xml:space="preserve">თ </w:t>
      </w:r>
      <w:r w:rsidR="004115F4" w:rsidRPr="00B72CC5">
        <w:rPr>
          <w:rFonts w:ascii="Sylfaen" w:hAnsi="Sylfaen"/>
          <w:sz w:val="24"/>
          <w:szCs w:val="24"/>
          <w:lang w:val="ka-GE"/>
        </w:rPr>
        <w:t xml:space="preserve"> განსაზღვრული ფინანსური</w:t>
      </w:r>
      <w:r w:rsidR="00260034" w:rsidRPr="00B72CC5">
        <w:rPr>
          <w:rFonts w:ascii="Sylfaen" w:hAnsi="Sylfaen"/>
          <w:sz w:val="24"/>
          <w:szCs w:val="24"/>
          <w:lang w:val="ka-GE"/>
        </w:rPr>
        <w:t>/გადახდის</w:t>
      </w:r>
      <w:r w:rsidR="004115F4" w:rsidRPr="00B72CC5">
        <w:rPr>
          <w:rFonts w:ascii="Sylfaen" w:hAnsi="Sylfaen"/>
          <w:sz w:val="24"/>
          <w:szCs w:val="24"/>
          <w:lang w:val="ka-GE"/>
        </w:rPr>
        <w:t xml:space="preserve"> პირობების შესრულების </w:t>
      </w:r>
      <w:r w:rsidR="009A60FD" w:rsidRPr="00B72CC5">
        <w:rPr>
          <w:rFonts w:ascii="Sylfaen" w:hAnsi="Sylfaen"/>
          <w:sz w:val="24"/>
          <w:szCs w:val="24"/>
          <w:lang w:val="ka-GE"/>
        </w:rPr>
        <w:t>უზრუნველსაყოფად/</w:t>
      </w:r>
      <w:r w:rsidR="004115F4" w:rsidRPr="00B72CC5">
        <w:rPr>
          <w:rFonts w:ascii="Sylfaen" w:hAnsi="Sylfaen"/>
          <w:sz w:val="24"/>
          <w:szCs w:val="24"/>
          <w:lang w:val="ka-GE"/>
        </w:rPr>
        <w:t>საგარანტიოდ და წინამდებარე ხელშეკრულების ხელმოწერი</w:t>
      </w:r>
      <w:r w:rsidR="00AF392E" w:rsidRPr="00B72CC5">
        <w:rPr>
          <w:rFonts w:ascii="Sylfaen" w:hAnsi="Sylfaen"/>
          <w:sz w:val="24"/>
          <w:szCs w:val="24"/>
          <w:lang w:val="ka-GE"/>
        </w:rPr>
        <w:t xml:space="preserve">დან არაუგვიანეს </w:t>
      </w:r>
      <w:r w:rsidR="005D240F" w:rsidRPr="00B72CC5">
        <w:rPr>
          <w:rFonts w:ascii="Sylfaen" w:hAnsi="Sylfaen"/>
          <w:sz w:val="24"/>
          <w:szCs w:val="24"/>
          <w:lang w:val="ka-GE"/>
        </w:rPr>
        <w:t xml:space="preserve">30 (ოცდაათი) </w:t>
      </w:r>
      <w:r w:rsidR="00AF392E" w:rsidRPr="00B72CC5">
        <w:rPr>
          <w:rFonts w:ascii="Sylfaen" w:hAnsi="Sylfaen"/>
          <w:sz w:val="24"/>
          <w:szCs w:val="24"/>
          <w:lang w:val="ka-GE"/>
        </w:rPr>
        <w:t>დღის ვადაში,</w:t>
      </w:r>
      <w:r w:rsidR="004115F4" w:rsidRPr="00B72CC5">
        <w:rPr>
          <w:rFonts w:ascii="Sylfaen" w:hAnsi="Sylfaen"/>
          <w:sz w:val="24"/>
          <w:szCs w:val="24"/>
          <w:lang w:val="ka-GE"/>
        </w:rPr>
        <w:t xml:space="preserve"> „შემძენი“ წარმოადგენს</w:t>
      </w:r>
      <w:r w:rsidR="00AF392E" w:rsidRPr="00B72CC5">
        <w:rPr>
          <w:rFonts w:ascii="Sylfaen" w:hAnsi="Sylfaen"/>
          <w:sz w:val="24"/>
          <w:szCs w:val="24"/>
          <w:lang w:val="ka-GE"/>
        </w:rPr>
        <w:t xml:space="preserve"> და გადასცემს</w:t>
      </w:r>
      <w:r w:rsidR="003D1CC5" w:rsidRPr="00B72CC5">
        <w:rPr>
          <w:rFonts w:ascii="Sylfaen" w:hAnsi="Sylfaen"/>
          <w:sz w:val="24"/>
          <w:szCs w:val="24"/>
          <w:lang w:val="ka-GE"/>
        </w:rPr>
        <w:t xml:space="preserve"> </w:t>
      </w:r>
      <w:r w:rsidR="00D50569" w:rsidRPr="00B72CC5">
        <w:rPr>
          <w:rFonts w:ascii="Sylfaen" w:hAnsi="Sylfaen"/>
          <w:sz w:val="24"/>
          <w:szCs w:val="24"/>
          <w:lang w:val="ka-GE"/>
        </w:rPr>
        <w:t>„გამსხვისებ</w:t>
      </w:r>
      <w:r w:rsidR="00AF392E" w:rsidRPr="00B72CC5">
        <w:rPr>
          <w:rFonts w:ascii="Sylfaen" w:hAnsi="Sylfaen"/>
          <w:sz w:val="24"/>
          <w:szCs w:val="24"/>
          <w:lang w:val="ka-GE"/>
        </w:rPr>
        <w:t>ე</w:t>
      </w:r>
      <w:r w:rsidR="00D50569" w:rsidRPr="00B72CC5">
        <w:rPr>
          <w:rFonts w:ascii="Sylfaen" w:hAnsi="Sylfaen"/>
          <w:sz w:val="24"/>
          <w:szCs w:val="24"/>
          <w:lang w:val="ka-GE"/>
        </w:rPr>
        <w:t>ლს“</w:t>
      </w:r>
      <w:r w:rsidR="00AF392E" w:rsidRPr="00B72CC5">
        <w:rPr>
          <w:rFonts w:ascii="Sylfaen" w:hAnsi="Sylfaen"/>
          <w:sz w:val="24"/>
          <w:szCs w:val="24"/>
          <w:lang w:val="ka-GE"/>
        </w:rPr>
        <w:t>, ამ უკანასკნელისათვის</w:t>
      </w:r>
      <w:r w:rsidR="00D50569" w:rsidRPr="00B72CC5">
        <w:rPr>
          <w:rFonts w:ascii="Sylfaen" w:hAnsi="Sylfaen"/>
          <w:sz w:val="24"/>
          <w:szCs w:val="24"/>
          <w:lang w:val="ka-GE"/>
        </w:rPr>
        <w:t xml:space="preserve"> მისაღებ</w:t>
      </w:r>
      <w:r w:rsidR="003D1CC5" w:rsidRPr="00B72CC5">
        <w:rPr>
          <w:rFonts w:ascii="Sylfaen" w:hAnsi="Sylfaen"/>
          <w:sz w:val="24"/>
          <w:szCs w:val="24"/>
          <w:lang w:val="ka-GE"/>
        </w:rPr>
        <w:t xml:space="preserve"> </w:t>
      </w:r>
      <w:r w:rsidR="006316A4" w:rsidRPr="00B72CC5">
        <w:rPr>
          <w:rFonts w:ascii="Sylfaen" w:hAnsi="Sylfaen"/>
          <w:sz w:val="24"/>
          <w:szCs w:val="24"/>
          <w:lang w:val="ka-GE"/>
        </w:rPr>
        <w:t>უპირობო და გამოუხმობ</w:t>
      </w:r>
      <w:r w:rsidR="00553D92" w:rsidRPr="00B72CC5">
        <w:rPr>
          <w:rFonts w:ascii="Sylfaen" w:hAnsi="Sylfaen"/>
          <w:sz w:val="24"/>
          <w:szCs w:val="24"/>
          <w:lang w:val="ka-GE"/>
        </w:rPr>
        <w:t>ად</w:t>
      </w:r>
      <w:r w:rsidR="007E6C75" w:rsidRPr="00B72CC5">
        <w:rPr>
          <w:rFonts w:ascii="Sylfaen" w:hAnsi="Sylfaen"/>
          <w:sz w:val="24"/>
          <w:szCs w:val="24"/>
          <w:lang w:val="ka-GE"/>
        </w:rPr>
        <w:t xml:space="preserve"> </w:t>
      </w:r>
      <w:r w:rsidR="00F15CA6" w:rsidRPr="00B72CC5">
        <w:rPr>
          <w:rFonts w:ascii="Sylfaen" w:hAnsi="Sylfaen"/>
          <w:sz w:val="24"/>
          <w:szCs w:val="24"/>
          <w:lang w:val="ka-GE"/>
        </w:rPr>
        <w:t>შესრულების</w:t>
      </w:r>
      <w:r w:rsidR="004115F4" w:rsidRPr="00B72CC5">
        <w:rPr>
          <w:rFonts w:ascii="Sylfaen" w:hAnsi="Sylfaen"/>
          <w:sz w:val="24"/>
          <w:szCs w:val="24"/>
          <w:lang w:val="ka-GE"/>
        </w:rPr>
        <w:t xml:space="preserve"> საბანკო </w:t>
      </w:r>
      <w:r w:rsidR="002838F4" w:rsidRPr="00B72CC5">
        <w:rPr>
          <w:rFonts w:ascii="Sylfaen" w:hAnsi="Sylfaen"/>
          <w:sz w:val="24"/>
          <w:szCs w:val="24"/>
          <w:lang w:val="ka-GE"/>
        </w:rPr>
        <w:t>გარანტიი</w:t>
      </w:r>
      <w:r w:rsidR="004115F4" w:rsidRPr="00B72CC5">
        <w:rPr>
          <w:rFonts w:ascii="Sylfaen" w:hAnsi="Sylfaen"/>
          <w:sz w:val="24"/>
          <w:szCs w:val="24"/>
          <w:lang w:val="ka-GE"/>
        </w:rPr>
        <w:t>ს</w:t>
      </w:r>
      <w:r w:rsidR="002838F4" w:rsidRPr="00B72CC5">
        <w:rPr>
          <w:rFonts w:ascii="Sylfaen" w:hAnsi="Sylfaen"/>
          <w:sz w:val="24"/>
          <w:szCs w:val="24"/>
          <w:lang w:val="ka-GE"/>
        </w:rPr>
        <w:t xml:space="preserve"> დედანს</w:t>
      </w:r>
      <w:r w:rsidR="004115F4" w:rsidRPr="00B72CC5">
        <w:rPr>
          <w:rFonts w:ascii="Sylfaen" w:hAnsi="Sylfaen"/>
          <w:sz w:val="24"/>
          <w:szCs w:val="24"/>
          <w:lang w:val="ka-GE"/>
        </w:rPr>
        <w:t xml:space="preserve"> </w:t>
      </w:r>
      <w:r w:rsidR="009E3D54" w:rsidRPr="00B72CC5">
        <w:rPr>
          <w:rFonts w:ascii="Sylfaen" w:hAnsi="Sylfaen"/>
          <w:sz w:val="24"/>
          <w:szCs w:val="24"/>
          <w:lang w:val="ka-GE"/>
        </w:rPr>
        <w:t>„ნასყიდობის საფასურის“ 5</w:t>
      </w:r>
      <w:r w:rsidR="00747A7F" w:rsidRPr="00B72CC5">
        <w:rPr>
          <w:rFonts w:ascii="Sylfaen" w:hAnsi="Sylfaen"/>
          <w:sz w:val="24"/>
          <w:szCs w:val="24"/>
          <w:lang w:val="ka-GE"/>
        </w:rPr>
        <w:t>5</w:t>
      </w:r>
      <w:r w:rsidR="009E3D54" w:rsidRPr="00B72CC5">
        <w:rPr>
          <w:rFonts w:ascii="Sylfaen" w:hAnsi="Sylfaen"/>
          <w:sz w:val="24"/>
          <w:szCs w:val="24"/>
          <w:lang w:val="ka-GE"/>
        </w:rPr>
        <w:t>%-ზე (ორმოცდა</w:t>
      </w:r>
      <w:r w:rsidR="00747A7F" w:rsidRPr="00B72CC5">
        <w:rPr>
          <w:rFonts w:ascii="Sylfaen" w:hAnsi="Sylfaen"/>
          <w:sz w:val="24"/>
          <w:szCs w:val="24"/>
          <w:lang w:val="ka-GE"/>
        </w:rPr>
        <w:t xml:space="preserve"> თხუთმეტი</w:t>
      </w:r>
      <w:r w:rsidR="009E3D54" w:rsidRPr="00B72CC5">
        <w:rPr>
          <w:rFonts w:ascii="Sylfaen" w:hAnsi="Sylfaen"/>
          <w:sz w:val="24"/>
          <w:szCs w:val="24"/>
          <w:lang w:val="ka-GE"/>
        </w:rPr>
        <w:t xml:space="preserve"> პროცენტი), რაც თანხობრივად შეადგენს </w:t>
      </w:r>
      <w:r w:rsidR="00F279AF" w:rsidRPr="00B72CC5">
        <w:rPr>
          <w:rFonts w:ascii="Sylfaen" w:hAnsi="Sylfaen" w:cs="Sylfaen"/>
          <w:sz w:val="24"/>
          <w:szCs w:val="24"/>
          <w:lang w:val="ka-GE"/>
        </w:rPr>
        <w:t xml:space="preserve">42 185 000 (ორმოცდაორი მილიონ ასოთხმოცდახუთი ათასი ლარი) </w:t>
      </w:r>
      <w:r w:rsidR="003D1CC5" w:rsidRPr="00B72CC5">
        <w:rPr>
          <w:rFonts w:ascii="Sylfaen" w:hAnsi="Sylfaen" w:cs="Sylfaen"/>
          <w:sz w:val="24"/>
          <w:szCs w:val="24"/>
          <w:lang w:val="ka-GE"/>
        </w:rPr>
        <w:t xml:space="preserve"> ლარს და</w:t>
      </w:r>
      <w:r w:rsidR="004115F4" w:rsidRPr="00B72CC5">
        <w:rPr>
          <w:rFonts w:ascii="Sylfaen" w:hAnsi="Sylfaen"/>
          <w:sz w:val="24"/>
          <w:szCs w:val="24"/>
          <w:lang w:val="ka-GE"/>
        </w:rPr>
        <w:t xml:space="preserve"> რომლის მოქმედების ვადა 60 (სამოცი) დღით უნდა აღემატებოდეს წინამდებარე ხელშეკრულები</w:t>
      </w:r>
      <w:r w:rsidR="005D240F" w:rsidRPr="00B72CC5">
        <w:rPr>
          <w:rFonts w:ascii="Sylfaen" w:hAnsi="Sylfaen"/>
          <w:sz w:val="24"/>
          <w:szCs w:val="24"/>
          <w:lang w:val="ka-GE"/>
        </w:rPr>
        <w:t>თ</w:t>
      </w:r>
      <w:r w:rsidR="00734DD2" w:rsidRPr="00B72CC5">
        <w:rPr>
          <w:rFonts w:ascii="Sylfaen" w:hAnsi="Sylfaen"/>
          <w:sz w:val="24"/>
          <w:szCs w:val="24"/>
          <w:lang w:val="ka-GE"/>
        </w:rPr>
        <w:t xml:space="preserve"> </w:t>
      </w:r>
      <w:r w:rsidR="00AF392E" w:rsidRPr="00B72CC5">
        <w:rPr>
          <w:rFonts w:ascii="Sylfaen" w:hAnsi="Sylfaen"/>
          <w:sz w:val="24"/>
          <w:szCs w:val="24"/>
          <w:lang w:val="ka-GE"/>
        </w:rPr>
        <w:t>განსაზღვრული</w:t>
      </w:r>
      <w:r w:rsidR="006316A4" w:rsidRPr="00B72CC5">
        <w:rPr>
          <w:rFonts w:ascii="Sylfaen" w:hAnsi="Sylfaen"/>
          <w:sz w:val="24"/>
          <w:szCs w:val="24"/>
          <w:lang w:val="ka-GE"/>
        </w:rPr>
        <w:t xml:space="preserve"> გადახდის გრაფიკით გათვალისწინებული ბოლო გადახდის თარიღს </w:t>
      </w:r>
      <w:r w:rsidR="003655DE" w:rsidRPr="00B72CC5">
        <w:rPr>
          <w:rFonts w:ascii="Sylfaen" w:hAnsi="Sylfaen"/>
          <w:sz w:val="24"/>
          <w:szCs w:val="24"/>
          <w:lang w:val="ka-GE"/>
        </w:rPr>
        <w:t xml:space="preserve"> (შემდგომ ტექსტში წოდებული, როგორც </w:t>
      </w:r>
      <w:r w:rsidR="003655DE" w:rsidRPr="00B72CC5">
        <w:rPr>
          <w:rFonts w:ascii="Sylfaen" w:hAnsi="Sylfaen"/>
          <w:b/>
          <w:sz w:val="24"/>
          <w:szCs w:val="24"/>
          <w:lang w:val="ka-GE"/>
        </w:rPr>
        <w:t>„საბანკო გარანტია“</w:t>
      </w:r>
      <w:r w:rsidR="003655DE" w:rsidRPr="00B72CC5">
        <w:rPr>
          <w:rFonts w:ascii="Sylfaen" w:hAnsi="Sylfaen"/>
          <w:sz w:val="24"/>
          <w:szCs w:val="24"/>
          <w:lang w:val="ka-GE"/>
        </w:rPr>
        <w:t>)</w:t>
      </w:r>
      <w:r w:rsidR="004115F4" w:rsidRPr="00B72CC5">
        <w:rPr>
          <w:rFonts w:ascii="Sylfaen" w:hAnsi="Sylfaen"/>
          <w:sz w:val="24"/>
          <w:szCs w:val="24"/>
          <w:lang w:val="ka-GE"/>
        </w:rPr>
        <w:t>.</w:t>
      </w:r>
    </w:p>
    <w:p w14:paraId="517D58A5" w14:textId="77777777" w:rsidR="004115F4" w:rsidRPr="00B72CC5" w:rsidRDefault="004115F4" w:rsidP="00B65CE0">
      <w:pPr>
        <w:spacing w:after="0" w:line="240" w:lineRule="auto"/>
        <w:jc w:val="both"/>
        <w:rPr>
          <w:rFonts w:ascii="Sylfaen" w:hAnsi="Sylfaen"/>
          <w:sz w:val="24"/>
          <w:szCs w:val="24"/>
          <w:lang w:val="ka-GE"/>
        </w:rPr>
      </w:pPr>
    </w:p>
    <w:p w14:paraId="50BE8F00" w14:textId="77777777" w:rsidR="004115F4" w:rsidRPr="00B72CC5" w:rsidRDefault="004115F4" w:rsidP="00B65CE0">
      <w:pPr>
        <w:spacing w:after="0" w:line="240" w:lineRule="auto"/>
        <w:jc w:val="both"/>
        <w:rPr>
          <w:rFonts w:ascii="Sylfaen" w:hAnsi="Sylfaen"/>
          <w:sz w:val="24"/>
          <w:szCs w:val="24"/>
          <w:lang w:val="ka-GE"/>
        </w:rPr>
      </w:pPr>
      <w:r w:rsidRPr="00B72CC5">
        <w:rPr>
          <w:rFonts w:ascii="Sylfaen" w:hAnsi="Sylfaen"/>
          <w:sz w:val="24"/>
          <w:szCs w:val="24"/>
          <w:lang w:val="ka-GE"/>
        </w:rPr>
        <w:t>3.2. მხარეები თანხმდებიან, რომ „შემძენის“ მიერ, „ნასყიდობის საფასურის“ ანგარიშში,</w:t>
      </w:r>
      <w:r w:rsidR="003F1D84" w:rsidRPr="00B72CC5">
        <w:rPr>
          <w:rFonts w:ascii="Sylfaen" w:hAnsi="Sylfaen"/>
          <w:sz w:val="24"/>
          <w:szCs w:val="24"/>
          <w:lang w:val="ka-GE"/>
        </w:rPr>
        <w:t xml:space="preserve"> მუხლი</w:t>
      </w:r>
      <w:r w:rsidR="00AF71FB" w:rsidRPr="00B72CC5">
        <w:rPr>
          <w:rFonts w:ascii="Sylfaen" w:hAnsi="Sylfaen"/>
          <w:sz w:val="24"/>
          <w:szCs w:val="24"/>
          <w:lang w:val="ka-GE"/>
        </w:rPr>
        <w:t xml:space="preserve"> </w:t>
      </w:r>
      <w:r w:rsidR="003F1D84" w:rsidRPr="00B72CC5">
        <w:rPr>
          <w:rFonts w:ascii="Sylfaen" w:hAnsi="Sylfaen"/>
          <w:sz w:val="24"/>
          <w:szCs w:val="24"/>
          <w:lang w:val="ka-GE"/>
        </w:rPr>
        <w:t>2.</w:t>
      </w:r>
      <w:r w:rsidR="00CA5E19" w:rsidRPr="00B72CC5">
        <w:rPr>
          <w:rFonts w:ascii="Sylfaen" w:hAnsi="Sylfaen"/>
          <w:sz w:val="24"/>
          <w:szCs w:val="24"/>
          <w:lang w:val="ka-GE"/>
        </w:rPr>
        <w:t>3</w:t>
      </w:r>
      <w:r w:rsidR="003F1D84" w:rsidRPr="00B72CC5">
        <w:rPr>
          <w:rFonts w:ascii="Sylfaen" w:hAnsi="Sylfaen"/>
          <w:sz w:val="24"/>
          <w:szCs w:val="24"/>
          <w:lang w:val="ka-GE"/>
        </w:rPr>
        <w:t>.2.-ით განსაზღვრული</w:t>
      </w:r>
      <w:r w:rsidRPr="00B72CC5">
        <w:rPr>
          <w:rFonts w:ascii="Sylfaen" w:hAnsi="Sylfaen"/>
          <w:sz w:val="24"/>
          <w:szCs w:val="24"/>
          <w:lang w:val="ka-GE"/>
        </w:rPr>
        <w:t xml:space="preserve"> რომელიმე გადახდის ვალდებულების შეუსრულებლობის, არაჯეროვანი შესრულების ან დათქმულ ვადაში შეუსრულებლობის შემთხვევაში</w:t>
      </w:r>
      <w:r w:rsidR="003655DE" w:rsidRPr="00B72CC5">
        <w:rPr>
          <w:rFonts w:ascii="Sylfaen" w:hAnsi="Sylfaen"/>
          <w:sz w:val="24"/>
          <w:szCs w:val="24"/>
          <w:lang w:val="ka-GE"/>
        </w:rPr>
        <w:t xml:space="preserve"> „გამსხ</w:t>
      </w:r>
      <w:r w:rsidR="00B1693E" w:rsidRPr="00B72CC5">
        <w:rPr>
          <w:rFonts w:ascii="Sylfaen" w:hAnsi="Sylfaen"/>
          <w:sz w:val="24"/>
          <w:szCs w:val="24"/>
          <w:lang w:val="ka-GE"/>
        </w:rPr>
        <w:t>ვ</w:t>
      </w:r>
      <w:r w:rsidR="003655DE" w:rsidRPr="00B72CC5">
        <w:rPr>
          <w:rFonts w:ascii="Sylfaen" w:hAnsi="Sylfaen"/>
          <w:sz w:val="24"/>
          <w:szCs w:val="24"/>
          <w:lang w:val="ka-GE"/>
        </w:rPr>
        <w:t xml:space="preserve">ისებელი“ </w:t>
      </w:r>
      <w:r w:rsidR="003655DE" w:rsidRPr="00B72CC5">
        <w:rPr>
          <w:rFonts w:ascii="Sylfaen" w:hAnsi="Sylfaen"/>
          <w:sz w:val="24"/>
          <w:szCs w:val="24"/>
          <w:lang w:val="ka-GE"/>
        </w:rPr>
        <w:lastRenderedPageBreak/>
        <w:t>უფლებამოსილია</w:t>
      </w:r>
      <w:r w:rsidR="00B1693E" w:rsidRPr="00B72CC5">
        <w:rPr>
          <w:rFonts w:ascii="Sylfaen" w:hAnsi="Sylfaen"/>
          <w:sz w:val="24"/>
          <w:szCs w:val="24"/>
          <w:lang w:val="ka-GE"/>
        </w:rPr>
        <w:t>, ყოველგვარი დამატებითი პირობის</w:t>
      </w:r>
      <w:r w:rsidR="007B1F61" w:rsidRPr="00B72CC5">
        <w:rPr>
          <w:rFonts w:ascii="Sylfaen" w:hAnsi="Sylfaen"/>
          <w:sz w:val="24"/>
          <w:szCs w:val="24"/>
          <w:lang w:val="ka-GE"/>
        </w:rPr>
        <w:t xml:space="preserve"> შესრულების</w:t>
      </w:r>
      <w:r w:rsidR="00B1693E" w:rsidRPr="00B72CC5">
        <w:rPr>
          <w:rFonts w:ascii="Sylfaen" w:hAnsi="Sylfaen"/>
          <w:sz w:val="24"/>
          <w:szCs w:val="24"/>
          <w:lang w:val="ka-GE"/>
        </w:rPr>
        <w:t xml:space="preserve"> გარეშე,</w:t>
      </w:r>
      <w:r w:rsidR="003655DE" w:rsidRPr="00B72CC5">
        <w:rPr>
          <w:rFonts w:ascii="Sylfaen" w:hAnsi="Sylfaen"/>
          <w:sz w:val="24"/>
          <w:szCs w:val="24"/>
          <w:lang w:val="ka-GE"/>
        </w:rPr>
        <w:t xml:space="preserve"> დაიკმაყოფილოს თავისი მოთხოვნა</w:t>
      </w:r>
      <w:r w:rsidR="00B1693E" w:rsidRPr="00B72CC5">
        <w:rPr>
          <w:rFonts w:ascii="Sylfaen" w:hAnsi="Sylfaen"/>
          <w:sz w:val="24"/>
          <w:szCs w:val="24"/>
          <w:lang w:val="ka-GE"/>
        </w:rPr>
        <w:t xml:space="preserve"> „საბანკო გარანტიის“</w:t>
      </w:r>
      <w:r w:rsidR="003F1D84" w:rsidRPr="00B72CC5">
        <w:rPr>
          <w:rFonts w:ascii="Sylfaen" w:hAnsi="Sylfaen"/>
          <w:sz w:val="24"/>
          <w:szCs w:val="24"/>
          <w:lang w:val="ka-GE"/>
        </w:rPr>
        <w:t xml:space="preserve"> მთლიანად</w:t>
      </w:r>
      <w:r w:rsidR="00F34B27" w:rsidRPr="00B72CC5">
        <w:rPr>
          <w:rFonts w:ascii="Sylfaen" w:hAnsi="Sylfaen"/>
          <w:sz w:val="24"/>
          <w:szCs w:val="24"/>
          <w:lang w:val="ka-GE"/>
        </w:rPr>
        <w:t xml:space="preserve"> ან ნაწილობრივ </w:t>
      </w:r>
      <w:r w:rsidR="00EE4E95" w:rsidRPr="00B72CC5">
        <w:rPr>
          <w:rFonts w:ascii="Sylfaen" w:hAnsi="Sylfaen"/>
          <w:sz w:val="24"/>
          <w:szCs w:val="24"/>
          <w:lang w:val="ka-GE"/>
        </w:rPr>
        <w:t>განაღდებით</w:t>
      </w:r>
      <w:r w:rsidR="00B1693E" w:rsidRPr="00B72CC5">
        <w:rPr>
          <w:rFonts w:ascii="Sylfaen" w:hAnsi="Sylfaen"/>
          <w:sz w:val="24"/>
          <w:szCs w:val="24"/>
          <w:lang w:val="ka-GE"/>
        </w:rPr>
        <w:t>.</w:t>
      </w:r>
    </w:p>
    <w:p w14:paraId="3980E3C5" w14:textId="77777777" w:rsidR="008B26AA" w:rsidRPr="00B72CC5" w:rsidRDefault="008B26AA" w:rsidP="00B65CE0">
      <w:pPr>
        <w:spacing w:after="0" w:line="240" w:lineRule="auto"/>
        <w:jc w:val="both"/>
        <w:rPr>
          <w:rFonts w:ascii="Sylfaen" w:hAnsi="Sylfaen"/>
          <w:sz w:val="24"/>
          <w:szCs w:val="24"/>
          <w:lang w:val="ka-GE"/>
        </w:rPr>
      </w:pPr>
    </w:p>
    <w:p w14:paraId="20AEBE35" w14:textId="77777777" w:rsidR="0068224B" w:rsidRPr="00B72CC5" w:rsidRDefault="003D1CC5" w:rsidP="007B1B94">
      <w:pPr>
        <w:pStyle w:val="CommentText"/>
        <w:spacing w:after="0"/>
        <w:jc w:val="both"/>
        <w:rPr>
          <w:rFonts w:ascii="Sylfaen" w:hAnsi="Sylfaen"/>
          <w:sz w:val="24"/>
          <w:szCs w:val="24"/>
          <w:lang w:val="ka-GE"/>
        </w:rPr>
      </w:pPr>
      <w:r w:rsidRPr="00B72CC5">
        <w:rPr>
          <w:rFonts w:ascii="Sylfaen" w:hAnsi="Sylfaen"/>
          <w:sz w:val="24"/>
          <w:szCs w:val="24"/>
          <w:lang w:val="ka-GE"/>
        </w:rPr>
        <w:t>3.3. მხარეები თანხმდებიან, რომ მუხლ</w:t>
      </w:r>
      <w:r w:rsidR="00CA5E19" w:rsidRPr="00B72CC5">
        <w:rPr>
          <w:rFonts w:ascii="Sylfaen" w:hAnsi="Sylfaen"/>
          <w:sz w:val="24"/>
          <w:szCs w:val="24"/>
          <w:lang w:val="ka-GE"/>
        </w:rPr>
        <w:t xml:space="preserve"> 2.3</w:t>
      </w:r>
      <w:r w:rsidRPr="00B72CC5">
        <w:rPr>
          <w:rFonts w:ascii="Sylfaen" w:hAnsi="Sylfaen"/>
          <w:sz w:val="24"/>
          <w:szCs w:val="24"/>
          <w:lang w:val="ka-GE"/>
        </w:rPr>
        <w:t xml:space="preserve">.2.-ით </w:t>
      </w:r>
      <w:r w:rsidR="00260034" w:rsidRPr="00B72CC5">
        <w:rPr>
          <w:rFonts w:ascii="Sylfaen" w:hAnsi="Sylfaen"/>
          <w:sz w:val="24"/>
          <w:szCs w:val="24"/>
          <w:lang w:val="ka-GE"/>
        </w:rPr>
        <w:t>გათვალის</w:t>
      </w:r>
      <w:r w:rsidRPr="00B72CC5">
        <w:rPr>
          <w:rFonts w:ascii="Sylfaen" w:hAnsi="Sylfaen"/>
          <w:sz w:val="24"/>
          <w:szCs w:val="24"/>
          <w:lang w:val="ka-GE"/>
        </w:rPr>
        <w:t>წინებული</w:t>
      </w:r>
      <w:r w:rsidR="00AE27CF" w:rsidRPr="00B72CC5">
        <w:rPr>
          <w:rFonts w:ascii="Sylfaen" w:hAnsi="Sylfaen"/>
          <w:sz w:val="24"/>
          <w:szCs w:val="24"/>
          <w:lang w:val="ka-GE"/>
        </w:rPr>
        <w:t xml:space="preserve"> პირობების „შემძენის“ მიერ შესრულების პროპორციულად, შემცირდება „საბანკო გარანტიის“ თანხობრივი ოდენობაც, </w:t>
      </w:r>
      <w:r w:rsidR="00260034" w:rsidRPr="00B72CC5">
        <w:rPr>
          <w:rFonts w:ascii="Sylfaen" w:hAnsi="Sylfaen"/>
          <w:sz w:val="24"/>
          <w:szCs w:val="24"/>
          <w:lang w:val="ka-GE"/>
        </w:rPr>
        <w:t>რა</w:t>
      </w:r>
      <w:r w:rsidR="00AE27CF" w:rsidRPr="00B72CC5">
        <w:rPr>
          <w:rFonts w:ascii="Sylfaen" w:hAnsi="Sylfaen"/>
          <w:sz w:val="24"/>
          <w:szCs w:val="24"/>
          <w:lang w:val="ka-GE"/>
        </w:rPr>
        <w:t xml:space="preserve"> მიზნითაც და</w:t>
      </w:r>
      <w:r w:rsidR="00CA5E19" w:rsidRPr="00B72CC5">
        <w:rPr>
          <w:rFonts w:ascii="Sylfaen" w:hAnsi="Sylfaen"/>
          <w:sz w:val="24"/>
          <w:szCs w:val="24"/>
          <w:lang w:val="ka-GE"/>
        </w:rPr>
        <w:t xml:space="preserve"> 2.3</w:t>
      </w:r>
      <w:r w:rsidR="00AE27CF" w:rsidRPr="00B72CC5">
        <w:rPr>
          <w:rFonts w:ascii="Sylfaen" w:hAnsi="Sylfaen"/>
          <w:sz w:val="24"/>
          <w:szCs w:val="24"/>
          <w:lang w:val="ka-GE"/>
        </w:rPr>
        <w:t>.2. მუხლით განსაზღვრული თანხების ყოველი გადახდის შესრულების შემდგომ,  „შემძენმა“ უნდა წარმოადგინოს და გადასცეს „გამსხვისებელს“, ამ უკანასკნელისათვის მისაღები უპირობო და გამოუხმობადი</w:t>
      </w:r>
      <w:r w:rsidR="003842AE" w:rsidRPr="00B72CC5">
        <w:rPr>
          <w:rFonts w:ascii="Sylfaen" w:hAnsi="Sylfaen"/>
          <w:sz w:val="24"/>
          <w:szCs w:val="24"/>
          <w:lang w:val="ka-GE"/>
        </w:rPr>
        <w:t xml:space="preserve"> </w:t>
      </w:r>
      <w:r w:rsidR="00AE27CF" w:rsidRPr="00B72CC5">
        <w:rPr>
          <w:rFonts w:ascii="Sylfaen" w:hAnsi="Sylfaen"/>
          <w:sz w:val="24"/>
          <w:szCs w:val="24"/>
          <w:lang w:val="ka-GE"/>
        </w:rPr>
        <w:t xml:space="preserve">შესრულების ახალი საბანკო </w:t>
      </w:r>
      <w:r w:rsidR="003842AE" w:rsidRPr="00B72CC5">
        <w:rPr>
          <w:rFonts w:ascii="Sylfaen" w:hAnsi="Sylfaen"/>
          <w:sz w:val="24"/>
          <w:szCs w:val="24"/>
          <w:lang w:val="ka-GE"/>
        </w:rPr>
        <w:t xml:space="preserve">გარანტიის დედანი (შედგომ ტექსტში წოდებული, როგორც </w:t>
      </w:r>
      <w:r w:rsidR="003842AE" w:rsidRPr="00B72CC5">
        <w:rPr>
          <w:rFonts w:ascii="Sylfaen" w:hAnsi="Sylfaen"/>
          <w:b/>
          <w:sz w:val="24"/>
          <w:szCs w:val="24"/>
          <w:lang w:val="ka-GE"/>
        </w:rPr>
        <w:t>„ახალი საბანკო გარანტია“</w:t>
      </w:r>
      <w:r w:rsidR="003842AE" w:rsidRPr="00B72CC5">
        <w:rPr>
          <w:rFonts w:ascii="Sylfaen" w:hAnsi="Sylfaen"/>
          <w:sz w:val="24"/>
          <w:szCs w:val="24"/>
          <w:lang w:val="ka-GE"/>
        </w:rPr>
        <w:t>)</w:t>
      </w:r>
      <w:r w:rsidR="00CA5E19" w:rsidRPr="00B72CC5">
        <w:rPr>
          <w:rFonts w:ascii="Sylfaen" w:hAnsi="Sylfaen"/>
          <w:sz w:val="24"/>
          <w:szCs w:val="24"/>
          <w:lang w:val="ka-GE"/>
        </w:rPr>
        <w:t>, 2.3</w:t>
      </w:r>
      <w:r w:rsidR="00AE27CF" w:rsidRPr="00B72CC5">
        <w:rPr>
          <w:rFonts w:ascii="Sylfaen" w:hAnsi="Sylfaen"/>
          <w:sz w:val="24"/>
          <w:szCs w:val="24"/>
          <w:lang w:val="ka-GE"/>
        </w:rPr>
        <w:t>.2. მუხლით განსაზღვრული, გადასახდელად დარჩენილი თანხის მთლიან ოდენობაზე. ამასთანავე,</w:t>
      </w:r>
      <w:r w:rsidR="003842AE" w:rsidRPr="00B72CC5">
        <w:rPr>
          <w:rFonts w:ascii="Sylfaen" w:hAnsi="Sylfaen"/>
          <w:sz w:val="24"/>
          <w:szCs w:val="24"/>
          <w:lang w:val="ka-GE"/>
        </w:rPr>
        <w:t xml:space="preserve"> ყოველი „ახალი საბანკო გარანტიის“</w:t>
      </w:r>
      <w:r w:rsidR="00AE27CF" w:rsidRPr="00B72CC5">
        <w:rPr>
          <w:rFonts w:ascii="Sylfaen" w:hAnsi="Sylfaen"/>
          <w:sz w:val="24"/>
          <w:szCs w:val="24"/>
          <w:lang w:val="ka-GE"/>
        </w:rPr>
        <w:t xml:space="preserve"> მოქმედების ვადა 60 (სამოცი) დღით უნდა აღემატებოდეს წინამდებარე ხელშეკრულების</w:t>
      </w:r>
      <w:r w:rsidR="00CA5E19" w:rsidRPr="00B72CC5">
        <w:rPr>
          <w:rFonts w:ascii="Sylfaen" w:hAnsi="Sylfaen"/>
          <w:sz w:val="24"/>
          <w:szCs w:val="24"/>
          <w:lang w:val="ka-GE"/>
        </w:rPr>
        <w:t xml:space="preserve"> 2.3</w:t>
      </w:r>
      <w:r w:rsidR="00AE27CF" w:rsidRPr="00B72CC5">
        <w:rPr>
          <w:rFonts w:ascii="Sylfaen" w:hAnsi="Sylfaen"/>
          <w:sz w:val="24"/>
          <w:szCs w:val="24"/>
          <w:lang w:val="ka-GE"/>
        </w:rPr>
        <w:t xml:space="preserve">.2. მუხლით განსაზღვრული გადახდის გრაფიკით </w:t>
      </w:r>
      <w:r w:rsidR="003842AE" w:rsidRPr="00B72CC5">
        <w:rPr>
          <w:rFonts w:ascii="Sylfaen" w:hAnsi="Sylfaen"/>
          <w:sz w:val="24"/>
          <w:szCs w:val="24"/>
          <w:lang w:val="ka-GE"/>
        </w:rPr>
        <w:t>გათვალისწინებულ</w:t>
      </w:r>
      <w:r w:rsidR="00AE27CF" w:rsidRPr="00B72CC5">
        <w:rPr>
          <w:rFonts w:ascii="Sylfaen" w:hAnsi="Sylfaen"/>
          <w:sz w:val="24"/>
          <w:szCs w:val="24"/>
          <w:lang w:val="ka-GE"/>
        </w:rPr>
        <w:t xml:space="preserve"> ბოლო გადახდის თარიღს</w:t>
      </w:r>
      <w:r w:rsidR="003842AE" w:rsidRPr="00B72CC5">
        <w:rPr>
          <w:rFonts w:ascii="Sylfaen" w:hAnsi="Sylfaen"/>
          <w:sz w:val="24"/>
          <w:szCs w:val="24"/>
          <w:lang w:val="ka-GE"/>
        </w:rPr>
        <w:t>.</w:t>
      </w:r>
    </w:p>
    <w:p w14:paraId="6AC3AF39" w14:textId="77777777" w:rsidR="007B1B94" w:rsidRPr="00B72CC5" w:rsidRDefault="00AE27CF" w:rsidP="007B1B94">
      <w:pPr>
        <w:pStyle w:val="CommentText"/>
        <w:spacing w:after="0"/>
        <w:jc w:val="both"/>
        <w:rPr>
          <w:rFonts w:ascii="Sylfaen" w:hAnsi="Sylfaen"/>
          <w:sz w:val="24"/>
          <w:szCs w:val="24"/>
          <w:lang w:val="ka-GE"/>
        </w:rPr>
      </w:pPr>
      <w:r w:rsidRPr="00B72CC5">
        <w:rPr>
          <w:rFonts w:ascii="Sylfaen" w:hAnsi="Sylfaen"/>
          <w:sz w:val="24"/>
          <w:szCs w:val="24"/>
          <w:lang w:val="ka-GE"/>
        </w:rPr>
        <w:t xml:space="preserve"> </w:t>
      </w:r>
      <w:r w:rsidR="007B1B94" w:rsidRPr="00B72CC5">
        <w:rPr>
          <w:rFonts w:ascii="Sylfaen" w:hAnsi="Sylfaen"/>
          <w:sz w:val="24"/>
          <w:szCs w:val="24"/>
          <w:lang w:val="ka-GE"/>
        </w:rPr>
        <w:t xml:space="preserve"> </w:t>
      </w:r>
    </w:p>
    <w:p w14:paraId="702611D8" w14:textId="77777777" w:rsidR="003D1CC5" w:rsidRPr="00B72CC5" w:rsidRDefault="0068224B" w:rsidP="007B1B94">
      <w:pPr>
        <w:pStyle w:val="CommentText"/>
        <w:spacing w:after="0"/>
        <w:jc w:val="both"/>
        <w:rPr>
          <w:rFonts w:ascii="Sylfaen" w:hAnsi="Sylfaen"/>
          <w:sz w:val="24"/>
          <w:szCs w:val="24"/>
          <w:lang w:val="ka-GE"/>
        </w:rPr>
      </w:pPr>
      <w:r w:rsidRPr="00B72CC5">
        <w:rPr>
          <w:rFonts w:ascii="Sylfaen" w:hAnsi="Sylfaen"/>
          <w:sz w:val="24"/>
          <w:szCs w:val="24"/>
          <w:lang w:val="ka-GE"/>
        </w:rPr>
        <w:t xml:space="preserve">3.4. </w:t>
      </w:r>
      <w:r w:rsidR="007B1B94" w:rsidRPr="00B72CC5">
        <w:rPr>
          <w:rFonts w:ascii="Sylfaen" w:hAnsi="Sylfaen"/>
          <w:sz w:val="24"/>
          <w:szCs w:val="24"/>
          <w:lang w:val="ka-GE"/>
        </w:rPr>
        <w:t>მხარეები ასევე თანხმდებიან,</w:t>
      </w:r>
      <w:r w:rsidR="00F663AE" w:rsidRPr="00B72CC5">
        <w:rPr>
          <w:rFonts w:ascii="Sylfaen" w:hAnsi="Sylfaen"/>
          <w:sz w:val="24"/>
          <w:szCs w:val="24"/>
          <w:lang w:val="ka-GE"/>
        </w:rPr>
        <w:t xml:space="preserve"> რომ მუხლი 3.3.-იდან გამომდინარე,</w:t>
      </w:r>
      <w:r w:rsidR="007B1B94" w:rsidRPr="00B72CC5">
        <w:rPr>
          <w:rFonts w:ascii="Sylfaen" w:hAnsi="Sylfaen"/>
          <w:sz w:val="24"/>
          <w:szCs w:val="24"/>
          <w:lang w:val="ka-GE"/>
        </w:rPr>
        <w:t xml:space="preserve"> </w:t>
      </w:r>
      <w:r w:rsidRPr="00B72CC5">
        <w:rPr>
          <w:rFonts w:ascii="Sylfaen" w:hAnsi="Sylfaen"/>
          <w:sz w:val="24"/>
          <w:szCs w:val="24"/>
          <w:lang w:val="ka-GE"/>
        </w:rPr>
        <w:t xml:space="preserve">„შემძენის“ მიერ, </w:t>
      </w:r>
      <w:r w:rsidR="00F663AE" w:rsidRPr="00B72CC5">
        <w:rPr>
          <w:rFonts w:ascii="Sylfaen" w:hAnsi="Sylfaen"/>
          <w:sz w:val="24"/>
          <w:szCs w:val="24"/>
          <w:lang w:val="ka-GE"/>
        </w:rPr>
        <w:t>„</w:t>
      </w:r>
      <w:r w:rsidRPr="00B72CC5">
        <w:rPr>
          <w:rFonts w:ascii="Sylfaen" w:hAnsi="Sylfaen"/>
          <w:sz w:val="24"/>
          <w:szCs w:val="24"/>
          <w:lang w:val="ka-GE"/>
        </w:rPr>
        <w:t>გამსხვისებლისათვის</w:t>
      </w:r>
      <w:r w:rsidR="00F663AE" w:rsidRPr="00B72CC5">
        <w:rPr>
          <w:rFonts w:ascii="Sylfaen" w:hAnsi="Sylfaen"/>
          <w:sz w:val="24"/>
          <w:szCs w:val="24"/>
          <w:lang w:val="ka-GE"/>
        </w:rPr>
        <w:t>“</w:t>
      </w:r>
      <w:r w:rsidRPr="00B72CC5">
        <w:rPr>
          <w:rFonts w:ascii="Sylfaen" w:hAnsi="Sylfaen"/>
          <w:sz w:val="24"/>
          <w:szCs w:val="24"/>
          <w:lang w:val="ka-GE"/>
        </w:rPr>
        <w:t xml:space="preserve"> </w:t>
      </w:r>
      <w:r w:rsidR="007B1B94" w:rsidRPr="00B72CC5">
        <w:rPr>
          <w:rFonts w:ascii="Sylfaen" w:hAnsi="Sylfaen"/>
          <w:sz w:val="24"/>
          <w:szCs w:val="24"/>
          <w:lang w:val="ka-GE"/>
        </w:rPr>
        <w:t>ყოველ</w:t>
      </w:r>
      <w:r w:rsidR="00F663AE" w:rsidRPr="00B72CC5">
        <w:rPr>
          <w:rFonts w:ascii="Sylfaen" w:hAnsi="Sylfaen"/>
          <w:sz w:val="24"/>
          <w:szCs w:val="24"/>
          <w:lang w:val="ka-GE"/>
        </w:rPr>
        <w:t xml:space="preserve"> ჯერზე</w:t>
      </w:r>
      <w:r w:rsidR="007B1B94" w:rsidRPr="00B72CC5">
        <w:rPr>
          <w:rFonts w:ascii="Sylfaen" w:hAnsi="Sylfaen"/>
          <w:sz w:val="24"/>
          <w:szCs w:val="24"/>
          <w:lang w:val="ka-GE"/>
        </w:rPr>
        <w:t xml:space="preserve"> „ახალი საბანკო გარანტიის“</w:t>
      </w:r>
      <w:r w:rsidRPr="00B72CC5">
        <w:rPr>
          <w:rFonts w:ascii="Sylfaen" w:hAnsi="Sylfaen"/>
          <w:sz w:val="24"/>
          <w:szCs w:val="24"/>
          <w:lang w:val="ka-GE"/>
        </w:rPr>
        <w:t xml:space="preserve"> დედნის გადაცემამდე, ძალაშია წინა (</w:t>
      </w:r>
      <w:r w:rsidR="00F663AE" w:rsidRPr="00B72CC5">
        <w:rPr>
          <w:rFonts w:ascii="Sylfaen" w:hAnsi="Sylfaen"/>
          <w:sz w:val="24"/>
          <w:szCs w:val="24"/>
          <w:lang w:val="ka-GE"/>
        </w:rPr>
        <w:t>„გამსხვისებლის“ ხელთ არსებული</w:t>
      </w:r>
      <w:r w:rsidRPr="00B72CC5">
        <w:rPr>
          <w:rFonts w:ascii="Sylfaen" w:hAnsi="Sylfaen"/>
          <w:sz w:val="24"/>
          <w:szCs w:val="24"/>
          <w:lang w:val="ka-GE"/>
        </w:rPr>
        <w:t xml:space="preserve">) </w:t>
      </w:r>
      <w:r w:rsidR="008D2BB2" w:rsidRPr="00B72CC5">
        <w:rPr>
          <w:rFonts w:ascii="Sylfaen" w:hAnsi="Sylfaen"/>
          <w:sz w:val="24"/>
          <w:szCs w:val="24"/>
          <w:lang w:val="ka-GE"/>
        </w:rPr>
        <w:t>შესაბამისი</w:t>
      </w:r>
      <w:r w:rsidRPr="00B72CC5">
        <w:rPr>
          <w:rFonts w:ascii="Sylfaen" w:hAnsi="Sylfaen"/>
          <w:sz w:val="24"/>
          <w:szCs w:val="24"/>
          <w:lang w:val="ka-GE"/>
        </w:rPr>
        <w:t xml:space="preserve"> საბანკო გარანტია.</w:t>
      </w:r>
      <w:r w:rsidR="007B1B94" w:rsidRPr="00B72CC5">
        <w:rPr>
          <w:rFonts w:ascii="Sylfaen" w:hAnsi="Sylfaen"/>
          <w:sz w:val="24"/>
          <w:szCs w:val="24"/>
          <w:lang w:val="ka-GE"/>
        </w:rPr>
        <w:t xml:space="preserve"> </w:t>
      </w:r>
      <w:r w:rsidR="00AE27CF" w:rsidRPr="00B72CC5">
        <w:rPr>
          <w:rFonts w:ascii="Sylfaen" w:hAnsi="Sylfaen"/>
          <w:sz w:val="24"/>
          <w:szCs w:val="24"/>
          <w:lang w:val="ka-GE"/>
        </w:rPr>
        <w:t xml:space="preserve"> </w:t>
      </w:r>
    </w:p>
    <w:p w14:paraId="7F877A22" w14:textId="77777777" w:rsidR="003D1CC5" w:rsidRPr="00790F2A" w:rsidRDefault="003D1CC5" w:rsidP="007B1B94">
      <w:pPr>
        <w:pStyle w:val="CommentText"/>
        <w:spacing w:after="0"/>
        <w:jc w:val="both"/>
        <w:rPr>
          <w:rFonts w:ascii="Sylfaen" w:hAnsi="Sylfaen"/>
          <w:color w:val="FF0000"/>
          <w:sz w:val="24"/>
          <w:szCs w:val="24"/>
          <w:lang w:val="ka-GE"/>
        </w:rPr>
      </w:pPr>
    </w:p>
    <w:p w14:paraId="4E594873" w14:textId="77777777" w:rsidR="00F83B1C" w:rsidRPr="00790F2A" w:rsidRDefault="00F83B1C" w:rsidP="003E4683">
      <w:pPr>
        <w:spacing w:after="0" w:line="240" w:lineRule="auto"/>
        <w:jc w:val="both"/>
        <w:rPr>
          <w:rFonts w:ascii="Sylfaen" w:hAnsi="Sylfaen"/>
          <w:b/>
          <w:sz w:val="24"/>
          <w:szCs w:val="24"/>
          <w:lang w:val="ka-GE"/>
        </w:rPr>
      </w:pPr>
    </w:p>
    <w:p w14:paraId="153D67DF" w14:textId="77777777" w:rsidR="00F83B1C" w:rsidRPr="00B72CC5" w:rsidRDefault="00B1693E" w:rsidP="00B65CE0">
      <w:pPr>
        <w:spacing w:after="0" w:line="240" w:lineRule="auto"/>
        <w:jc w:val="both"/>
        <w:rPr>
          <w:rFonts w:ascii="Sylfaen" w:hAnsi="Sylfaen"/>
          <w:b/>
          <w:sz w:val="24"/>
          <w:szCs w:val="24"/>
          <w:lang w:val="ka-GE"/>
        </w:rPr>
      </w:pPr>
      <w:r w:rsidRPr="00B72CC5">
        <w:rPr>
          <w:rFonts w:ascii="Sylfaen" w:hAnsi="Sylfaen"/>
          <w:b/>
          <w:sz w:val="24"/>
          <w:szCs w:val="24"/>
          <w:lang w:val="ka-GE"/>
        </w:rPr>
        <w:t>მუხი 4</w:t>
      </w:r>
      <w:r w:rsidR="00281987" w:rsidRPr="00B72CC5">
        <w:rPr>
          <w:rFonts w:ascii="Sylfaen" w:hAnsi="Sylfaen"/>
          <w:b/>
          <w:sz w:val="24"/>
          <w:szCs w:val="24"/>
          <w:lang w:val="ka-GE"/>
        </w:rPr>
        <w:t xml:space="preserve"> </w:t>
      </w:r>
    </w:p>
    <w:p w14:paraId="6FC692B3" w14:textId="77777777" w:rsidR="00B65CE0" w:rsidRPr="00B72CC5" w:rsidRDefault="00B65CE0" w:rsidP="00B65CE0">
      <w:pPr>
        <w:spacing w:after="0" w:line="240" w:lineRule="auto"/>
        <w:jc w:val="both"/>
        <w:rPr>
          <w:rFonts w:ascii="Sylfaen" w:hAnsi="Sylfaen"/>
          <w:b/>
          <w:sz w:val="24"/>
          <w:szCs w:val="24"/>
          <w:u w:val="single"/>
          <w:lang w:val="ka-GE"/>
        </w:rPr>
      </w:pPr>
      <w:r w:rsidRPr="00B72CC5">
        <w:rPr>
          <w:rFonts w:ascii="Sylfaen" w:hAnsi="Sylfaen" w:cs="Sylfaen"/>
          <w:b/>
          <w:sz w:val="24"/>
          <w:szCs w:val="24"/>
          <w:u w:val="single"/>
          <w:lang w:val="ka-GE"/>
        </w:rPr>
        <w:t>საკუთრება</w:t>
      </w:r>
      <w:r w:rsidR="00EA5FCC" w:rsidRPr="00B72CC5">
        <w:rPr>
          <w:rFonts w:ascii="Sylfaen" w:hAnsi="Sylfaen" w:cs="Sylfaen"/>
          <w:b/>
          <w:sz w:val="24"/>
          <w:szCs w:val="24"/>
          <w:u w:val="single"/>
          <w:lang w:val="ka-GE"/>
        </w:rPr>
        <w:t xml:space="preserve"> </w:t>
      </w:r>
      <w:r w:rsidRPr="00B72CC5">
        <w:rPr>
          <w:rFonts w:ascii="Sylfaen" w:hAnsi="Sylfaen" w:cs="Sylfaen"/>
          <w:b/>
          <w:sz w:val="24"/>
          <w:szCs w:val="24"/>
          <w:u w:val="single"/>
          <w:lang w:val="ka-GE"/>
        </w:rPr>
        <w:t>და</w:t>
      </w:r>
      <w:r w:rsidR="00EA5FCC" w:rsidRPr="00B72CC5">
        <w:rPr>
          <w:rFonts w:ascii="Sylfaen" w:hAnsi="Sylfaen" w:cs="Sylfaen"/>
          <w:b/>
          <w:sz w:val="24"/>
          <w:szCs w:val="24"/>
          <w:u w:val="single"/>
          <w:lang w:val="ka-GE"/>
        </w:rPr>
        <w:t xml:space="preserve"> </w:t>
      </w:r>
      <w:r w:rsidRPr="00B72CC5">
        <w:rPr>
          <w:rFonts w:ascii="Sylfaen" w:hAnsi="Sylfaen" w:cs="Sylfaen"/>
          <w:b/>
          <w:sz w:val="24"/>
          <w:szCs w:val="24"/>
          <w:u w:val="single"/>
          <w:lang w:val="ka-GE"/>
        </w:rPr>
        <w:t>ხარჯები</w:t>
      </w:r>
    </w:p>
    <w:p w14:paraId="2FF6E22D" w14:textId="77777777" w:rsidR="00B65CE0" w:rsidRPr="00B72CC5" w:rsidRDefault="00B65CE0" w:rsidP="00B65CE0">
      <w:pPr>
        <w:spacing w:after="0" w:line="240" w:lineRule="auto"/>
        <w:jc w:val="both"/>
        <w:rPr>
          <w:rFonts w:ascii="Sylfaen" w:hAnsi="Sylfaen"/>
          <w:sz w:val="24"/>
          <w:szCs w:val="24"/>
          <w:lang w:val="ka-GE"/>
        </w:rPr>
      </w:pPr>
    </w:p>
    <w:p w14:paraId="2D4FA9A5" w14:textId="3BD59330" w:rsidR="00B65CE0" w:rsidRPr="00B72CC5" w:rsidRDefault="00121523" w:rsidP="00B65CE0">
      <w:pPr>
        <w:spacing w:after="0" w:line="240" w:lineRule="auto"/>
        <w:jc w:val="both"/>
        <w:rPr>
          <w:rFonts w:ascii="Sylfaen" w:hAnsi="Sylfaen" w:cs="Sylfaen"/>
          <w:sz w:val="24"/>
          <w:szCs w:val="24"/>
          <w:lang w:val="ka-GE"/>
        </w:rPr>
      </w:pPr>
      <w:r w:rsidRPr="00B72CC5">
        <w:rPr>
          <w:rFonts w:ascii="Sylfaen" w:hAnsi="Sylfaen"/>
          <w:sz w:val="24"/>
          <w:szCs w:val="24"/>
          <w:lang w:val="ka-GE"/>
        </w:rPr>
        <w:t>4</w:t>
      </w:r>
      <w:r w:rsidR="00B65CE0" w:rsidRPr="00B72CC5">
        <w:rPr>
          <w:rFonts w:ascii="Sylfaen" w:hAnsi="Sylfaen"/>
          <w:sz w:val="24"/>
          <w:szCs w:val="24"/>
          <w:lang w:val="ka-GE"/>
        </w:rPr>
        <w:t>.1. „მხარეები“ თანხმდებიან, რომ „</w:t>
      </w:r>
      <w:r w:rsidR="00965CAC" w:rsidRPr="00B72CC5">
        <w:rPr>
          <w:rFonts w:ascii="Sylfaen" w:hAnsi="Sylfaen"/>
          <w:sz w:val="24"/>
          <w:szCs w:val="24"/>
          <w:lang w:val="ka-GE"/>
        </w:rPr>
        <w:t>ნასყიდ</w:t>
      </w:r>
      <w:r w:rsidR="00476090" w:rsidRPr="00B72CC5">
        <w:rPr>
          <w:rFonts w:ascii="Sylfaen" w:hAnsi="Sylfaen"/>
          <w:sz w:val="24"/>
          <w:szCs w:val="24"/>
          <w:lang w:val="ka-GE"/>
        </w:rPr>
        <w:t>ო</w:t>
      </w:r>
      <w:r w:rsidR="00965CAC" w:rsidRPr="00B72CC5">
        <w:rPr>
          <w:rFonts w:ascii="Sylfaen" w:hAnsi="Sylfaen"/>
          <w:sz w:val="24"/>
          <w:szCs w:val="24"/>
          <w:lang w:val="ka-GE"/>
        </w:rPr>
        <w:t xml:space="preserve">ბის საგანზე“ </w:t>
      </w:r>
      <w:r w:rsidR="00B65CE0" w:rsidRPr="00B72CC5">
        <w:rPr>
          <w:rFonts w:ascii="Sylfaen" w:hAnsi="Sylfaen"/>
          <w:sz w:val="24"/>
          <w:szCs w:val="24"/>
          <w:lang w:val="ka-GE"/>
        </w:rPr>
        <w:t>საკუთრების უფლება</w:t>
      </w:r>
      <w:r w:rsidR="00EA342F" w:rsidRPr="00B72CC5">
        <w:rPr>
          <w:rFonts w:ascii="Sylfaen" w:hAnsi="Sylfaen"/>
          <w:sz w:val="24"/>
          <w:szCs w:val="24"/>
          <w:lang w:val="ka-GE"/>
        </w:rPr>
        <w:t xml:space="preserve"> „შემძენზე“</w:t>
      </w:r>
      <w:r w:rsidR="00B65CE0" w:rsidRPr="00B72CC5">
        <w:rPr>
          <w:rFonts w:ascii="Sylfaen" w:hAnsi="Sylfaen"/>
          <w:sz w:val="24"/>
          <w:szCs w:val="24"/>
          <w:lang w:val="ka-GE"/>
        </w:rPr>
        <w:t xml:space="preserve"> გადავა  მხოლოდ მას შემდეგ, რაც „შემძენი“ სრულად</w:t>
      </w:r>
      <w:r w:rsidR="00EA342F" w:rsidRPr="00B72CC5">
        <w:rPr>
          <w:rFonts w:ascii="Sylfaen" w:hAnsi="Sylfaen"/>
          <w:sz w:val="24"/>
          <w:szCs w:val="24"/>
          <w:lang w:val="ka-GE"/>
        </w:rPr>
        <w:t>/მთლიანად</w:t>
      </w:r>
      <w:r w:rsidR="00B65CE0" w:rsidRPr="00B72CC5">
        <w:rPr>
          <w:rFonts w:ascii="Sylfaen" w:hAnsi="Sylfaen"/>
          <w:sz w:val="24"/>
          <w:szCs w:val="24"/>
          <w:lang w:val="ka-GE"/>
        </w:rPr>
        <w:t xml:space="preserve"> გადაუხდის „გამსხვისებელს“ „ნასყიდობის საფასურ</w:t>
      </w:r>
      <w:r w:rsidR="00FA6A48" w:rsidRPr="00B72CC5">
        <w:rPr>
          <w:rFonts w:ascii="Sylfaen" w:hAnsi="Sylfaen"/>
          <w:sz w:val="24"/>
          <w:szCs w:val="24"/>
          <w:lang w:val="ka-GE"/>
        </w:rPr>
        <w:t>ი</w:t>
      </w:r>
      <w:r w:rsidR="00B65CE0" w:rsidRPr="00B72CC5">
        <w:rPr>
          <w:rFonts w:ascii="Sylfaen" w:hAnsi="Sylfaen"/>
          <w:sz w:val="24"/>
          <w:szCs w:val="24"/>
          <w:lang w:val="ka-GE"/>
        </w:rPr>
        <w:t>ს“</w:t>
      </w:r>
      <w:r w:rsidR="00FA6A48" w:rsidRPr="00B72CC5">
        <w:rPr>
          <w:rFonts w:ascii="Sylfaen" w:hAnsi="Sylfaen"/>
          <w:sz w:val="24"/>
          <w:szCs w:val="24"/>
          <w:lang w:val="ka-GE"/>
        </w:rPr>
        <w:t xml:space="preserve"> მუხლი 2.</w:t>
      </w:r>
      <w:r w:rsidR="00333A89" w:rsidRPr="00B72CC5">
        <w:rPr>
          <w:rFonts w:ascii="Sylfaen" w:hAnsi="Sylfaen"/>
          <w:sz w:val="24"/>
          <w:szCs w:val="24"/>
          <w:lang w:val="ka-GE"/>
        </w:rPr>
        <w:t>3</w:t>
      </w:r>
      <w:r w:rsidR="00FA6A48" w:rsidRPr="00B72CC5">
        <w:rPr>
          <w:rFonts w:ascii="Sylfaen" w:hAnsi="Sylfaen"/>
          <w:sz w:val="24"/>
          <w:szCs w:val="24"/>
          <w:lang w:val="ka-GE"/>
        </w:rPr>
        <w:t>.1-ით განსაზღვრულ თანხას და წარუდგენს/გადასცემს „გამსხვისებელს“ მუხლ 3.</w:t>
      </w:r>
      <w:r w:rsidR="004F3113" w:rsidRPr="00B72CC5">
        <w:rPr>
          <w:rFonts w:ascii="Sylfaen" w:hAnsi="Sylfaen"/>
          <w:sz w:val="24"/>
          <w:szCs w:val="24"/>
          <w:lang w:val="ka-GE"/>
        </w:rPr>
        <w:t>1</w:t>
      </w:r>
      <w:r w:rsidR="00FA6A48" w:rsidRPr="00B72CC5">
        <w:rPr>
          <w:rFonts w:ascii="Sylfaen" w:hAnsi="Sylfaen"/>
          <w:sz w:val="24"/>
          <w:szCs w:val="24"/>
          <w:lang w:val="ka-GE"/>
        </w:rPr>
        <w:t>.-ში მითითებულ</w:t>
      </w:r>
      <w:r w:rsidR="000F4E74" w:rsidRPr="00B72CC5">
        <w:rPr>
          <w:rFonts w:ascii="Sylfaen" w:hAnsi="Sylfaen"/>
          <w:sz w:val="24"/>
          <w:szCs w:val="24"/>
          <w:lang w:val="ka-GE"/>
        </w:rPr>
        <w:t>ი</w:t>
      </w:r>
      <w:r w:rsidR="00FA6A48" w:rsidRPr="00B72CC5">
        <w:rPr>
          <w:rFonts w:ascii="Sylfaen" w:hAnsi="Sylfaen"/>
          <w:sz w:val="24"/>
          <w:szCs w:val="24"/>
          <w:lang w:val="ka-GE"/>
        </w:rPr>
        <w:t xml:space="preserve"> </w:t>
      </w:r>
      <w:r w:rsidR="005164C2" w:rsidRPr="00B72CC5">
        <w:rPr>
          <w:rFonts w:ascii="Sylfaen" w:hAnsi="Sylfaen"/>
          <w:sz w:val="24"/>
          <w:szCs w:val="24"/>
          <w:lang w:val="ka-GE"/>
        </w:rPr>
        <w:t>„</w:t>
      </w:r>
      <w:r w:rsidR="00FA6A48" w:rsidRPr="00B72CC5">
        <w:rPr>
          <w:rFonts w:ascii="Sylfaen" w:hAnsi="Sylfaen"/>
          <w:sz w:val="24"/>
          <w:szCs w:val="24"/>
          <w:lang w:val="ka-GE"/>
        </w:rPr>
        <w:t xml:space="preserve">საბანკო </w:t>
      </w:r>
      <w:r w:rsidR="000F4E74" w:rsidRPr="00B72CC5">
        <w:rPr>
          <w:rFonts w:ascii="Sylfaen" w:hAnsi="Sylfaen"/>
          <w:sz w:val="24"/>
          <w:szCs w:val="24"/>
          <w:lang w:val="ka-GE"/>
        </w:rPr>
        <w:t>გარანტიი</w:t>
      </w:r>
      <w:r w:rsidR="00FA6A48" w:rsidRPr="00B72CC5">
        <w:rPr>
          <w:rFonts w:ascii="Sylfaen" w:hAnsi="Sylfaen"/>
          <w:sz w:val="24"/>
          <w:szCs w:val="24"/>
          <w:lang w:val="ka-GE"/>
        </w:rPr>
        <w:t>ს</w:t>
      </w:r>
      <w:r w:rsidR="005164C2" w:rsidRPr="00B72CC5">
        <w:rPr>
          <w:rFonts w:ascii="Sylfaen" w:hAnsi="Sylfaen"/>
          <w:sz w:val="24"/>
          <w:szCs w:val="24"/>
          <w:lang w:val="ka-GE"/>
        </w:rPr>
        <w:t>“</w:t>
      </w:r>
      <w:r w:rsidR="000F4E74" w:rsidRPr="00B72CC5">
        <w:rPr>
          <w:rFonts w:ascii="Sylfaen" w:hAnsi="Sylfaen"/>
          <w:sz w:val="24"/>
          <w:szCs w:val="24"/>
          <w:lang w:val="ka-GE"/>
        </w:rPr>
        <w:t xml:space="preserve"> დედანს</w:t>
      </w:r>
      <w:r w:rsidR="00FA6A48" w:rsidRPr="00B72CC5">
        <w:rPr>
          <w:rFonts w:ascii="Sylfaen" w:hAnsi="Sylfaen"/>
          <w:sz w:val="24"/>
          <w:szCs w:val="24"/>
          <w:lang w:val="ka-GE"/>
        </w:rPr>
        <w:t>, რომლის შემდგომაც,</w:t>
      </w:r>
      <w:r w:rsidR="005164C2" w:rsidRPr="00B72CC5">
        <w:rPr>
          <w:rFonts w:ascii="Sylfaen" w:hAnsi="Sylfaen"/>
          <w:sz w:val="24"/>
          <w:szCs w:val="24"/>
          <w:lang w:val="ka-GE"/>
        </w:rPr>
        <w:t xml:space="preserve"> </w:t>
      </w:r>
      <w:r w:rsidR="00B65CE0" w:rsidRPr="00B72CC5">
        <w:rPr>
          <w:rFonts w:ascii="Sylfaen" w:hAnsi="Sylfaen"/>
          <w:sz w:val="24"/>
          <w:szCs w:val="24"/>
          <w:lang w:val="ka-GE"/>
        </w:rPr>
        <w:t>„გამსხვისებელი“</w:t>
      </w:r>
      <w:r w:rsidR="005164C2" w:rsidRPr="00B72CC5">
        <w:rPr>
          <w:rFonts w:ascii="Sylfaen" w:hAnsi="Sylfaen"/>
          <w:sz w:val="24"/>
          <w:szCs w:val="24"/>
          <w:lang w:val="ka-GE"/>
        </w:rPr>
        <w:t xml:space="preserve"> </w:t>
      </w:r>
      <w:r w:rsidR="00B65CE0" w:rsidRPr="00B72CC5">
        <w:rPr>
          <w:rFonts w:ascii="Sylfaen" w:hAnsi="Sylfaen"/>
          <w:sz w:val="24"/>
          <w:szCs w:val="24"/>
          <w:lang w:val="ka-GE"/>
        </w:rPr>
        <w:t xml:space="preserve">წერილობით </w:t>
      </w:r>
      <w:r w:rsidR="006316A4" w:rsidRPr="00B72CC5">
        <w:rPr>
          <w:rFonts w:ascii="Sylfaen" w:hAnsi="Sylfaen"/>
          <w:sz w:val="24"/>
          <w:szCs w:val="24"/>
          <w:lang w:val="ka-GE"/>
        </w:rPr>
        <w:t xml:space="preserve">მიმართავს </w:t>
      </w:r>
      <w:r w:rsidR="007964D1" w:rsidRPr="00B72CC5">
        <w:rPr>
          <w:rFonts w:ascii="Sylfaen" w:hAnsi="Sylfaen"/>
          <w:sz w:val="24"/>
          <w:szCs w:val="24"/>
          <w:lang w:val="ka-GE"/>
        </w:rPr>
        <w:t xml:space="preserve">სსიპ </w:t>
      </w:r>
      <w:r w:rsidR="00B65CE0" w:rsidRPr="00B72CC5">
        <w:rPr>
          <w:rFonts w:ascii="Sylfaen" w:hAnsi="Sylfaen"/>
          <w:sz w:val="24"/>
          <w:szCs w:val="24"/>
          <w:lang w:val="ka-GE"/>
        </w:rPr>
        <w:t>საჯარო რეესტრის ეროვნულ სააგენტოს „</w:t>
      </w:r>
      <w:r w:rsidR="009A07D6" w:rsidRPr="00B72CC5">
        <w:rPr>
          <w:rFonts w:ascii="Sylfaen" w:hAnsi="Sylfaen"/>
          <w:sz w:val="24"/>
          <w:szCs w:val="24"/>
          <w:lang w:val="ka-GE"/>
        </w:rPr>
        <w:t>ნასყიდობის საგნ</w:t>
      </w:r>
      <w:r w:rsidR="007964D1" w:rsidRPr="00B72CC5">
        <w:rPr>
          <w:rFonts w:ascii="Sylfaen" w:hAnsi="Sylfaen"/>
          <w:sz w:val="24"/>
          <w:szCs w:val="24"/>
          <w:lang w:val="ka-GE"/>
        </w:rPr>
        <w:t>ის</w:t>
      </w:r>
      <w:r w:rsidR="00B65CE0" w:rsidRPr="00B72CC5">
        <w:rPr>
          <w:rFonts w:ascii="Sylfaen" w:hAnsi="Sylfaen"/>
          <w:sz w:val="24"/>
          <w:szCs w:val="24"/>
          <w:lang w:val="ka-GE"/>
        </w:rPr>
        <w:t>“ „შემძენის“ საკუთრება</w:t>
      </w:r>
      <w:r w:rsidR="006316A4" w:rsidRPr="00B72CC5">
        <w:rPr>
          <w:rFonts w:ascii="Sylfaen" w:hAnsi="Sylfaen"/>
          <w:sz w:val="24"/>
          <w:szCs w:val="24"/>
          <w:lang w:val="ka-GE"/>
        </w:rPr>
        <w:t>დ</w:t>
      </w:r>
      <w:r w:rsidR="00B9009B" w:rsidRPr="00B72CC5">
        <w:rPr>
          <w:rFonts w:ascii="Sylfaen" w:hAnsi="Sylfaen"/>
          <w:sz w:val="24"/>
          <w:szCs w:val="24"/>
          <w:lang w:val="ka-GE"/>
        </w:rPr>
        <w:t xml:space="preserve"> </w:t>
      </w:r>
      <w:r w:rsidR="00B65CE0" w:rsidRPr="00B72CC5">
        <w:rPr>
          <w:rFonts w:ascii="Sylfaen" w:hAnsi="Sylfaen"/>
          <w:sz w:val="24"/>
          <w:szCs w:val="24"/>
          <w:lang w:val="ka-GE"/>
        </w:rPr>
        <w:t>რეგისტრაცი</w:t>
      </w:r>
      <w:r w:rsidR="006316A4" w:rsidRPr="00B72CC5">
        <w:rPr>
          <w:rFonts w:ascii="Sylfaen" w:hAnsi="Sylfaen"/>
          <w:sz w:val="24"/>
          <w:szCs w:val="24"/>
          <w:lang w:val="ka-GE"/>
        </w:rPr>
        <w:t>ის</w:t>
      </w:r>
      <w:r w:rsidR="00B9009B" w:rsidRPr="00B72CC5">
        <w:rPr>
          <w:rFonts w:ascii="Sylfaen" w:hAnsi="Sylfaen"/>
          <w:sz w:val="24"/>
          <w:szCs w:val="24"/>
          <w:lang w:val="ka-GE"/>
        </w:rPr>
        <w:t xml:space="preserve"> შესახებ</w:t>
      </w:r>
      <w:r w:rsidR="00B65CE0" w:rsidRPr="00B72CC5">
        <w:rPr>
          <w:rFonts w:ascii="Sylfaen" w:hAnsi="Sylfaen"/>
          <w:sz w:val="24"/>
          <w:szCs w:val="24"/>
          <w:lang w:val="ka-GE"/>
        </w:rPr>
        <w:t>.</w:t>
      </w:r>
      <w:r w:rsidR="007C74D9" w:rsidRPr="00B72CC5">
        <w:rPr>
          <w:rFonts w:ascii="Sylfaen" w:hAnsi="Sylfaen"/>
          <w:sz w:val="24"/>
          <w:szCs w:val="24"/>
          <w:lang w:val="ka-GE"/>
        </w:rPr>
        <w:t xml:space="preserve"> ამგვარი მიმართვა უნდა გაკეთდეს „ნასყიდობის საფასურის“ </w:t>
      </w:r>
      <w:r w:rsidR="00066C0E" w:rsidRPr="00B72CC5">
        <w:rPr>
          <w:rFonts w:ascii="Sylfaen" w:hAnsi="Sylfaen"/>
          <w:sz w:val="24"/>
          <w:szCs w:val="24"/>
          <w:lang w:val="ka-GE"/>
        </w:rPr>
        <w:t>2.</w:t>
      </w:r>
      <w:r w:rsidR="00333A89" w:rsidRPr="00B72CC5">
        <w:rPr>
          <w:rFonts w:ascii="Sylfaen" w:hAnsi="Sylfaen"/>
          <w:sz w:val="24"/>
          <w:szCs w:val="24"/>
          <w:lang w:val="ka-GE"/>
        </w:rPr>
        <w:t>3</w:t>
      </w:r>
      <w:r w:rsidR="00066C0E" w:rsidRPr="00B72CC5">
        <w:rPr>
          <w:rFonts w:ascii="Sylfaen" w:hAnsi="Sylfaen"/>
          <w:sz w:val="24"/>
          <w:szCs w:val="24"/>
          <w:lang w:val="ka-GE"/>
        </w:rPr>
        <w:t xml:space="preserve">.1-ით განსაზღვრულ თანხის </w:t>
      </w:r>
      <w:r w:rsidR="007C74D9" w:rsidRPr="00B72CC5">
        <w:rPr>
          <w:rFonts w:ascii="Sylfaen" w:hAnsi="Sylfaen"/>
          <w:sz w:val="24"/>
          <w:szCs w:val="24"/>
          <w:lang w:val="ka-GE"/>
        </w:rPr>
        <w:t>მთლიანად გადახდი</w:t>
      </w:r>
      <w:r w:rsidR="00066C0E" w:rsidRPr="00B72CC5">
        <w:rPr>
          <w:rFonts w:ascii="Sylfaen" w:hAnsi="Sylfaen"/>
          <w:sz w:val="24"/>
          <w:szCs w:val="24"/>
          <w:lang w:val="ka-GE"/>
        </w:rPr>
        <w:t xml:space="preserve">ს, </w:t>
      </w:r>
      <w:r w:rsidR="000F4E74" w:rsidRPr="00B72CC5">
        <w:rPr>
          <w:rFonts w:ascii="Sylfaen" w:hAnsi="Sylfaen"/>
          <w:sz w:val="24"/>
          <w:szCs w:val="24"/>
          <w:lang w:val="ka-GE"/>
        </w:rPr>
        <w:t>3.1</w:t>
      </w:r>
      <w:r w:rsidR="00066C0E" w:rsidRPr="00B72CC5">
        <w:rPr>
          <w:rFonts w:ascii="Sylfaen" w:hAnsi="Sylfaen"/>
          <w:sz w:val="24"/>
          <w:szCs w:val="24"/>
          <w:lang w:val="ka-GE"/>
        </w:rPr>
        <w:t xml:space="preserve">.-ში მითითებულ </w:t>
      </w:r>
      <w:r w:rsidR="000F4E74" w:rsidRPr="00B72CC5">
        <w:rPr>
          <w:rFonts w:ascii="Sylfaen" w:hAnsi="Sylfaen"/>
          <w:sz w:val="24"/>
          <w:szCs w:val="24"/>
          <w:lang w:val="ka-GE"/>
        </w:rPr>
        <w:t>„</w:t>
      </w:r>
      <w:r w:rsidR="00066C0E" w:rsidRPr="00B72CC5">
        <w:rPr>
          <w:rFonts w:ascii="Sylfaen" w:hAnsi="Sylfaen"/>
          <w:sz w:val="24"/>
          <w:szCs w:val="24"/>
          <w:lang w:val="ka-GE"/>
        </w:rPr>
        <w:t>საბანკო გარანტიის</w:t>
      </w:r>
      <w:r w:rsidR="000F4E74" w:rsidRPr="00B72CC5">
        <w:rPr>
          <w:rFonts w:ascii="Sylfaen" w:hAnsi="Sylfaen"/>
          <w:sz w:val="24"/>
          <w:szCs w:val="24"/>
          <w:lang w:val="ka-GE"/>
        </w:rPr>
        <w:t>“ დედნის</w:t>
      </w:r>
      <w:r w:rsidR="00066C0E" w:rsidRPr="00B72CC5">
        <w:rPr>
          <w:rFonts w:ascii="Sylfaen" w:hAnsi="Sylfaen"/>
          <w:sz w:val="24"/>
          <w:szCs w:val="24"/>
          <w:lang w:val="ka-GE"/>
        </w:rPr>
        <w:t xml:space="preserve"> „გამსხვისებლისათვის“ გადაც</w:t>
      </w:r>
      <w:r w:rsidR="00476090" w:rsidRPr="00B72CC5">
        <w:rPr>
          <w:rFonts w:ascii="Sylfaen" w:hAnsi="Sylfaen"/>
          <w:sz w:val="24"/>
          <w:szCs w:val="24"/>
          <w:lang w:val="ka-GE"/>
        </w:rPr>
        <w:t>ე</w:t>
      </w:r>
      <w:r w:rsidR="00066C0E" w:rsidRPr="00B72CC5">
        <w:rPr>
          <w:rFonts w:ascii="Sylfaen" w:hAnsi="Sylfaen"/>
          <w:sz w:val="24"/>
          <w:szCs w:val="24"/>
          <w:lang w:val="ka-GE"/>
        </w:rPr>
        <w:t>მისა</w:t>
      </w:r>
      <w:r w:rsidR="000F4E74" w:rsidRPr="00B72CC5">
        <w:rPr>
          <w:rFonts w:ascii="Sylfaen" w:hAnsi="Sylfaen"/>
          <w:sz w:val="24"/>
          <w:szCs w:val="24"/>
          <w:lang w:val="ka-GE"/>
        </w:rPr>
        <w:t xml:space="preserve"> </w:t>
      </w:r>
      <w:r w:rsidR="00A6265C" w:rsidRPr="00B72CC5">
        <w:rPr>
          <w:rFonts w:ascii="Sylfaen" w:hAnsi="Sylfaen"/>
          <w:sz w:val="24"/>
          <w:szCs w:val="24"/>
          <w:lang w:val="ka-GE"/>
        </w:rPr>
        <w:t>და მხარეთა შორის, „</w:t>
      </w:r>
      <w:r w:rsidR="009A07D6" w:rsidRPr="00B72CC5">
        <w:rPr>
          <w:rFonts w:ascii="Sylfaen" w:hAnsi="Sylfaen"/>
          <w:sz w:val="24"/>
          <w:szCs w:val="24"/>
          <w:lang w:val="ka-GE"/>
        </w:rPr>
        <w:t xml:space="preserve">ნასყიდობის </w:t>
      </w:r>
      <w:r w:rsidR="00EA2D44" w:rsidRPr="00B72CC5">
        <w:rPr>
          <w:rFonts w:ascii="Sylfaen" w:hAnsi="Sylfaen"/>
          <w:sz w:val="24"/>
          <w:szCs w:val="24"/>
          <w:lang w:val="ka-GE"/>
        </w:rPr>
        <w:t>საგ</w:t>
      </w:r>
      <w:r w:rsidR="009A07D6" w:rsidRPr="00B72CC5">
        <w:rPr>
          <w:rFonts w:ascii="Sylfaen" w:hAnsi="Sylfaen"/>
          <w:sz w:val="24"/>
          <w:szCs w:val="24"/>
          <w:lang w:val="ka-GE"/>
        </w:rPr>
        <w:t>ნი</w:t>
      </w:r>
      <w:r w:rsidR="00A6265C" w:rsidRPr="00B72CC5">
        <w:rPr>
          <w:rFonts w:ascii="Sylfaen" w:hAnsi="Sylfaen"/>
          <w:sz w:val="24"/>
          <w:szCs w:val="24"/>
          <w:lang w:val="ka-GE"/>
        </w:rPr>
        <w:t>ს“ შესახებ შესაბამისი მიღება-ჩაბარების აქტის ხელმოწერიდან</w:t>
      </w:r>
      <w:r w:rsidR="007C74D9" w:rsidRPr="00B72CC5">
        <w:rPr>
          <w:rFonts w:ascii="Sylfaen" w:hAnsi="Sylfaen"/>
          <w:sz w:val="24"/>
          <w:szCs w:val="24"/>
          <w:lang w:val="ka-GE"/>
        </w:rPr>
        <w:t xml:space="preserve"> არაუგვიანეს</w:t>
      </w:r>
      <w:r w:rsidR="000F4E74" w:rsidRPr="00B72CC5">
        <w:rPr>
          <w:rFonts w:ascii="Sylfaen" w:hAnsi="Sylfaen"/>
          <w:sz w:val="24"/>
          <w:szCs w:val="24"/>
          <w:lang w:val="ka-GE"/>
        </w:rPr>
        <w:t xml:space="preserve"> 5</w:t>
      </w:r>
      <w:r w:rsidR="007C74D9" w:rsidRPr="00B72CC5">
        <w:rPr>
          <w:rFonts w:ascii="Sylfaen" w:hAnsi="Sylfaen"/>
          <w:sz w:val="24"/>
          <w:szCs w:val="24"/>
          <w:lang w:val="ka-GE"/>
        </w:rPr>
        <w:t xml:space="preserve"> (</w:t>
      </w:r>
      <w:r w:rsidR="000F4E74" w:rsidRPr="00B72CC5">
        <w:rPr>
          <w:rFonts w:ascii="Sylfaen" w:hAnsi="Sylfaen"/>
          <w:sz w:val="24"/>
          <w:szCs w:val="24"/>
          <w:lang w:val="ka-GE"/>
        </w:rPr>
        <w:t>ხუთი</w:t>
      </w:r>
      <w:r w:rsidR="007C74D9" w:rsidRPr="00B72CC5">
        <w:rPr>
          <w:rFonts w:ascii="Sylfaen" w:hAnsi="Sylfaen"/>
          <w:sz w:val="24"/>
          <w:szCs w:val="24"/>
          <w:lang w:val="ka-GE"/>
        </w:rPr>
        <w:t>)</w:t>
      </w:r>
      <w:r w:rsidR="000F4E74" w:rsidRPr="00B72CC5">
        <w:rPr>
          <w:rFonts w:ascii="Sylfaen" w:hAnsi="Sylfaen"/>
          <w:sz w:val="24"/>
          <w:szCs w:val="24"/>
          <w:lang w:val="ka-GE"/>
        </w:rPr>
        <w:t xml:space="preserve"> სამუშაო</w:t>
      </w:r>
      <w:r w:rsidR="007C74D9" w:rsidRPr="00B72CC5">
        <w:rPr>
          <w:rFonts w:ascii="Sylfaen" w:hAnsi="Sylfaen"/>
          <w:sz w:val="24"/>
          <w:szCs w:val="24"/>
          <w:lang w:val="ka-GE"/>
        </w:rPr>
        <w:t xml:space="preserve"> დღის ვადაში.</w:t>
      </w:r>
    </w:p>
    <w:p w14:paraId="0669BD08" w14:textId="77777777" w:rsidR="007964D1" w:rsidRPr="00B72CC5" w:rsidRDefault="007964D1" w:rsidP="00B65CE0">
      <w:pPr>
        <w:spacing w:after="0" w:line="240" w:lineRule="auto"/>
        <w:jc w:val="both"/>
        <w:rPr>
          <w:rFonts w:ascii="Sylfaen" w:hAnsi="Sylfaen" w:cs="Sylfaen"/>
          <w:sz w:val="24"/>
          <w:szCs w:val="24"/>
          <w:lang w:val="ka-GE"/>
        </w:rPr>
      </w:pPr>
    </w:p>
    <w:p w14:paraId="21857F6D" w14:textId="303AFDC2" w:rsidR="00B65CE0" w:rsidRPr="00B72CC5" w:rsidRDefault="00121523" w:rsidP="00B65CE0">
      <w:pPr>
        <w:spacing w:after="0" w:line="240" w:lineRule="auto"/>
        <w:jc w:val="both"/>
        <w:rPr>
          <w:rFonts w:ascii="Sylfaen" w:hAnsi="Sylfaen"/>
          <w:sz w:val="24"/>
          <w:szCs w:val="24"/>
          <w:lang w:val="ka-GE"/>
        </w:rPr>
      </w:pPr>
      <w:r w:rsidRPr="00B72CC5">
        <w:rPr>
          <w:rFonts w:ascii="Sylfaen" w:hAnsi="Sylfaen"/>
          <w:sz w:val="24"/>
          <w:szCs w:val="24"/>
          <w:lang w:val="ka-GE"/>
        </w:rPr>
        <w:t>4</w:t>
      </w:r>
      <w:r w:rsidR="0013189F" w:rsidRPr="00B72CC5">
        <w:rPr>
          <w:rFonts w:ascii="Sylfaen" w:hAnsi="Sylfaen"/>
          <w:sz w:val="24"/>
          <w:szCs w:val="24"/>
          <w:lang w:val="ka-GE"/>
        </w:rPr>
        <w:t>.</w:t>
      </w:r>
      <w:r w:rsidR="00964B6A" w:rsidRPr="00B72CC5">
        <w:rPr>
          <w:rFonts w:ascii="Sylfaen" w:hAnsi="Sylfaen"/>
          <w:sz w:val="24"/>
          <w:szCs w:val="24"/>
          <w:lang w:val="ka-GE"/>
        </w:rPr>
        <w:t>2</w:t>
      </w:r>
      <w:r w:rsidR="00916F32" w:rsidRPr="00B72CC5">
        <w:rPr>
          <w:rFonts w:ascii="Sylfaen" w:hAnsi="Sylfaen"/>
          <w:sz w:val="24"/>
          <w:szCs w:val="24"/>
          <w:lang w:val="ka-GE"/>
        </w:rPr>
        <w:t xml:space="preserve">. </w:t>
      </w:r>
      <w:r w:rsidR="00D12514" w:rsidRPr="00B72CC5">
        <w:rPr>
          <w:rFonts w:ascii="Sylfaen" w:hAnsi="Sylfaen"/>
          <w:sz w:val="24"/>
          <w:szCs w:val="24"/>
          <w:lang w:val="ka-GE"/>
        </w:rPr>
        <w:t>მ</w:t>
      </w:r>
      <w:r w:rsidR="00B65CE0" w:rsidRPr="00B72CC5">
        <w:rPr>
          <w:rFonts w:ascii="Sylfaen" w:hAnsi="Sylfaen"/>
          <w:sz w:val="24"/>
          <w:szCs w:val="24"/>
          <w:lang w:val="ka-GE"/>
        </w:rPr>
        <w:t>ხარეები ადასტურებენ, რომ</w:t>
      </w:r>
      <w:r w:rsidR="00916F32" w:rsidRPr="00B72CC5">
        <w:rPr>
          <w:rFonts w:ascii="Sylfaen" w:hAnsi="Sylfaen"/>
          <w:sz w:val="24"/>
          <w:szCs w:val="24"/>
          <w:lang w:val="ka-GE"/>
        </w:rPr>
        <w:t xml:space="preserve"> „შემძენის“ მიერ წინამდებარე ხელშეკრულების პირობების სრულად და ჯეროვნად შესრულების შემდგომ და ამავე ხელშეკრულების პირობების შესაბამისად,</w:t>
      </w:r>
      <w:r w:rsidR="00FC7355" w:rsidRPr="00B72CC5">
        <w:rPr>
          <w:rFonts w:ascii="Sylfaen" w:hAnsi="Sylfaen"/>
          <w:sz w:val="24"/>
          <w:szCs w:val="24"/>
          <w:lang w:val="ka-GE"/>
        </w:rPr>
        <w:t xml:space="preserve"> </w:t>
      </w:r>
      <w:r w:rsidR="00916F32" w:rsidRPr="00B72CC5">
        <w:rPr>
          <w:rFonts w:ascii="Sylfaen" w:hAnsi="Sylfaen"/>
          <w:sz w:val="24"/>
          <w:szCs w:val="24"/>
          <w:lang w:val="ka-GE"/>
        </w:rPr>
        <w:t xml:space="preserve">სსიპ საჯარო რეესტრის ეროვნულ სააგენტოში </w:t>
      </w:r>
      <w:r w:rsidR="00B65CE0" w:rsidRPr="00B72CC5">
        <w:rPr>
          <w:rFonts w:ascii="Sylfaen" w:hAnsi="Sylfaen"/>
          <w:sz w:val="24"/>
          <w:szCs w:val="24"/>
          <w:lang w:val="ka-GE"/>
        </w:rPr>
        <w:t>„</w:t>
      </w:r>
      <w:r w:rsidR="009A07D6" w:rsidRPr="00B72CC5">
        <w:rPr>
          <w:rFonts w:ascii="Sylfaen" w:hAnsi="Sylfaen"/>
          <w:sz w:val="24"/>
          <w:szCs w:val="24"/>
          <w:lang w:val="ka-GE"/>
        </w:rPr>
        <w:t xml:space="preserve">ნასყიდობის </w:t>
      </w:r>
      <w:r w:rsidR="00575C99" w:rsidRPr="00B72CC5">
        <w:rPr>
          <w:rFonts w:ascii="Sylfaen" w:hAnsi="Sylfaen"/>
          <w:sz w:val="24"/>
          <w:szCs w:val="24"/>
          <w:lang w:val="ka-GE"/>
        </w:rPr>
        <w:t>საგან</w:t>
      </w:r>
      <w:r w:rsidR="00916F32" w:rsidRPr="00B72CC5">
        <w:rPr>
          <w:rFonts w:ascii="Sylfaen" w:hAnsi="Sylfaen"/>
          <w:sz w:val="24"/>
          <w:szCs w:val="24"/>
          <w:lang w:val="ka-GE"/>
        </w:rPr>
        <w:t>ზე</w:t>
      </w:r>
      <w:r w:rsidR="00B65CE0" w:rsidRPr="00B72CC5">
        <w:rPr>
          <w:rFonts w:ascii="Sylfaen" w:hAnsi="Sylfaen"/>
          <w:sz w:val="24"/>
          <w:szCs w:val="24"/>
          <w:lang w:val="ka-GE"/>
        </w:rPr>
        <w:t>“</w:t>
      </w:r>
      <w:r w:rsidR="00FC7355" w:rsidRPr="00B72CC5">
        <w:rPr>
          <w:rFonts w:ascii="Sylfaen" w:hAnsi="Sylfaen"/>
          <w:sz w:val="24"/>
          <w:szCs w:val="24"/>
          <w:lang w:val="ka-GE"/>
        </w:rPr>
        <w:t xml:space="preserve"> </w:t>
      </w:r>
      <w:r w:rsidR="00B65CE0" w:rsidRPr="00B72CC5">
        <w:rPr>
          <w:rFonts w:ascii="Sylfaen" w:hAnsi="Sylfaen"/>
          <w:sz w:val="24"/>
          <w:szCs w:val="24"/>
          <w:lang w:val="ka-GE"/>
        </w:rPr>
        <w:t>„შემძენის“ საკუთრები</w:t>
      </w:r>
      <w:r w:rsidR="00916F32" w:rsidRPr="00B72CC5">
        <w:rPr>
          <w:rFonts w:ascii="Sylfaen" w:hAnsi="Sylfaen"/>
          <w:sz w:val="24"/>
          <w:szCs w:val="24"/>
          <w:lang w:val="ka-GE"/>
        </w:rPr>
        <w:t>ს</w:t>
      </w:r>
      <w:r w:rsidR="00FC7355" w:rsidRPr="00B72CC5">
        <w:rPr>
          <w:rFonts w:ascii="Sylfaen" w:hAnsi="Sylfaen"/>
          <w:sz w:val="24"/>
          <w:szCs w:val="24"/>
          <w:lang w:val="ka-GE"/>
        </w:rPr>
        <w:t xml:space="preserve"> </w:t>
      </w:r>
      <w:r w:rsidR="00916F32" w:rsidRPr="00B72CC5">
        <w:rPr>
          <w:rFonts w:ascii="Sylfaen" w:hAnsi="Sylfaen"/>
          <w:sz w:val="24"/>
          <w:szCs w:val="24"/>
          <w:lang w:val="ka-GE"/>
        </w:rPr>
        <w:t xml:space="preserve">უფლების რეგისტრაციის მომენტიდან, </w:t>
      </w:r>
      <w:r w:rsidR="00B65CE0" w:rsidRPr="00B72CC5">
        <w:rPr>
          <w:rFonts w:ascii="Sylfaen" w:hAnsi="Sylfaen"/>
          <w:sz w:val="24"/>
          <w:szCs w:val="24"/>
          <w:lang w:val="ka-GE"/>
        </w:rPr>
        <w:t>„</w:t>
      </w:r>
      <w:r w:rsidR="00B65CE0" w:rsidRPr="00B72CC5">
        <w:rPr>
          <w:rFonts w:ascii="Sylfaen" w:hAnsi="Sylfaen" w:cs="Sylfaen"/>
          <w:sz w:val="24"/>
          <w:szCs w:val="24"/>
          <w:lang w:val="ka-GE"/>
        </w:rPr>
        <w:t>შემძენი</w:t>
      </w:r>
      <w:r w:rsidR="00B65CE0" w:rsidRPr="00B72CC5">
        <w:rPr>
          <w:rFonts w:ascii="Sylfaen" w:hAnsi="Sylfaen"/>
          <w:sz w:val="24"/>
          <w:szCs w:val="24"/>
          <w:lang w:val="ka-GE"/>
        </w:rPr>
        <w:t xml:space="preserve">“ </w:t>
      </w:r>
      <w:r w:rsidR="00B65CE0" w:rsidRPr="00B72CC5">
        <w:rPr>
          <w:rFonts w:ascii="Sylfaen" w:hAnsi="Sylfaen" w:cs="Sylfaen"/>
          <w:sz w:val="24"/>
          <w:szCs w:val="24"/>
          <w:lang w:val="ka-GE"/>
        </w:rPr>
        <w:t>სარგებლობს</w:t>
      </w:r>
      <w:r w:rsidR="00B65CE0" w:rsidRPr="00B72CC5">
        <w:rPr>
          <w:rFonts w:ascii="Sylfaen" w:hAnsi="Sylfaen"/>
          <w:sz w:val="24"/>
          <w:szCs w:val="24"/>
          <w:lang w:val="ka-GE"/>
        </w:rPr>
        <w:t xml:space="preserve"> „</w:t>
      </w:r>
      <w:r w:rsidR="00916F32" w:rsidRPr="00B72CC5">
        <w:rPr>
          <w:rFonts w:ascii="Sylfaen" w:hAnsi="Sylfaen"/>
          <w:sz w:val="24"/>
          <w:szCs w:val="24"/>
          <w:lang w:val="ka-GE"/>
        </w:rPr>
        <w:t>უძრავ ნივთზე</w:t>
      </w:r>
      <w:r w:rsidR="00B65CE0" w:rsidRPr="00B72CC5">
        <w:rPr>
          <w:rFonts w:ascii="Sylfaen" w:hAnsi="Sylfaen"/>
          <w:sz w:val="24"/>
          <w:szCs w:val="24"/>
          <w:lang w:val="ka-GE"/>
        </w:rPr>
        <w:t xml:space="preserve">“ </w:t>
      </w:r>
      <w:r w:rsidR="00B65CE0" w:rsidRPr="00B72CC5">
        <w:rPr>
          <w:rFonts w:ascii="Sylfaen" w:hAnsi="Sylfaen" w:cs="Sylfaen"/>
          <w:sz w:val="24"/>
          <w:szCs w:val="24"/>
          <w:lang w:val="ka-GE"/>
        </w:rPr>
        <w:t>მესაკუთრის</w:t>
      </w:r>
      <w:r w:rsidR="00FC7355" w:rsidRPr="00B72CC5">
        <w:rPr>
          <w:rFonts w:ascii="Sylfaen" w:hAnsi="Sylfaen" w:cs="Sylfaen"/>
          <w:sz w:val="24"/>
          <w:szCs w:val="24"/>
          <w:lang w:val="ka-GE"/>
        </w:rPr>
        <w:t xml:space="preserve"> </w:t>
      </w:r>
      <w:r w:rsidR="00B65CE0" w:rsidRPr="00B72CC5">
        <w:rPr>
          <w:rFonts w:ascii="Sylfaen" w:hAnsi="Sylfaen" w:cs="Sylfaen"/>
          <w:sz w:val="24"/>
          <w:szCs w:val="24"/>
          <w:lang w:val="ka-GE"/>
        </w:rPr>
        <w:t>ყველა</w:t>
      </w:r>
      <w:r w:rsidR="00FC7355" w:rsidRPr="00B72CC5">
        <w:rPr>
          <w:rFonts w:ascii="Sylfaen" w:hAnsi="Sylfaen" w:cs="Sylfaen"/>
          <w:sz w:val="24"/>
          <w:szCs w:val="24"/>
          <w:lang w:val="ka-GE"/>
        </w:rPr>
        <w:t xml:space="preserve"> </w:t>
      </w:r>
      <w:r w:rsidR="00B65CE0" w:rsidRPr="00B72CC5">
        <w:rPr>
          <w:rFonts w:ascii="Sylfaen" w:hAnsi="Sylfaen" w:cs="Sylfaen"/>
          <w:sz w:val="24"/>
          <w:szCs w:val="24"/>
          <w:lang w:val="ka-GE"/>
        </w:rPr>
        <w:t>იმ</w:t>
      </w:r>
      <w:r w:rsidR="00FC7355" w:rsidRPr="00B72CC5">
        <w:rPr>
          <w:rFonts w:ascii="Sylfaen" w:hAnsi="Sylfaen" w:cs="Sylfaen"/>
          <w:sz w:val="24"/>
          <w:szCs w:val="24"/>
          <w:lang w:val="ka-GE"/>
        </w:rPr>
        <w:t xml:space="preserve"> </w:t>
      </w:r>
      <w:r w:rsidR="00B65CE0" w:rsidRPr="00B72CC5">
        <w:rPr>
          <w:rFonts w:ascii="Sylfaen" w:hAnsi="Sylfaen" w:cs="Sylfaen"/>
          <w:sz w:val="24"/>
          <w:szCs w:val="24"/>
          <w:lang w:val="ka-GE"/>
        </w:rPr>
        <w:t>უფლებით</w:t>
      </w:r>
      <w:r w:rsidR="00B65CE0" w:rsidRPr="00B72CC5">
        <w:rPr>
          <w:rFonts w:ascii="Sylfaen" w:hAnsi="Sylfaen"/>
          <w:sz w:val="24"/>
          <w:szCs w:val="24"/>
          <w:lang w:val="ka-GE"/>
        </w:rPr>
        <w:t xml:space="preserve">, </w:t>
      </w:r>
      <w:r w:rsidR="00B65CE0" w:rsidRPr="00B72CC5">
        <w:rPr>
          <w:rFonts w:ascii="Sylfaen" w:hAnsi="Sylfaen" w:cs="Sylfaen"/>
          <w:sz w:val="24"/>
          <w:szCs w:val="24"/>
          <w:lang w:val="ka-GE"/>
        </w:rPr>
        <w:t>რაც</w:t>
      </w:r>
      <w:r w:rsidR="00FC7355" w:rsidRPr="00B72CC5">
        <w:rPr>
          <w:rFonts w:ascii="Sylfaen" w:hAnsi="Sylfaen" w:cs="Sylfaen"/>
          <w:sz w:val="24"/>
          <w:szCs w:val="24"/>
          <w:lang w:val="ka-GE"/>
        </w:rPr>
        <w:t xml:space="preserve"> </w:t>
      </w:r>
      <w:r w:rsidR="00B65CE0" w:rsidRPr="00B72CC5">
        <w:rPr>
          <w:rFonts w:ascii="Sylfaen" w:hAnsi="Sylfaen" w:cs="Sylfaen"/>
          <w:sz w:val="24"/>
          <w:szCs w:val="24"/>
          <w:lang w:val="ka-GE"/>
        </w:rPr>
        <w:t>დადგენილია</w:t>
      </w:r>
      <w:r w:rsidR="00FC7355" w:rsidRPr="00B72CC5">
        <w:rPr>
          <w:rFonts w:ascii="Sylfaen" w:hAnsi="Sylfaen" w:cs="Sylfaen"/>
          <w:sz w:val="24"/>
          <w:szCs w:val="24"/>
          <w:lang w:val="ka-GE"/>
        </w:rPr>
        <w:t xml:space="preserve"> </w:t>
      </w:r>
      <w:r w:rsidR="00B65CE0" w:rsidRPr="00B72CC5">
        <w:rPr>
          <w:rFonts w:ascii="Sylfaen" w:hAnsi="Sylfaen" w:cs="Sylfaen"/>
          <w:sz w:val="24"/>
          <w:szCs w:val="24"/>
          <w:lang w:val="ka-GE"/>
        </w:rPr>
        <w:t>საქართველოს მოქმედი</w:t>
      </w:r>
      <w:r w:rsidR="00FC7355" w:rsidRPr="00B72CC5">
        <w:rPr>
          <w:rFonts w:ascii="Sylfaen" w:hAnsi="Sylfaen" w:cs="Sylfaen"/>
          <w:sz w:val="24"/>
          <w:szCs w:val="24"/>
          <w:lang w:val="ka-GE"/>
        </w:rPr>
        <w:t xml:space="preserve"> </w:t>
      </w:r>
      <w:r w:rsidR="00B65CE0" w:rsidRPr="00B72CC5">
        <w:rPr>
          <w:rFonts w:ascii="Sylfaen" w:hAnsi="Sylfaen" w:cs="Sylfaen"/>
          <w:sz w:val="24"/>
          <w:szCs w:val="24"/>
          <w:lang w:val="ka-GE"/>
        </w:rPr>
        <w:t>კანონმდებლობით</w:t>
      </w:r>
      <w:r w:rsidR="00260034" w:rsidRPr="00B72CC5">
        <w:rPr>
          <w:rFonts w:ascii="Sylfaen" w:hAnsi="Sylfaen" w:cs="Sylfaen"/>
          <w:sz w:val="24"/>
          <w:szCs w:val="24"/>
          <w:lang w:val="ka-GE"/>
        </w:rPr>
        <w:t xml:space="preserve">, </w:t>
      </w:r>
      <w:r w:rsidR="00260034" w:rsidRPr="00B21F63">
        <w:rPr>
          <w:rFonts w:ascii="Sylfaen" w:hAnsi="Sylfaen" w:cs="Sylfaen"/>
          <w:sz w:val="24"/>
          <w:szCs w:val="24"/>
          <w:lang w:val="ka-GE"/>
        </w:rPr>
        <w:t>ამ ხელშეკრულებით განსაზღვრული პირობების დაცვით</w:t>
      </w:r>
      <w:r w:rsidR="00EF5455" w:rsidRPr="00B21F63">
        <w:rPr>
          <w:rFonts w:ascii="Sylfaen" w:hAnsi="Sylfaen" w:cs="Sylfaen"/>
          <w:sz w:val="24"/>
          <w:szCs w:val="24"/>
          <w:lang w:val="ka-GE"/>
        </w:rPr>
        <w:t xml:space="preserve"> (მათ შორის 6.2. მუხლის პირობების დაცვით)</w:t>
      </w:r>
      <w:r w:rsidR="00EF5455" w:rsidRPr="00B21F63">
        <w:rPr>
          <w:rFonts w:ascii="Sylfaen" w:hAnsi="Sylfaen"/>
          <w:sz w:val="24"/>
          <w:szCs w:val="24"/>
          <w:lang w:val="ka-GE"/>
        </w:rPr>
        <w:t>.</w:t>
      </w:r>
    </w:p>
    <w:p w14:paraId="19762FD3" w14:textId="77777777" w:rsidR="00B65CE0" w:rsidRPr="00B72CC5" w:rsidRDefault="00B65CE0" w:rsidP="00B65CE0">
      <w:pPr>
        <w:spacing w:after="0" w:line="240" w:lineRule="auto"/>
        <w:jc w:val="both"/>
        <w:rPr>
          <w:rFonts w:ascii="Sylfaen" w:hAnsi="Sylfaen"/>
          <w:sz w:val="24"/>
          <w:szCs w:val="24"/>
          <w:lang w:val="ka-GE"/>
        </w:rPr>
      </w:pPr>
    </w:p>
    <w:p w14:paraId="6615601B" w14:textId="2212DD1C" w:rsidR="00B65CE0" w:rsidRPr="00B72CC5" w:rsidRDefault="00121523" w:rsidP="00B65CE0">
      <w:pPr>
        <w:spacing w:after="0" w:line="240" w:lineRule="auto"/>
        <w:jc w:val="both"/>
        <w:rPr>
          <w:rFonts w:ascii="Sylfaen" w:hAnsi="Sylfaen"/>
          <w:sz w:val="24"/>
          <w:szCs w:val="24"/>
          <w:lang w:val="ka-GE"/>
        </w:rPr>
      </w:pPr>
      <w:r w:rsidRPr="00B72CC5">
        <w:rPr>
          <w:rFonts w:ascii="Sylfaen" w:hAnsi="Sylfaen"/>
          <w:sz w:val="24"/>
          <w:szCs w:val="24"/>
          <w:lang w:val="ka-GE"/>
        </w:rPr>
        <w:t>4</w:t>
      </w:r>
      <w:r w:rsidR="00B65CE0" w:rsidRPr="00B72CC5">
        <w:rPr>
          <w:rFonts w:ascii="Sylfaen" w:hAnsi="Sylfaen"/>
          <w:sz w:val="24"/>
          <w:szCs w:val="24"/>
          <w:lang w:val="ka-GE"/>
        </w:rPr>
        <w:t>.</w:t>
      </w:r>
      <w:r w:rsidR="00964B6A" w:rsidRPr="00B72CC5">
        <w:rPr>
          <w:rFonts w:ascii="Sylfaen" w:hAnsi="Sylfaen"/>
          <w:sz w:val="24"/>
          <w:szCs w:val="24"/>
          <w:lang w:val="ka-GE"/>
        </w:rPr>
        <w:t>3</w:t>
      </w:r>
      <w:r w:rsidR="00D12514" w:rsidRPr="00B72CC5">
        <w:rPr>
          <w:rFonts w:ascii="Sylfaen" w:hAnsi="Sylfaen"/>
          <w:sz w:val="24"/>
          <w:szCs w:val="24"/>
          <w:lang w:val="ka-GE"/>
        </w:rPr>
        <w:t xml:space="preserve">. </w:t>
      </w:r>
      <w:r w:rsidR="00B65CE0" w:rsidRPr="00B72CC5">
        <w:rPr>
          <w:rFonts w:ascii="Sylfaen" w:hAnsi="Sylfaen" w:cs="Sylfaen"/>
          <w:sz w:val="24"/>
          <w:szCs w:val="24"/>
          <w:lang w:val="ka-GE"/>
        </w:rPr>
        <w:t>მხარეები</w:t>
      </w:r>
      <w:r w:rsidR="00520345" w:rsidRPr="00B72CC5">
        <w:rPr>
          <w:rFonts w:ascii="Sylfaen" w:hAnsi="Sylfaen" w:cs="Sylfaen"/>
          <w:sz w:val="24"/>
          <w:szCs w:val="24"/>
          <w:lang w:val="ka-GE"/>
        </w:rPr>
        <w:t xml:space="preserve"> </w:t>
      </w:r>
      <w:r w:rsidR="00B65CE0" w:rsidRPr="00B72CC5">
        <w:rPr>
          <w:rFonts w:ascii="Sylfaen" w:hAnsi="Sylfaen" w:cs="Sylfaen"/>
          <w:sz w:val="24"/>
          <w:szCs w:val="24"/>
          <w:lang w:val="ka-GE"/>
        </w:rPr>
        <w:t>თანხმდებიან</w:t>
      </w:r>
      <w:r w:rsidR="00B65CE0" w:rsidRPr="00B72CC5">
        <w:rPr>
          <w:rFonts w:ascii="Sylfaen" w:hAnsi="Sylfaen"/>
          <w:sz w:val="24"/>
          <w:szCs w:val="24"/>
          <w:lang w:val="ka-GE"/>
        </w:rPr>
        <w:t xml:space="preserve">, </w:t>
      </w:r>
      <w:r w:rsidR="00B65CE0" w:rsidRPr="00B72CC5">
        <w:rPr>
          <w:rFonts w:ascii="Sylfaen" w:hAnsi="Sylfaen" w:cs="Sylfaen"/>
          <w:sz w:val="24"/>
          <w:szCs w:val="24"/>
          <w:lang w:val="ka-GE"/>
        </w:rPr>
        <w:t>რომ წინამდებარე ხელშეკრულების</w:t>
      </w:r>
      <w:r w:rsidR="00520345" w:rsidRPr="00B72CC5">
        <w:rPr>
          <w:rFonts w:ascii="Sylfaen" w:hAnsi="Sylfaen" w:cs="Sylfaen"/>
          <w:sz w:val="24"/>
          <w:szCs w:val="24"/>
          <w:lang w:val="ka-GE"/>
        </w:rPr>
        <w:t xml:space="preserve"> </w:t>
      </w:r>
      <w:r w:rsidR="00E12970" w:rsidRPr="00B72CC5">
        <w:rPr>
          <w:rFonts w:ascii="Sylfaen" w:hAnsi="Sylfaen" w:cs="Sylfaen"/>
          <w:sz w:val="24"/>
          <w:szCs w:val="24"/>
          <w:lang w:val="ka-GE"/>
        </w:rPr>
        <w:t xml:space="preserve">დადებისა (მათ შორის </w:t>
      </w:r>
      <w:r w:rsidR="00134B25" w:rsidRPr="00B72CC5">
        <w:rPr>
          <w:rFonts w:ascii="Sylfaen" w:hAnsi="Sylfaen" w:cs="Sylfaen"/>
          <w:sz w:val="24"/>
          <w:szCs w:val="24"/>
          <w:lang w:val="ka-GE"/>
        </w:rPr>
        <w:t>ხელშეკრულებაზე, მის ნებისმიერ დანართზე, შესწორებაზე, ცვ</w:t>
      </w:r>
      <w:r w:rsidR="00326764" w:rsidRPr="00B72CC5">
        <w:rPr>
          <w:rFonts w:ascii="Sylfaen" w:hAnsi="Sylfaen" w:cs="Sylfaen"/>
          <w:sz w:val="24"/>
          <w:szCs w:val="24"/>
          <w:lang w:val="ka-GE"/>
        </w:rPr>
        <w:t>ლ</w:t>
      </w:r>
      <w:r w:rsidR="00134B25" w:rsidRPr="00B72CC5">
        <w:rPr>
          <w:rFonts w:ascii="Sylfaen" w:hAnsi="Sylfaen" w:cs="Sylfaen"/>
          <w:sz w:val="24"/>
          <w:szCs w:val="24"/>
          <w:lang w:val="ka-GE"/>
        </w:rPr>
        <w:t>ილებასა თუ დამატებაზე/შეთანხმებაზე/ხელშეკრულებაზე</w:t>
      </w:r>
      <w:r w:rsidR="00E12970" w:rsidRPr="00B72CC5">
        <w:rPr>
          <w:rFonts w:ascii="Sylfaen" w:hAnsi="Sylfaen" w:cs="Sylfaen"/>
          <w:sz w:val="24"/>
          <w:szCs w:val="24"/>
          <w:lang w:val="ka-GE"/>
        </w:rPr>
        <w:t xml:space="preserve"> მხარეთა უფლებამოსილი წარმომადგენლების ხელმოწერის სანოტარო წესით დამოწმება</w:t>
      </w:r>
      <w:r w:rsidR="00134B25" w:rsidRPr="00B72CC5">
        <w:rPr>
          <w:rFonts w:ascii="Sylfaen" w:hAnsi="Sylfaen" w:cs="Sylfaen"/>
          <w:sz w:val="24"/>
          <w:szCs w:val="24"/>
          <w:lang w:val="ka-GE"/>
        </w:rPr>
        <w:t xml:space="preserve"> და სხვ.</w:t>
      </w:r>
      <w:r w:rsidR="00E12970" w:rsidRPr="00B72CC5">
        <w:rPr>
          <w:rFonts w:ascii="Sylfaen" w:hAnsi="Sylfaen" w:cs="Sylfaen"/>
          <w:sz w:val="24"/>
          <w:szCs w:val="24"/>
          <w:lang w:val="ka-GE"/>
        </w:rPr>
        <w:t>)</w:t>
      </w:r>
      <w:r w:rsidR="00B65CE0" w:rsidRPr="00B72CC5">
        <w:rPr>
          <w:rFonts w:ascii="Sylfaen" w:hAnsi="Sylfaen" w:cs="Sylfaen"/>
          <w:sz w:val="24"/>
          <w:szCs w:val="24"/>
          <w:lang w:val="ka-GE"/>
        </w:rPr>
        <w:t xml:space="preserve"> და</w:t>
      </w:r>
      <w:r w:rsidR="00E12970" w:rsidRPr="00B72CC5">
        <w:rPr>
          <w:rFonts w:ascii="Sylfaen" w:hAnsi="Sylfaen" w:cs="Sylfaen"/>
          <w:sz w:val="24"/>
          <w:szCs w:val="24"/>
          <w:lang w:val="ka-GE"/>
        </w:rPr>
        <w:t xml:space="preserve"> სსიპ</w:t>
      </w:r>
      <w:r w:rsidR="00520345" w:rsidRPr="00B72CC5">
        <w:rPr>
          <w:rFonts w:ascii="Sylfaen" w:hAnsi="Sylfaen" w:cs="Sylfaen"/>
          <w:sz w:val="24"/>
          <w:szCs w:val="24"/>
          <w:lang w:val="ka-GE"/>
        </w:rPr>
        <w:t xml:space="preserve"> </w:t>
      </w:r>
      <w:r w:rsidR="00B65CE0" w:rsidRPr="00B72CC5">
        <w:rPr>
          <w:rFonts w:ascii="Sylfaen" w:hAnsi="Sylfaen" w:cs="Sylfaen"/>
          <w:sz w:val="24"/>
          <w:szCs w:val="24"/>
          <w:lang w:val="ka-GE"/>
        </w:rPr>
        <w:t>საჯარო</w:t>
      </w:r>
      <w:r w:rsidR="00520345" w:rsidRPr="00B72CC5">
        <w:rPr>
          <w:rFonts w:ascii="Sylfaen" w:hAnsi="Sylfaen" w:cs="Sylfaen"/>
          <w:sz w:val="24"/>
          <w:szCs w:val="24"/>
          <w:lang w:val="ka-GE"/>
        </w:rPr>
        <w:t xml:space="preserve"> </w:t>
      </w:r>
      <w:r w:rsidR="00B65CE0" w:rsidRPr="00B72CC5">
        <w:rPr>
          <w:rFonts w:ascii="Sylfaen" w:hAnsi="Sylfaen" w:cs="Sylfaen"/>
          <w:sz w:val="24"/>
          <w:szCs w:val="24"/>
          <w:lang w:val="ka-GE"/>
        </w:rPr>
        <w:t>რეესტრის</w:t>
      </w:r>
      <w:r w:rsidR="00520345" w:rsidRPr="00B72CC5">
        <w:rPr>
          <w:rFonts w:ascii="Sylfaen" w:hAnsi="Sylfaen" w:cs="Sylfaen"/>
          <w:sz w:val="24"/>
          <w:szCs w:val="24"/>
          <w:lang w:val="ka-GE"/>
        </w:rPr>
        <w:t xml:space="preserve"> </w:t>
      </w:r>
      <w:r w:rsidR="00B65CE0" w:rsidRPr="00B72CC5">
        <w:rPr>
          <w:rFonts w:ascii="Sylfaen" w:hAnsi="Sylfaen" w:cs="Sylfaen"/>
          <w:sz w:val="24"/>
          <w:szCs w:val="24"/>
          <w:lang w:val="ka-GE"/>
        </w:rPr>
        <w:t>ეროვნული</w:t>
      </w:r>
      <w:r w:rsidR="00520345" w:rsidRPr="00B72CC5">
        <w:rPr>
          <w:rFonts w:ascii="Sylfaen" w:hAnsi="Sylfaen" w:cs="Sylfaen"/>
          <w:sz w:val="24"/>
          <w:szCs w:val="24"/>
          <w:lang w:val="ka-GE"/>
        </w:rPr>
        <w:t xml:space="preserve"> </w:t>
      </w:r>
      <w:r w:rsidR="00B65CE0" w:rsidRPr="00B72CC5">
        <w:rPr>
          <w:rFonts w:ascii="Sylfaen" w:hAnsi="Sylfaen" w:cs="Sylfaen"/>
          <w:sz w:val="24"/>
          <w:szCs w:val="24"/>
          <w:lang w:val="ka-GE"/>
        </w:rPr>
        <w:lastRenderedPageBreak/>
        <w:t>სააგენტოს</w:t>
      </w:r>
      <w:r w:rsidR="00520345" w:rsidRPr="00B72CC5">
        <w:rPr>
          <w:rFonts w:ascii="Sylfaen" w:hAnsi="Sylfaen" w:cs="Sylfaen"/>
          <w:sz w:val="24"/>
          <w:szCs w:val="24"/>
          <w:lang w:val="ka-GE"/>
        </w:rPr>
        <w:t xml:space="preserve"> </w:t>
      </w:r>
      <w:r w:rsidR="00B65CE0" w:rsidRPr="00B72CC5">
        <w:rPr>
          <w:rFonts w:ascii="Sylfaen" w:hAnsi="Sylfaen" w:cs="Sylfaen"/>
          <w:sz w:val="24"/>
          <w:szCs w:val="24"/>
          <w:lang w:val="ka-GE"/>
        </w:rPr>
        <w:t>შესაბამის</w:t>
      </w:r>
      <w:r w:rsidR="00520345" w:rsidRPr="00B72CC5">
        <w:rPr>
          <w:rFonts w:ascii="Sylfaen" w:hAnsi="Sylfaen" w:cs="Sylfaen"/>
          <w:sz w:val="24"/>
          <w:szCs w:val="24"/>
          <w:lang w:val="ka-GE"/>
        </w:rPr>
        <w:t xml:space="preserve"> </w:t>
      </w:r>
      <w:r w:rsidR="00B65CE0" w:rsidRPr="00B72CC5">
        <w:rPr>
          <w:rFonts w:ascii="Sylfaen" w:hAnsi="Sylfaen" w:cs="Sylfaen"/>
          <w:sz w:val="24"/>
          <w:szCs w:val="24"/>
          <w:lang w:val="ka-GE"/>
        </w:rPr>
        <w:t>სარეგისტრაციო</w:t>
      </w:r>
      <w:r w:rsidR="00520345" w:rsidRPr="00B72CC5">
        <w:rPr>
          <w:rFonts w:ascii="Sylfaen" w:hAnsi="Sylfaen" w:cs="Sylfaen"/>
          <w:sz w:val="24"/>
          <w:szCs w:val="24"/>
          <w:lang w:val="ka-GE"/>
        </w:rPr>
        <w:t xml:space="preserve"> </w:t>
      </w:r>
      <w:r w:rsidR="00B65CE0" w:rsidRPr="00B72CC5">
        <w:rPr>
          <w:rFonts w:ascii="Sylfaen" w:hAnsi="Sylfaen" w:cs="Sylfaen"/>
          <w:sz w:val="24"/>
          <w:szCs w:val="24"/>
          <w:lang w:val="ka-GE"/>
        </w:rPr>
        <w:t>სამსახურში რეგისტრაციის ხარჯებს</w:t>
      </w:r>
      <w:r w:rsidR="00520345" w:rsidRPr="00B72CC5">
        <w:rPr>
          <w:rFonts w:ascii="Sylfaen" w:hAnsi="Sylfaen" w:cs="Sylfaen"/>
          <w:sz w:val="24"/>
          <w:szCs w:val="24"/>
          <w:lang w:val="ka-GE"/>
        </w:rPr>
        <w:t xml:space="preserve"> </w:t>
      </w:r>
      <w:r w:rsidR="00E12970" w:rsidRPr="00B72CC5">
        <w:rPr>
          <w:rFonts w:ascii="Sylfaen" w:hAnsi="Sylfaen" w:cs="Sylfaen"/>
          <w:sz w:val="24"/>
          <w:szCs w:val="24"/>
          <w:lang w:val="ka-GE"/>
        </w:rPr>
        <w:t xml:space="preserve">(მათ შორის </w:t>
      </w:r>
      <w:r w:rsidR="00E12970" w:rsidRPr="00B72CC5">
        <w:rPr>
          <w:rFonts w:ascii="Sylfaen" w:hAnsi="Sylfaen"/>
          <w:sz w:val="24"/>
          <w:szCs w:val="24"/>
          <w:lang w:val="ka-GE"/>
        </w:rPr>
        <w:t>„</w:t>
      </w:r>
      <w:r w:rsidR="009A07D6" w:rsidRPr="00B72CC5">
        <w:rPr>
          <w:rFonts w:ascii="Sylfaen" w:hAnsi="Sylfaen"/>
          <w:sz w:val="24"/>
          <w:szCs w:val="24"/>
          <w:lang w:val="ka-GE"/>
        </w:rPr>
        <w:t xml:space="preserve">ნასყიდობის </w:t>
      </w:r>
      <w:r w:rsidR="00ED6A23" w:rsidRPr="00B72CC5">
        <w:rPr>
          <w:rFonts w:ascii="Sylfaen" w:hAnsi="Sylfaen"/>
          <w:sz w:val="24"/>
          <w:szCs w:val="24"/>
          <w:lang w:val="ka-GE"/>
        </w:rPr>
        <w:t>საგ</w:t>
      </w:r>
      <w:r w:rsidR="009A07D6" w:rsidRPr="00B72CC5">
        <w:rPr>
          <w:rFonts w:ascii="Sylfaen" w:hAnsi="Sylfaen"/>
          <w:sz w:val="24"/>
          <w:szCs w:val="24"/>
          <w:lang w:val="ka-GE"/>
        </w:rPr>
        <w:t>ნ</w:t>
      </w:r>
      <w:r w:rsidR="00E12970" w:rsidRPr="00B72CC5">
        <w:rPr>
          <w:rFonts w:ascii="Sylfaen" w:hAnsi="Sylfaen"/>
          <w:sz w:val="24"/>
          <w:szCs w:val="24"/>
          <w:lang w:val="ka-GE"/>
        </w:rPr>
        <w:t>ის“ „</w:t>
      </w:r>
      <w:r w:rsidR="00E12970" w:rsidRPr="00B72CC5">
        <w:rPr>
          <w:rFonts w:ascii="Sylfaen" w:hAnsi="Sylfaen" w:cs="Sylfaen"/>
          <w:sz w:val="24"/>
          <w:szCs w:val="24"/>
          <w:lang w:val="ka-GE"/>
        </w:rPr>
        <w:t>შემძენის</w:t>
      </w:r>
      <w:r w:rsidR="00E12970" w:rsidRPr="00B72CC5">
        <w:rPr>
          <w:rFonts w:ascii="Sylfaen" w:hAnsi="Sylfaen"/>
          <w:sz w:val="24"/>
          <w:szCs w:val="24"/>
          <w:lang w:val="ka-GE"/>
        </w:rPr>
        <w:t xml:space="preserve">“ </w:t>
      </w:r>
      <w:r w:rsidR="00E12970" w:rsidRPr="00B72CC5">
        <w:rPr>
          <w:rFonts w:ascii="Sylfaen" w:hAnsi="Sylfaen" w:cs="Sylfaen"/>
          <w:sz w:val="24"/>
          <w:szCs w:val="24"/>
          <w:lang w:val="ka-GE"/>
        </w:rPr>
        <w:t>საკუთრებაში</w:t>
      </w:r>
      <w:r w:rsidR="00520345" w:rsidRPr="00B72CC5">
        <w:rPr>
          <w:rFonts w:ascii="Sylfaen" w:hAnsi="Sylfaen" w:cs="Sylfaen"/>
          <w:sz w:val="24"/>
          <w:szCs w:val="24"/>
          <w:lang w:val="ka-GE"/>
        </w:rPr>
        <w:t xml:space="preserve"> </w:t>
      </w:r>
      <w:r w:rsidR="00E12970" w:rsidRPr="00B72CC5">
        <w:rPr>
          <w:rFonts w:ascii="Sylfaen" w:hAnsi="Sylfaen" w:cs="Sylfaen"/>
          <w:sz w:val="24"/>
          <w:szCs w:val="24"/>
          <w:lang w:val="ka-GE"/>
        </w:rPr>
        <w:t>რეგისტრაციის</w:t>
      </w:r>
      <w:r w:rsidR="00520345" w:rsidRPr="00B72CC5">
        <w:rPr>
          <w:rFonts w:ascii="Sylfaen" w:hAnsi="Sylfaen" w:cs="Sylfaen"/>
          <w:sz w:val="24"/>
          <w:szCs w:val="24"/>
          <w:lang w:val="ka-GE"/>
        </w:rPr>
        <w:t xml:space="preserve"> </w:t>
      </w:r>
      <w:r w:rsidRPr="00B72CC5">
        <w:rPr>
          <w:rFonts w:ascii="Sylfaen" w:hAnsi="Sylfaen" w:cs="Sylfaen"/>
          <w:sz w:val="24"/>
          <w:szCs w:val="24"/>
          <w:lang w:val="ka-GE"/>
        </w:rPr>
        <w:t>ხარჯების ჩათვლით</w:t>
      </w:r>
      <w:r w:rsidR="00134B25" w:rsidRPr="00B72CC5">
        <w:rPr>
          <w:rFonts w:ascii="Sylfaen" w:hAnsi="Sylfaen" w:cs="Sylfaen"/>
          <w:sz w:val="24"/>
          <w:szCs w:val="24"/>
          <w:lang w:val="ka-GE"/>
        </w:rPr>
        <w:t xml:space="preserve"> და სხვ.</w:t>
      </w:r>
      <w:r w:rsidR="00E12970" w:rsidRPr="00B72CC5">
        <w:rPr>
          <w:rFonts w:ascii="Sylfaen" w:hAnsi="Sylfaen" w:cs="Sylfaen"/>
          <w:sz w:val="24"/>
          <w:szCs w:val="24"/>
          <w:lang w:val="ka-GE"/>
        </w:rPr>
        <w:t>)</w:t>
      </w:r>
      <w:r w:rsidR="00520345" w:rsidRPr="00B72CC5">
        <w:rPr>
          <w:rFonts w:ascii="Sylfaen" w:hAnsi="Sylfaen" w:cs="Sylfaen"/>
          <w:sz w:val="24"/>
          <w:szCs w:val="24"/>
          <w:lang w:val="ka-GE"/>
        </w:rPr>
        <w:t xml:space="preserve"> </w:t>
      </w:r>
      <w:r w:rsidR="00B65CE0" w:rsidRPr="00B72CC5">
        <w:rPr>
          <w:rFonts w:ascii="Sylfaen" w:hAnsi="Sylfaen" w:cs="Sylfaen"/>
          <w:sz w:val="24"/>
          <w:szCs w:val="24"/>
          <w:lang w:val="ka-GE"/>
        </w:rPr>
        <w:t>გაიღებს</w:t>
      </w:r>
      <w:r w:rsidR="00B65CE0" w:rsidRPr="00B72CC5">
        <w:rPr>
          <w:rFonts w:ascii="Sylfaen" w:hAnsi="Sylfaen"/>
          <w:sz w:val="24"/>
          <w:szCs w:val="24"/>
          <w:lang w:val="ka-GE"/>
        </w:rPr>
        <w:t xml:space="preserve"> „</w:t>
      </w:r>
      <w:r w:rsidR="00B65CE0" w:rsidRPr="00B72CC5">
        <w:rPr>
          <w:rFonts w:ascii="Sylfaen" w:hAnsi="Sylfaen" w:cs="Sylfaen"/>
          <w:sz w:val="24"/>
          <w:szCs w:val="24"/>
          <w:lang w:val="ka-GE"/>
        </w:rPr>
        <w:t>შემძენი</w:t>
      </w:r>
      <w:r w:rsidR="00B65CE0" w:rsidRPr="00B72CC5">
        <w:rPr>
          <w:rFonts w:ascii="Sylfaen" w:hAnsi="Sylfaen"/>
          <w:sz w:val="24"/>
          <w:szCs w:val="24"/>
          <w:lang w:val="ka-GE"/>
        </w:rPr>
        <w:t>“.</w:t>
      </w:r>
    </w:p>
    <w:p w14:paraId="5D14DD53" w14:textId="77777777" w:rsidR="006077BC" w:rsidRPr="00790F2A" w:rsidRDefault="006077BC" w:rsidP="003F032E">
      <w:pPr>
        <w:spacing w:after="0" w:line="240" w:lineRule="auto"/>
        <w:jc w:val="both"/>
        <w:rPr>
          <w:rFonts w:ascii="Sylfaen" w:hAnsi="Sylfaen"/>
          <w:sz w:val="24"/>
          <w:szCs w:val="24"/>
          <w:lang w:val="ka-GE"/>
        </w:rPr>
      </w:pPr>
    </w:p>
    <w:p w14:paraId="047B9A1D" w14:textId="77777777" w:rsidR="00F82701" w:rsidRPr="00790F2A" w:rsidRDefault="00F82701" w:rsidP="003F032E">
      <w:pPr>
        <w:spacing w:after="0" w:line="240" w:lineRule="auto"/>
        <w:jc w:val="both"/>
        <w:rPr>
          <w:rFonts w:ascii="Sylfaen" w:hAnsi="Sylfaen"/>
          <w:sz w:val="24"/>
          <w:szCs w:val="24"/>
          <w:lang w:val="ka-GE"/>
        </w:rPr>
      </w:pPr>
    </w:p>
    <w:p w14:paraId="14D3FFAA" w14:textId="77777777" w:rsidR="00121523" w:rsidRPr="00790F2A" w:rsidRDefault="00121523" w:rsidP="003F032E">
      <w:pPr>
        <w:spacing w:after="0" w:line="240" w:lineRule="auto"/>
        <w:jc w:val="both"/>
        <w:rPr>
          <w:rFonts w:ascii="Sylfaen" w:hAnsi="Sylfaen"/>
          <w:b/>
          <w:sz w:val="24"/>
          <w:szCs w:val="24"/>
          <w:lang w:val="ka-GE"/>
        </w:rPr>
      </w:pPr>
      <w:r w:rsidRPr="00790F2A">
        <w:rPr>
          <w:rFonts w:ascii="Sylfaen" w:hAnsi="Sylfaen"/>
          <w:b/>
          <w:sz w:val="24"/>
          <w:szCs w:val="24"/>
          <w:lang w:val="ka-GE"/>
        </w:rPr>
        <w:t>მუხლი 5</w:t>
      </w:r>
    </w:p>
    <w:p w14:paraId="2403C7EB" w14:textId="77777777" w:rsidR="00121523" w:rsidRPr="00790F2A" w:rsidRDefault="00121523" w:rsidP="003F032E">
      <w:pPr>
        <w:spacing w:after="0" w:line="240" w:lineRule="auto"/>
        <w:jc w:val="both"/>
        <w:rPr>
          <w:rFonts w:ascii="Sylfaen" w:hAnsi="Sylfaen"/>
          <w:b/>
          <w:sz w:val="24"/>
          <w:szCs w:val="24"/>
          <w:u w:val="single"/>
          <w:lang w:val="ka-GE"/>
        </w:rPr>
      </w:pPr>
      <w:r w:rsidRPr="00790F2A">
        <w:rPr>
          <w:rFonts w:ascii="Sylfaen" w:hAnsi="Sylfaen"/>
          <w:b/>
          <w:sz w:val="24"/>
          <w:szCs w:val="24"/>
          <w:u w:val="single"/>
          <w:lang w:val="ka-GE"/>
        </w:rPr>
        <w:t>მესამე პირთა უფლებები „უძრავ ნივთზე“</w:t>
      </w:r>
    </w:p>
    <w:p w14:paraId="40194DD3" w14:textId="77777777" w:rsidR="00121523" w:rsidRPr="00790F2A" w:rsidRDefault="00121523" w:rsidP="003F032E">
      <w:pPr>
        <w:spacing w:after="0" w:line="240" w:lineRule="auto"/>
        <w:jc w:val="both"/>
        <w:rPr>
          <w:rFonts w:ascii="Sylfaen" w:hAnsi="Sylfaen"/>
          <w:sz w:val="24"/>
          <w:szCs w:val="24"/>
          <w:lang w:val="ka-GE"/>
        </w:rPr>
      </w:pPr>
    </w:p>
    <w:p w14:paraId="25CB6E1F" w14:textId="77777777" w:rsidR="001F2A34" w:rsidRPr="00B72CC5" w:rsidRDefault="00121523" w:rsidP="003F032E">
      <w:pPr>
        <w:spacing w:after="0" w:line="240" w:lineRule="auto"/>
        <w:jc w:val="both"/>
        <w:rPr>
          <w:rFonts w:ascii="Sylfaen" w:hAnsi="Sylfaen"/>
          <w:sz w:val="24"/>
          <w:szCs w:val="24"/>
          <w:lang w:val="ka-GE"/>
        </w:rPr>
      </w:pPr>
      <w:r w:rsidRPr="00B72CC5">
        <w:rPr>
          <w:rFonts w:ascii="Sylfaen" w:hAnsi="Sylfaen"/>
          <w:sz w:val="24"/>
          <w:szCs w:val="24"/>
          <w:lang w:val="ka-GE"/>
        </w:rPr>
        <w:t xml:space="preserve">5.1. </w:t>
      </w:r>
      <w:r w:rsidR="002D46F1" w:rsidRPr="00B72CC5">
        <w:rPr>
          <w:rFonts w:ascii="Sylfaen" w:hAnsi="Sylfaen"/>
          <w:sz w:val="24"/>
          <w:szCs w:val="24"/>
          <w:lang w:val="ka-GE"/>
        </w:rPr>
        <w:t>„გამს</w:t>
      </w:r>
      <w:r w:rsidR="008E4266" w:rsidRPr="00B72CC5">
        <w:rPr>
          <w:rFonts w:ascii="Sylfaen" w:hAnsi="Sylfaen"/>
          <w:sz w:val="24"/>
          <w:szCs w:val="24"/>
          <w:lang w:val="ka-GE"/>
        </w:rPr>
        <w:t>ხ</w:t>
      </w:r>
      <w:r w:rsidR="002D46F1" w:rsidRPr="00B72CC5">
        <w:rPr>
          <w:rFonts w:ascii="Sylfaen" w:hAnsi="Sylfaen"/>
          <w:sz w:val="24"/>
          <w:szCs w:val="24"/>
          <w:lang w:val="ka-GE"/>
        </w:rPr>
        <w:t>ვისებელი“ ადასტურებს, რომ „</w:t>
      </w:r>
      <w:r w:rsidR="009A07D6" w:rsidRPr="00B72CC5">
        <w:rPr>
          <w:rFonts w:ascii="Sylfaen" w:hAnsi="Sylfaen"/>
          <w:sz w:val="24"/>
          <w:szCs w:val="24"/>
          <w:lang w:val="ka-GE"/>
        </w:rPr>
        <w:t>ნასყიდობის საგან</w:t>
      </w:r>
      <w:r w:rsidR="002D46F1" w:rsidRPr="00B72CC5">
        <w:rPr>
          <w:rFonts w:ascii="Sylfaen" w:hAnsi="Sylfaen"/>
          <w:sz w:val="24"/>
          <w:szCs w:val="24"/>
          <w:lang w:val="ka-GE"/>
        </w:rPr>
        <w:t xml:space="preserve">ი“ მთლიანად დატვირთულია იპოთეკით სს „თიბისი ბანკის“ (ს/ნ 204854595) სასარგებლოდ, თანახმად </w:t>
      </w:r>
      <w:r w:rsidR="002D46F1" w:rsidRPr="00B72CC5">
        <w:rPr>
          <w:rFonts w:ascii="Sylfaen" w:hAnsi="Sylfaen" w:cs="Times New Roman"/>
          <w:sz w:val="24"/>
          <w:szCs w:val="24"/>
          <w:lang w:val="ka-GE"/>
        </w:rPr>
        <w:t>№</w:t>
      </w:r>
      <w:r w:rsidR="002D46F1" w:rsidRPr="00B72CC5">
        <w:rPr>
          <w:rFonts w:ascii="Sylfaen" w:hAnsi="Sylfaen"/>
          <w:sz w:val="24"/>
          <w:szCs w:val="24"/>
          <w:lang w:val="ka-GE"/>
        </w:rPr>
        <w:t>1231232640456 იპოთეკის ხელშეკრულებისა (დამოწმების თარიღი 29.03.2019 წელი).</w:t>
      </w:r>
    </w:p>
    <w:p w14:paraId="084C6645" w14:textId="77777777" w:rsidR="001F2A34" w:rsidRPr="00B72CC5" w:rsidRDefault="001F2A34" w:rsidP="003F032E">
      <w:pPr>
        <w:spacing w:after="0" w:line="240" w:lineRule="auto"/>
        <w:jc w:val="both"/>
        <w:rPr>
          <w:rFonts w:ascii="Sylfaen" w:hAnsi="Sylfaen"/>
          <w:sz w:val="24"/>
          <w:szCs w:val="24"/>
          <w:lang w:val="ka-GE"/>
        </w:rPr>
      </w:pPr>
    </w:p>
    <w:p w14:paraId="75FC11B9" w14:textId="77777777" w:rsidR="001F2A34" w:rsidRPr="00B72CC5" w:rsidRDefault="00AE0906" w:rsidP="00AE0906">
      <w:pPr>
        <w:spacing w:after="0" w:line="240" w:lineRule="auto"/>
        <w:jc w:val="both"/>
        <w:rPr>
          <w:rFonts w:ascii="Sylfaen" w:hAnsi="Sylfaen"/>
          <w:sz w:val="24"/>
          <w:szCs w:val="24"/>
          <w:lang w:val="ka-GE"/>
        </w:rPr>
      </w:pPr>
      <w:r w:rsidRPr="00B72CC5">
        <w:rPr>
          <w:rFonts w:ascii="Sylfaen" w:hAnsi="Sylfaen"/>
          <w:sz w:val="24"/>
          <w:szCs w:val="24"/>
          <w:lang w:val="ka-GE"/>
        </w:rPr>
        <w:t>5.2.  „გამს</w:t>
      </w:r>
      <w:r w:rsidR="00A6265C" w:rsidRPr="00B72CC5">
        <w:rPr>
          <w:rFonts w:ascii="Sylfaen" w:hAnsi="Sylfaen"/>
          <w:sz w:val="24"/>
          <w:szCs w:val="24"/>
          <w:lang w:val="ka-GE"/>
        </w:rPr>
        <w:t>ხ</w:t>
      </w:r>
      <w:r w:rsidRPr="00B72CC5">
        <w:rPr>
          <w:rFonts w:ascii="Sylfaen" w:hAnsi="Sylfaen"/>
          <w:sz w:val="24"/>
          <w:szCs w:val="24"/>
          <w:lang w:val="ka-GE"/>
        </w:rPr>
        <w:t>ვისებელი“ ადასტურებს, რომ „</w:t>
      </w:r>
      <w:r w:rsidR="00074D51" w:rsidRPr="00B72CC5">
        <w:rPr>
          <w:rFonts w:ascii="Sylfaen" w:hAnsi="Sylfaen"/>
          <w:sz w:val="24"/>
          <w:szCs w:val="24"/>
          <w:lang w:val="ka-GE"/>
        </w:rPr>
        <w:t>ნასყიდობის საგანში</w:t>
      </w:r>
      <w:r w:rsidRPr="00B72CC5">
        <w:rPr>
          <w:rFonts w:ascii="Sylfaen" w:hAnsi="Sylfaen"/>
          <w:sz w:val="24"/>
          <w:szCs w:val="24"/>
          <w:lang w:val="ka-GE"/>
        </w:rPr>
        <w:t>“ შემავალი ზოგიერთი შენობა-</w:t>
      </w:r>
      <w:r w:rsidR="007C74D9" w:rsidRPr="00B72CC5">
        <w:rPr>
          <w:rFonts w:ascii="Sylfaen" w:hAnsi="Sylfaen"/>
          <w:sz w:val="24"/>
          <w:szCs w:val="24"/>
          <w:lang w:val="ka-GE"/>
        </w:rPr>
        <w:t>ნაგებობა</w:t>
      </w:r>
      <w:r w:rsidRPr="00B72CC5">
        <w:rPr>
          <w:rFonts w:ascii="Sylfaen" w:hAnsi="Sylfaen"/>
          <w:sz w:val="24"/>
          <w:szCs w:val="24"/>
          <w:lang w:val="ka-GE"/>
        </w:rPr>
        <w:t xml:space="preserve"> და/ან მისი ნაწილი გაცემულია იჯარით</w:t>
      </w:r>
      <w:r w:rsidR="001F08D4" w:rsidRPr="00B72CC5">
        <w:rPr>
          <w:rFonts w:ascii="Sylfaen" w:hAnsi="Sylfaen"/>
          <w:sz w:val="24"/>
          <w:szCs w:val="24"/>
          <w:lang w:val="ka-GE"/>
        </w:rPr>
        <w:t>, ხოლო მიწის ნაკვეთის ერთი ნაწილი</w:t>
      </w:r>
      <w:r w:rsidR="00D05B29" w:rsidRPr="00B72CC5">
        <w:rPr>
          <w:rFonts w:ascii="Sylfaen" w:hAnsi="Sylfaen"/>
          <w:sz w:val="24"/>
          <w:szCs w:val="24"/>
          <w:lang w:val="ka-GE"/>
        </w:rPr>
        <w:t xml:space="preserve">  დატვირთულია სერვიტუტით</w:t>
      </w:r>
      <w:r w:rsidR="008E4266" w:rsidRPr="00B72CC5">
        <w:rPr>
          <w:rFonts w:ascii="Sylfaen" w:hAnsi="Sylfaen"/>
          <w:sz w:val="24"/>
          <w:szCs w:val="24"/>
          <w:lang w:val="ka-GE"/>
        </w:rPr>
        <w:t xml:space="preserve"> (</w:t>
      </w:r>
      <w:r w:rsidR="0040452F" w:rsidRPr="00B72CC5">
        <w:rPr>
          <w:rFonts w:ascii="Sylfaen" w:hAnsi="Sylfaen"/>
          <w:sz w:val="24"/>
          <w:szCs w:val="24"/>
          <w:lang w:val="ka-GE"/>
        </w:rPr>
        <w:t xml:space="preserve">იხ. დანართი </w:t>
      </w:r>
      <w:r w:rsidR="0040452F" w:rsidRPr="00B72CC5">
        <w:rPr>
          <w:rFonts w:ascii="Sylfaen" w:hAnsi="Sylfaen" w:cs="Times New Roman"/>
          <w:sz w:val="24"/>
          <w:szCs w:val="24"/>
          <w:lang w:val="ka-GE"/>
        </w:rPr>
        <w:t>№__ -</w:t>
      </w:r>
      <w:r w:rsidR="008E4266" w:rsidRPr="00B72CC5">
        <w:rPr>
          <w:rFonts w:ascii="Sylfaen" w:hAnsi="Sylfaen"/>
          <w:sz w:val="24"/>
          <w:szCs w:val="24"/>
          <w:lang w:val="ka-GE"/>
        </w:rPr>
        <w:t>მოიჯარეთა</w:t>
      </w:r>
      <w:r w:rsidR="0040452F" w:rsidRPr="00B72CC5">
        <w:rPr>
          <w:rFonts w:ascii="Sylfaen" w:hAnsi="Sylfaen"/>
          <w:sz w:val="24"/>
          <w:szCs w:val="24"/>
          <w:lang w:val="ka-GE"/>
        </w:rPr>
        <w:t xml:space="preserve"> ნუსხა</w:t>
      </w:r>
      <w:r w:rsidR="001F08D4" w:rsidRPr="00B72CC5">
        <w:rPr>
          <w:rFonts w:ascii="Sylfaen" w:hAnsi="Sylfaen"/>
          <w:sz w:val="24"/>
          <w:szCs w:val="24"/>
          <w:lang w:val="ka-GE"/>
        </w:rPr>
        <w:t>, იჯარისა და სერვიტუტის ხელშეკრულებების ჩამონათვალი</w:t>
      </w:r>
      <w:r w:rsidR="008E4266" w:rsidRPr="00B72CC5">
        <w:rPr>
          <w:rFonts w:ascii="Sylfaen" w:hAnsi="Sylfaen"/>
          <w:sz w:val="24"/>
          <w:szCs w:val="24"/>
          <w:lang w:val="ka-GE"/>
        </w:rPr>
        <w:t>)</w:t>
      </w:r>
      <w:r w:rsidR="00074D51" w:rsidRPr="00B72CC5">
        <w:rPr>
          <w:rFonts w:ascii="Sylfaen" w:hAnsi="Sylfaen"/>
          <w:sz w:val="24"/>
          <w:szCs w:val="24"/>
          <w:lang w:val="ka-GE"/>
        </w:rPr>
        <w:t>,</w:t>
      </w:r>
      <w:r w:rsidR="006316A4" w:rsidRPr="00B72CC5">
        <w:rPr>
          <w:rFonts w:ascii="Sylfaen" w:hAnsi="Sylfaen"/>
          <w:sz w:val="24"/>
          <w:szCs w:val="24"/>
          <w:lang w:val="ka-GE"/>
        </w:rPr>
        <w:t xml:space="preserve"> აღნიშნული ფაქტის შესახებ ცნობილია „შემძენისათვის“ და ამ ფაქტის მიმართ მას პრეტენზია არ გააჩნია.</w:t>
      </w:r>
    </w:p>
    <w:p w14:paraId="6240C9EF" w14:textId="77777777" w:rsidR="00AE0906" w:rsidRPr="00B72CC5" w:rsidRDefault="00AE0906" w:rsidP="00AE0906">
      <w:pPr>
        <w:spacing w:after="0" w:line="240" w:lineRule="auto"/>
        <w:jc w:val="both"/>
        <w:rPr>
          <w:rFonts w:ascii="Sylfaen" w:hAnsi="Sylfaen"/>
          <w:sz w:val="24"/>
          <w:szCs w:val="24"/>
          <w:lang w:val="ka-GE"/>
        </w:rPr>
      </w:pPr>
    </w:p>
    <w:p w14:paraId="6A8FCD08" w14:textId="37FF97BE" w:rsidR="00AE0906" w:rsidRPr="00B72CC5" w:rsidRDefault="00AE0906" w:rsidP="00AE0906">
      <w:pPr>
        <w:spacing w:after="0" w:line="240" w:lineRule="auto"/>
        <w:jc w:val="both"/>
        <w:rPr>
          <w:rFonts w:ascii="Sylfaen" w:hAnsi="Sylfaen"/>
          <w:sz w:val="24"/>
          <w:szCs w:val="24"/>
          <w:lang w:val="ka-GE"/>
        </w:rPr>
      </w:pPr>
      <w:r w:rsidRPr="00B72CC5">
        <w:rPr>
          <w:rFonts w:ascii="Sylfaen" w:hAnsi="Sylfaen"/>
          <w:sz w:val="24"/>
          <w:szCs w:val="24"/>
          <w:lang w:val="ka-GE"/>
        </w:rPr>
        <w:t>5.3. მხარეები თანხმდებიან, რომ</w:t>
      </w:r>
      <w:r w:rsidR="00CA5CCD" w:rsidRPr="00B72CC5">
        <w:rPr>
          <w:rFonts w:ascii="Sylfaen" w:hAnsi="Sylfaen"/>
          <w:sz w:val="24"/>
          <w:szCs w:val="24"/>
          <w:lang w:val="ka-GE"/>
        </w:rPr>
        <w:t xml:space="preserve"> „შემძენის“</w:t>
      </w:r>
      <w:r w:rsidR="008160A8" w:rsidRPr="00B72CC5">
        <w:rPr>
          <w:rFonts w:ascii="Sylfaen" w:hAnsi="Sylfaen"/>
          <w:sz w:val="24"/>
          <w:szCs w:val="24"/>
          <w:lang w:val="ka-GE"/>
        </w:rPr>
        <w:t xml:space="preserve"> </w:t>
      </w:r>
      <w:r w:rsidRPr="00B72CC5">
        <w:rPr>
          <w:rFonts w:ascii="Sylfaen" w:hAnsi="Sylfaen"/>
          <w:sz w:val="24"/>
          <w:szCs w:val="24"/>
          <w:lang w:val="ka-GE"/>
        </w:rPr>
        <w:t>მიერ</w:t>
      </w:r>
      <w:r w:rsidR="00CE266F" w:rsidRPr="00B72CC5">
        <w:rPr>
          <w:rFonts w:ascii="Sylfaen" w:hAnsi="Sylfaen"/>
          <w:sz w:val="24"/>
          <w:szCs w:val="24"/>
          <w:lang w:val="ka-GE"/>
        </w:rPr>
        <w:t>: ა)</w:t>
      </w:r>
      <w:r w:rsidRPr="00B72CC5">
        <w:rPr>
          <w:rFonts w:ascii="Sylfaen" w:hAnsi="Sylfaen"/>
          <w:sz w:val="24"/>
          <w:szCs w:val="24"/>
          <w:lang w:val="ka-GE"/>
        </w:rPr>
        <w:t xml:space="preserve"> „</w:t>
      </w:r>
      <w:r w:rsidR="009A07D6" w:rsidRPr="00B72CC5">
        <w:rPr>
          <w:rFonts w:ascii="Sylfaen" w:hAnsi="Sylfaen"/>
          <w:sz w:val="24"/>
          <w:szCs w:val="24"/>
          <w:lang w:val="ka-GE"/>
        </w:rPr>
        <w:t xml:space="preserve">ნასყიდობის </w:t>
      </w:r>
      <w:r w:rsidR="00625376" w:rsidRPr="00B72CC5">
        <w:rPr>
          <w:rFonts w:ascii="Sylfaen" w:hAnsi="Sylfaen"/>
          <w:sz w:val="24"/>
          <w:szCs w:val="24"/>
          <w:lang w:val="ka-GE"/>
        </w:rPr>
        <w:t>საგ</w:t>
      </w:r>
      <w:r w:rsidR="009A07D6" w:rsidRPr="00B72CC5">
        <w:rPr>
          <w:rFonts w:ascii="Sylfaen" w:hAnsi="Sylfaen"/>
          <w:sz w:val="24"/>
          <w:szCs w:val="24"/>
          <w:lang w:val="ka-GE"/>
        </w:rPr>
        <w:t>ნ</w:t>
      </w:r>
      <w:r w:rsidRPr="00B72CC5">
        <w:rPr>
          <w:rFonts w:ascii="Sylfaen" w:hAnsi="Sylfaen"/>
          <w:sz w:val="24"/>
          <w:szCs w:val="24"/>
          <w:lang w:val="ka-GE"/>
        </w:rPr>
        <w:t>ის“ „ნასყიდობის საფასურის“</w:t>
      </w:r>
      <w:r w:rsidR="00CE266F" w:rsidRPr="00B72CC5">
        <w:rPr>
          <w:rFonts w:ascii="Sylfaen" w:hAnsi="Sylfaen"/>
          <w:sz w:val="24"/>
          <w:szCs w:val="24"/>
          <w:lang w:val="ka-GE"/>
        </w:rPr>
        <w:t xml:space="preserve"> ანგარიშში მუხლი 2.</w:t>
      </w:r>
      <w:r w:rsidR="00010A24" w:rsidRPr="00B72CC5">
        <w:rPr>
          <w:rFonts w:ascii="Sylfaen" w:hAnsi="Sylfaen"/>
          <w:sz w:val="24"/>
          <w:szCs w:val="24"/>
          <w:lang w:val="ka-GE"/>
        </w:rPr>
        <w:t>3</w:t>
      </w:r>
      <w:r w:rsidR="00CE266F" w:rsidRPr="00B72CC5">
        <w:rPr>
          <w:rFonts w:ascii="Sylfaen" w:hAnsi="Sylfaen"/>
          <w:sz w:val="24"/>
          <w:szCs w:val="24"/>
          <w:lang w:val="ka-GE"/>
        </w:rPr>
        <w:t>.1-ით განსაზღვრულ თანხის</w:t>
      </w:r>
      <w:r w:rsidR="0044138F" w:rsidRPr="00B72CC5">
        <w:rPr>
          <w:rFonts w:ascii="Sylfaen" w:hAnsi="Sylfaen"/>
          <w:sz w:val="24"/>
          <w:szCs w:val="24"/>
          <w:lang w:val="ka-GE"/>
        </w:rPr>
        <w:t xml:space="preserve"> „</w:t>
      </w:r>
      <w:r w:rsidR="007C74D9" w:rsidRPr="00B72CC5">
        <w:rPr>
          <w:rFonts w:ascii="Sylfaen" w:hAnsi="Sylfaen"/>
          <w:sz w:val="24"/>
          <w:szCs w:val="24"/>
          <w:lang w:val="ka-GE"/>
        </w:rPr>
        <w:t>გამსხვისებლისათვის</w:t>
      </w:r>
      <w:r w:rsidR="0044138F" w:rsidRPr="00B72CC5">
        <w:rPr>
          <w:rFonts w:ascii="Sylfaen" w:hAnsi="Sylfaen"/>
          <w:sz w:val="24"/>
          <w:szCs w:val="24"/>
          <w:lang w:val="ka-GE"/>
        </w:rPr>
        <w:t>“</w:t>
      </w:r>
      <w:r w:rsidRPr="00B72CC5">
        <w:rPr>
          <w:rFonts w:ascii="Sylfaen" w:hAnsi="Sylfaen"/>
          <w:sz w:val="24"/>
          <w:szCs w:val="24"/>
          <w:lang w:val="ka-GE"/>
        </w:rPr>
        <w:t xml:space="preserve"> მთლიანად გადახდის</w:t>
      </w:r>
      <w:r w:rsidR="00CE266F" w:rsidRPr="00B72CC5">
        <w:rPr>
          <w:rFonts w:ascii="Sylfaen" w:hAnsi="Sylfaen"/>
          <w:sz w:val="24"/>
          <w:szCs w:val="24"/>
          <w:lang w:val="ka-GE"/>
        </w:rPr>
        <w:t>, ბ) მუხლ 3.1.-ში მითითებულ</w:t>
      </w:r>
      <w:r w:rsidR="008160A8" w:rsidRPr="00B72CC5">
        <w:rPr>
          <w:rFonts w:ascii="Sylfaen" w:hAnsi="Sylfaen"/>
          <w:sz w:val="24"/>
          <w:szCs w:val="24"/>
          <w:lang w:val="ka-GE"/>
        </w:rPr>
        <w:t>ი</w:t>
      </w:r>
      <w:r w:rsidR="00CE266F" w:rsidRPr="00B72CC5">
        <w:rPr>
          <w:rFonts w:ascii="Sylfaen" w:hAnsi="Sylfaen"/>
          <w:sz w:val="24"/>
          <w:szCs w:val="24"/>
          <w:lang w:val="ka-GE"/>
        </w:rPr>
        <w:t xml:space="preserve"> </w:t>
      </w:r>
      <w:r w:rsidR="008160A8" w:rsidRPr="00B72CC5">
        <w:rPr>
          <w:rFonts w:ascii="Sylfaen" w:hAnsi="Sylfaen"/>
          <w:sz w:val="24"/>
          <w:szCs w:val="24"/>
          <w:lang w:val="ka-GE"/>
        </w:rPr>
        <w:t>„</w:t>
      </w:r>
      <w:r w:rsidR="00CE266F" w:rsidRPr="00B72CC5">
        <w:rPr>
          <w:rFonts w:ascii="Sylfaen" w:hAnsi="Sylfaen"/>
          <w:sz w:val="24"/>
          <w:szCs w:val="24"/>
          <w:lang w:val="ka-GE"/>
        </w:rPr>
        <w:t>საბანკო გარანტიის</w:t>
      </w:r>
      <w:r w:rsidR="008160A8" w:rsidRPr="00B72CC5">
        <w:rPr>
          <w:rFonts w:ascii="Sylfaen" w:hAnsi="Sylfaen"/>
          <w:sz w:val="24"/>
          <w:szCs w:val="24"/>
          <w:lang w:val="ka-GE"/>
        </w:rPr>
        <w:t>“</w:t>
      </w:r>
      <w:r w:rsidR="00CE266F" w:rsidRPr="00B72CC5">
        <w:rPr>
          <w:rFonts w:ascii="Sylfaen" w:hAnsi="Sylfaen"/>
          <w:sz w:val="24"/>
          <w:szCs w:val="24"/>
          <w:lang w:val="ka-GE"/>
        </w:rPr>
        <w:t xml:space="preserve"> </w:t>
      </w:r>
      <w:r w:rsidR="008160A8" w:rsidRPr="00B72CC5">
        <w:rPr>
          <w:rFonts w:ascii="Sylfaen" w:hAnsi="Sylfaen"/>
          <w:sz w:val="24"/>
          <w:szCs w:val="24"/>
          <w:lang w:val="ka-GE"/>
        </w:rPr>
        <w:t>„</w:t>
      </w:r>
      <w:r w:rsidR="00CE266F" w:rsidRPr="00B72CC5">
        <w:rPr>
          <w:rFonts w:ascii="Sylfaen" w:hAnsi="Sylfaen"/>
          <w:sz w:val="24"/>
          <w:szCs w:val="24"/>
          <w:lang w:val="ka-GE"/>
        </w:rPr>
        <w:t>გამსხვისებლისათვის</w:t>
      </w:r>
      <w:r w:rsidR="008160A8" w:rsidRPr="00B72CC5">
        <w:rPr>
          <w:rFonts w:ascii="Sylfaen" w:hAnsi="Sylfaen"/>
          <w:sz w:val="24"/>
          <w:szCs w:val="24"/>
          <w:lang w:val="ka-GE"/>
        </w:rPr>
        <w:t>“</w:t>
      </w:r>
      <w:r w:rsidR="00CE266F" w:rsidRPr="00B72CC5">
        <w:rPr>
          <w:rFonts w:ascii="Sylfaen" w:hAnsi="Sylfaen"/>
          <w:sz w:val="24"/>
          <w:szCs w:val="24"/>
          <w:lang w:val="ka-GE"/>
        </w:rPr>
        <w:t xml:space="preserve"> გადაცემისა</w:t>
      </w:r>
      <w:r w:rsidR="004809EE" w:rsidRPr="00B72CC5">
        <w:rPr>
          <w:rFonts w:ascii="Sylfaen" w:hAnsi="Sylfaen"/>
          <w:sz w:val="24"/>
          <w:szCs w:val="24"/>
          <w:lang w:val="ka-GE"/>
        </w:rPr>
        <w:t xml:space="preserve"> და</w:t>
      </w:r>
      <w:r w:rsidR="00CE266F" w:rsidRPr="00B72CC5">
        <w:rPr>
          <w:rFonts w:ascii="Sylfaen" w:hAnsi="Sylfaen"/>
          <w:sz w:val="24"/>
          <w:szCs w:val="24"/>
          <w:lang w:val="ka-GE"/>
        </w:rPr>
        <w:t xml:space="preserve"> გ)</w:t>
      </w:r>
      <w:r w:rsidR="008160A8" w:rsidRPr="00B72CC5">
        <w:rPr>
          <w:rFonts w:ascii="Sylfaen" w:hAnsi="Sylfaen"/>
          <w:sz w:val="24"/>
          <w:szCs w:val="24"/>
          <w:lang w:val="ka-GE"/>
        </w:rPr>
        <w:t xml:space="preserve"> </w:t>
      </w:r>
      <w:r w:rsidR="004809EE" w:rsidRPr="00B72CC5">
        <w:rPr>
          <w:rFonts w:ascii="Sylfaen" w:hAnsi="Sylfaen"/>
          <w:sz w:val="24"/>
          <w:szCs w:val="24"/>
          <w:lang w:val="ka-GE"/>
        </w:rPr>
        <w:t xml:space="preserve">მუხლ 4.1.-ში მითითებული მიღება-ჩაბარების აქტის მხარეთა მიერ </w:t>
      </w:r>
      <w:r w:rsidR="000D31A1" w:rsidRPr="00B72CC5">
        <w:rPr>
          <w:rFonts w:ascii="Sylfaen" w:hAnsi="Sylfaen"/>
          <w:sz w:val="24"/>
          <w:szCs w:val="24"/>
          <w:lang w:val="ka-GE"/>
        </w:rPr>
        <w:t>ხელმოწერის შემდგომ,</w:t>
      </w:r>
      <w:r w:rsidR="00CA5CCD" w:rsidRPr="00B72CC5">
        <w:rPr>
          <w:rFonts w:ascii="Sylfaen" w:hAnsi="Sylfaen"/>
          <w:sz w:val="24"/>
          <w:szCs w:val="24"/>
          <w:lang w:val="ka-GE"/>
        </w:rPr>
        <w:t xml:space="preserve">  </w:t>
      </w:r>
      <w:r w:rsidR="004809EE" w:rsidRPr="00B72CC5">
        <w:rPr>
          <w:rFonts w:ascii="Sylfaen" w:hAnsi="Sylfaen"/>
          <w:sz w:val="24"/>
          <w:szCs w:val="24"/>
          <w:lang w:val="ka-GE"/>
        </w:rPr>
        <w:t xml:space="preserve">„გამსხვისებელი“ უზრუნველყოფს </w:t>
      </w:r>
      <w:r w:rsidR="000D31A1" w:rsidRPr="00B72CC5">
        <w:rPr>
          <w:rFonts w:ascii="Sylfaen" w:hAnsi="Sylfaen"/>
          <w:sz w:val="24"/>
          <w:szCs w:val="24"/>
          <w:lang w:val="ka-GE"/>
        </w:rPr>
        <w:t>„</w:t>
      </w:r>
      <w:r w:rsidR="00E7118E" w:rsidRPr="00B72CC5">
        <w:rPr>
          <w:rFonts w:ascii="Sylfaen" w:hAnsi="Sylfaen"/>
          <w:sz w:val="24"/>
          <w:szCs w:val="24"/>
          <w:lang w:val="ka-GE"/>
        </w:rPr>
        <w:t>ნასყიდობის საგანზე</w:t>
      </w:r>
      <w:r w:rsidR="000D31A1" w:rsidRPr="00B72CC5">
        <w:rPr>
          <w:rFonts w:ascii="Sylfaen" w:hAnsi="Sylfaen"/>
          <w:sz w:val="24"/>
          <w:szCs w:val="24"/>
          <w:lang w:val="ka-GE"/>
        </w:rPr>
        <w:t xml:space="preserve">“ </w:t>
      </w:r>
      <w:r w:rsidR="004809EE" w:rsidRPr="00B72CC5">
        <w:rPr>
          <w:rFonts w:ascii="Sylfaen" w:hAnsi="Sylfaen"/>
          <w:sz w:val="24"/>
          <w:szCs w:val="24"/>
          <w:lang w:val="ka-GE"/>
        </w:rPr>
        <w:t>სს „თიბისი ბანკის“ იპოთეკის უფლების შეწყვეტას.</w:t>
      </w:r>
    </w:p>
    <w:p w14:paraId="29B9ABBC" w14:textId="77777777" w:rsidR="002774C0" w:rsidRPr="00B72CC5" w:rsidRDefault="002774C0" w:rsidP="00AE0906">
      <w:pPr>
        <w:spacing w:after="0" w:line="240" w:lineRule="auto"/>
        <w:jc w:val="both"/>
        <w:rPr>
          <w:rFonts w:ascii="Sylfaen" w:hAnsi="Sylfaen"/>
          <w:sz w:val="24"/>
          <w:szCs w:val="24"/>
          <w:lang w:val="ka-GE"/>
        </w:rPr>
      </w:pPr>
    </w:p>
    <w:p w14:paraId="52FE207D" w14:textId="77777777" w:rsidR="0040452F" w:rsidRPr="00B72CC5" w:rsidRDefault="002774C0" w:rsidP="00AE0906">
      <w:pPr>
        <w:spacing w:after="0" w:line="240" w:lineRule="auto"/>
        <w:jc w:val="both"/>
        <w:rPr>
          <w:rFonts w:ascii="Sylfaen" w:hAnsi="Sylfaen"/>
          <w:sz w:val="24"/>
          <w:szCs w:val="24"/>
          <w:lang w:val="ka-GE"/>
        </w:rPr>
      </w:pPr>
      <w:r w:rsidRPr="00B72CC5">
        <w:rPr>
          <w:rFonts w:ascii="Sylfaen" w:hAnsi="Sylfaen"/>
          <w:sz w:val="24"/>
          <w:szCs w:val="24"/>
          <w:lang w:val="ka-GE"/>
        </w:rPr>
        <w:t xml:space="preserve">5.4. </w:t>
      </w:r>
      <w:r w:rsidR="008E4266" w:rsidRPr="00B72CC5">
        <w:rPr>
          <w:rFonts w:ascii="Sylfaen" w:hAnsi="Sylfaen"/>
          <w:sz w:val="24"/>
          <w:szCs w:val="24"/>
          <w:lang w:val="ka-GE"/>
        </w:rPr>
        <w:t>მხარეები ასევე თანხმდებიან, რომ</w:t>
      </w:r>
      <w:r w:rsidR="00DF4A22" w:rsidRPr="00B72CC5">
        <w:rPr>
          <w:rFonts w:ascii="Sylfaen" w:hAnsi="Sylfaen"/>
          <w:sz w:val="24"/>
          <w:szCs w:val="24"/>
          <w:lang w:val="ka-GE"/>
        </w:rPr>
        <w:t xml:space="preserve"> </w:t>
      </w:r>
      <w:r w:rsidR="008E4266" w:rsidRPr="00B72CC5">
        <w:rPr>
          <w:rFonts w:ascii="Sylfaen" w:hAnsi="Sylfaen"/>
          <w:sz w:val="24"/>
          <w:szCs w:val="24"/>
          <w:lang w:val="ka-GE"/>
        </w:rPr>
        <w:t>„</w:t>
      </w:r>
      <w:r w:rsidR="009A07D6" w:rsidRPr="00B72CC5">
        <w:rPr>
          <w:rFonts w:ascii="Sylfaen" w:hAnsi="Sylfaen"/>
          <w:sz w:val="24"/>
          <w:szCs w:val="24"/>
          <w:lang w:val="ka-GE"/>
        </w:rPr>
        <w:t xml:space="preserve">ნასყიდობის </w:t>
      </w:r>
      <w:r w:rsidR="00AC3327" w:rsidRPr="00B72CC5">
        <w:rPr>
          <w:rFonts w:ascii="Sylfaen" w:hAnsi="Sylfaen"/>
          <w:sz w:val="24"/>
          <w:szCs w:val="24"/>
          <w:lang w:val="ka-GE"/>
        </w:rPr>
        <w:t>საგ</w:t>
      </w:r>
      <w:r w:rsidR="009A07D6" w:rsidRPr="00B72CC5">
        <w:rPr>
          <w:rFonts w:ascii="Sylfaen" w:hAnsi="Sylfaen"/>
          <w:sz w:val="24"/>
          <w:szCs w:val="24"/>
          <w:lang w:val="ka-GE"/>
        </w:rPr>
        <w:t>ნ</w:t>
      </w:r>
      <w:r w:rsidR="008E4266" w:rsidRPr="00B72CC5">
        <w:rPr>
          <w:rFonts w:ascii="Sylfaen" w:hAnsi="Sylfaen"/>
          <w:sz w:val="24"/>
          <w:szCs w:val="24"/>
          <w:lang w:val="ka-GE"/>
        </w:rPr>
        <w:t>ის“ „შემძენის“ საკუთრებაში რეგისტრაცი</w:t>
      </w:r>
      <w:r w:rsidR="00F22569" w:rsidRPr="00B72CC5">
        <w:rPr>
          <w:rFonts w:ascii="Sylfaen" w:hAnsi="Sylfaen"/>
          <w:sz w:val="24"/>
          <w:szCs w:val="24"/>
          <w:lang w:val="ka-GE"/>
        </w:rPr>
        <w:t>ის შემდგომ</w:t>
      </w:r>
      <w:r w:rsidR="0090009D" w:rsidRPr="00B72CC5">
        <w:rPr>
          <w:rFonts w:ascii="Sylfaen" w:hAnsi="Sylfaen"/>
          <w:sz w:val="24"/>
          <w:szCs w:val="24"/>
          <w:lang w:val="ka-GE"/>
        </w:rPr>
        <w:t>, შემძენი, როგორც „ნასყიდობის საგნის“ ახალი მესაკუთრე, ჩაენაცვლება „გამსხვისებელს“ კონტრაგენტებთან არსებულ საიჯარო და სერვიტუტის ურთიერთობებში.</w:t>
      </w:r>
    </w:p>
    <w:p w14:paraId="7A314967" w14:textId="77777777" w:rsidR="00343A43" w:rsidRPr="00B72CC5" w:rsidRDefault="00343A43" w:rsidP="00AE0906">
      <w:pPr>
        <w:spacing w:after="0" w:line="240" w:lineRule="auto"/>
        <w:jc w:val="both"/>
        <w:rPr>
          <w:rFonts w:ascii="Sylfaen" w:hAnsi="Sylfaen"/>
          <w:sz w:val="24"/>
          <w:szCs w:val="24"/>
          <w:lang w:val="ka-GE"/>
        </w:rPr>
      </w:pPr>
    </w:p>
    <w:p w14:paraId="4FD9E722" w14:textId="181C47E7" w:rsidR="0040452F" w:rsidRPr="00B72CC5" w:rsidRDefault="0040452F" w:rsidP="00AE0906">
      <w:pPr>
        <w:spacing w:after="0" w:line="240" w:lineRule="auto"/>
        <w:jc w:val="both"/>
        <w:rPr>
          <w:rFonts w:ascii="Sylfaen" w:hAnsi="Sylfaen"/>
          <w:sz w:val="24"/>
          <w:szCs w:val="24"/>
          <w:lang w:val="ka-GE"/>
        </w:rPr>
      </w:pPr>
      <w:r w:rsidRPr="00B72CC5">
        <w:rPr>
          <w:rFonts w:ascii="Sylfaen" w:hAnsi="Sylfaen"/>
          <w:sz w:val="24"/>
          <w:szCs w:val="24"/>
          <w:lang w:val="ka-GE"/>
        </w:rPr>
        <w:t xml:space="preserve">5.5. მხარეები თანხმდებიან, რომ </w:t>
      </w:r>
      <w:r w:rsidR="00E74CD4" w:rsidRPr="00B72CC5">
        <w:rPr>
          <w:rFonts w:ascii="Sylfaen" w:hAnsi="Sylfaen"/>
          <w:sz w:val="24"/>
          <w:szCs w:val="24"/>
          <w:lang w:val="ka-GE"/>
        </w:rPr>
        <w:t>„ნასყიდობის საგნის“ „შემძენის“ საკუთრებაში გადასვლის/რეგისტრაციის შემდგომ, „შემძ</w:t>
      </w:r>
      <w:r w:rsidR="00476090" w:rsidRPr="00B72CC5">
        <w:rPr>
          <w:rFonts w:ascii="Sylfaen" w:hAnsi="Sylfaen"/>
          <w:sz w:val="24"/>
          <w:szCs w:val="24"/>
          <w:lang w:val="ka-GE"/>
        </w:rPr>
        <w:t>ე</w:t>
      </w:r>
      <w:r w:rsidR="00E74CD4" w:rsidRPr="00B72CC5">
        <w:rPr>
          <w:rFonts w:ascii="Sylfaen" w:hAnsi="Sylfaen"/>
          <w:sz w:val="24"/>
          <w:szCs w:val="24"/>
          <w:lang w:val="ka-GE"/>
        </w:rPr>
        <w:t xml:space="preserve">ნი“ უფლებამოსილია, </w:t>
      </w:r>
      <w:r w:rsidR="00476090" w:rsidRPr="00B72CC5">
        <w:rPr>
          <w:rFonts w:ascii="Sylfaen" w:hAnsi="Sylfaen"/>
          <w:sz w:val="24"/>
          <w:szCs w:val="24"/>
          <w:lang w:val="ka-GE"/>
        </w:rPr>
        <w:t>მესა</w:t>
      </w:r>
      <w:r w:rsidR="00E74CD4" w:rsidRPr="00B72CC5">
        <w:rPr>
          <w:rFonts w:ascii="Sylfaen" w:hAnsi="Sylfaen"/>
          <w:sz w:val="24"/>
          <w:szCs w:val="24"/>
          <w:lang w:val="ka-GE"/>
        </w:rPr>
        <w:t>მე პირთა მიმართ არსებული ვალდებულებების უზრუნველსაყოფად, იპოთე</w:t>
      </w:r>
      <w:r w:rsidR="00476090" w:rsidRPr="00B72CC5">
        <w:rPr>
          <w:rFonts w:ascii="Sylfaen" w:hAnsi="Sylfaen"/>
          <w:sz w:val="24"/>
          <w:szCs w:val="24"/>
          <w:lang w:val="ka-GE"/>
        </w:rPr>
        <w:t>კ</w:t>
      </w:r>
      <w:r w:rsidR="00E74CD4" w:rsidRPr="00B72CC5">
        <w:rPr>
          <w:rFonts w:ascii="Sylfaen" w:hAnsi="Sylfaen"/>
          <w:sz w:val="24"/>
          <w:szCs w:val="24"/>
          <w:lang w:val="ka-GE"/>
        </w:rPr>
        <w:t xml:space="preserve">ით დატვირთოს „ნასყიდობის საგანი“. </w:t>
      </w:r>
      <w:r w:rsidR="001F7588" w:rsidRPr="00B72CC5">
        <w:rPr>
          <w:rFonts w:ascii="Sylfaen" w:hAnsi="Sylfaen"/>
          <w:sz w:val="24"/>
          <w:szCs w:val="24"/>
          <w:lang w:val="ka-GE"/>
        </w:rPr>
        <w:t xml:space="preserve">მხარეები ასევე თანხმდებიან, რომ </w:t>
      </w:r>
      <w:r w:rsidRPr="00B72CC5">
        <w:rPr>
          <w:rFonts w:ascii="Sylfaen" w:hAnsi="Sylfaen"/>
          <w:sz w:val="24"/>
          <w:szCs w:val="24"/>
          <w:lang w:val="ka-GE"/>
        </w:rPr>
        <w:t xml:space="preserve">წინამდებარე ხელშეკრულების მხარეთა მიერ ხელმოწერის </w:t>
      </w:r>
      <w:r w:rsidR="001F7588" w:rsidRPr="00B72CC5">
        <w:rPr>
          <w:rFonts w:ascii="Sylfaen" w:hAnsi="Sylfaen"/>
          <w:sz w:val="24"/>
          <w:szCs w:val="24"/>
          <w:lang w:val="ka-GE"/>
        </w:rPr>
        <w:t>შემდგომ</w:t>
      </w:r>
      <w:r w:rsidRPr="00B72CC5">
        <w:rPr>
          <w:rFonts w:ascii="Sylfaen" w:hAnsi="Sylfaen"/>
          <w:sz w:val="24"/>
          <w:szCs w:val="24"/>
          <w:lang w:val="ka-GE"/>
        </w:rPr>
        <w:t>, „</w:t>
      </w:r>
      <w:r w:rsidR="00791FD1" w:rsidRPr="00B72CC5">
        <w:rPr>
          <w:rFonts w:ascii="Sylfaen" w:hAnsi="Sylfaen"/>
          <w:sz w:val="24"/>
          <w:szCs w:val="24"/>
          <w:lang w:val="ka-GE"/>
        </w:rPr>
        <w:t>ნასყიდობის საგნის</w:t>
      </w:r>
      <w:r w:rsidRPr="00B72CC5">
        <w:rPr>
          <w:rFonts w:ascii="Sylfaen" w:hAnsi="Sylfaen"/>
          <w:sz w:val="24"/>
          <w:szCs w:val="24"/>
          <w:lang w:val="ka-GE"/>
        </w:rPr>
        <w:t>“ „შემძენის“ საკუთრებაში რეგისტრაციამდე, „გამსხვისებელი“ არ დატვირთავს „</w:t>
      </w:r>
      <w:r w:rsidR="00791FD1" w:rsidRPr="00B72CC5">
        <w:rPr>
          <w:rFonts w:ascii="Sylfaen" w:hAnsi="Sylfaen"/>
          <w:sz w:val="24"/>
          <w:szCs w:val="24"/>
          <w:lang w:val="ka-GE"/>
        </w:rPr>
        <w:t>ნასყიდობის საგანს</w:t>
      </w:r>
      <w:r w:rsidR="006316A4" w:rsidRPr="00B72CC5">
        <w:rPr>
          <w:rFonts w:ascii="Sylfaen" w:hAnsi="Sylfaen"/>
          <w:sz w:val="24"/>
          <w:szCs w:val="24"/>
          <w:lang w:val="ka-GE"/>
        </w:rPr>
        <w:t xml:space="preserve">“ </w:t>
      </w:r>
      <w:r w:rsidRPr="00B72CC5">
        <w:rPr>
          <w:rFonts w:ascii="Sylfaen" w:hAnsi="Sylfaen"/>
          <w:sz w:val="24"/>
          <w:szCs w:val="24"/>
          <w:lang w:val="ka-GE"/>
        </w:rPr>
        <w:t xml:space="preserve">ან მის რომელიმე ნაწილს მესამე </w:t>
      </w:r>
      <w:r w:rsidRPr="00C02F99">
        <w:rPr>
          <w:rFonts w:ascii="Sylfaen" w:hAnsi="Sylfaen"/>
          <w:sz w:val="24"/>
          <w:szCs w:val="24"/>
          <w:lang w:val="ka-GE"/>
        </w:rPr>
        <w:t xml:space="preserve">პირთა </w:t>
      </w:r>
      <w:r w:rsidR="006316A4" w:rsidRPr="00C02F99">
        <w:rPr>
          <w:rFonts w:ascii="Sylfaen" w:hAnsi="Sylfaen"/>
          <w:sz w:val="24"/>
          <w:szCs w:val="24"/>
          <w:lang w:val="ka-GE"/>
        </w:rPr>
        <w:t xml:space="preserve">სასარგებლოდ </w:t>
      </w:r>
      <w:r w:rsidRPr="00C02F99">
        <w:rPr>
          <w:rFonts w:ascii="Sylfaen" w:hAnsi="Sylfaen"/>
          <w:sz w:val="24"/>
          <w:szCs w:val="24"/>
          <w:lang w:val="ka-GE"/>
        </w:rPr>
        <w:t>ახალი უფლებებით</w:t>
      </w:r>
      <w:r w:rsidR="00A14916" w:rsidRPr="00C02F99">
        <w:rPr>
          <w:rFonts w:ascii="Sylfaen" w:hAnsi="Sylfaen"/>
          <w:sz w:val="24"/>
          <w:szCs w:val="24"/>
          <w:lang w:val="ka-GE"/>
        </w:rPr>
        <w:t>,</w:t>
      </w:r>
      <w:r w:rsidR="00A14916" w:rsidRPr="00B72CC5">
        <w:rPr>
          <w:rFonts w:ascii="Sylfaen" w:hAnsi="Sylfaen"/>
          <w:sz w:val="24"/>
          <w:szCs w:val="24"/>
          <w:lang w:val="ka-GE"/>
        </w:rPr>
        <w:t xml:space="preserve"> გარდა იმ შემთხვევისა, თუ აღნიშნულის საჭიროება დადგება „შემძენის“ მიერ ხელშეკრულების 2.</w:t>
      </w:r>
      <w:r w:rsidR="00010A24" w:rsidRPr="00B72CC5">
        <w:rPr>
          <w:rFonts w:ascii="Sylfaen" w:hAnsi="Sylfaen"/>
          <w:sz w:val="24"/>
          <w:szCs w:val="24"/>
          <w:lang w:val="ka-GE"/>
        </w:rPr>
        <w:t>3</w:t>
      </w:r>
      <w:r w:rsidR="00A14916" w:rsidRPr="00B72CC5">
        <w:rPr>
          <w:rFonts w:ascii="Sylfaen" w:hAnsi="Sylfaen"/>
          <w:sz w:val="24"/>
          <w:szCs w:val="24"/>
          <w:lang w:val="ka-GE"/>
        </w:rPr>
        <w:t>.1 მუხლით გათვალისწიენბული თანხის გადახდის უზრუნველსაყოფად</w:t>
      </w:r>
      <w:r w:rsidR="003E55A6" w:rsidRPr="00B72CC5">
        <w:rPr>
          <w:rFonts w:ascii="Sylfaen" w:hAnsi="Sylfaen"/>
          <w:sz w:val="24"/>
          <w:szCs w:val="24"/>
          <w:lang w:val="ka-GE"/>
        </w:rPr>
        <w:t xml:space="preserve"> და მხოლოდ მაშინ, თუ „შემძენი“ სრულად, ჯეროვნად, კეთილსინდისიერად და დათქმულ ვადებში შეასრულებს ამ ხელშეკრულების</w:t>
      </w:r>
      <w:r w:rsidR="00010A24" w:rsidRPr="00B72CC5">
        <w:rPr>
          <w:rFonts w:ascii="Sylfaen" w:hAnsi="Sylfaen"/>
          <w:sz w:val="24"/>
          <w:szCs w:val="24"/>
          <w:lang w:val="ka-GE"/>
        </w:rPr>
        <w:t xml:space="preserve"> 2.3</w:t>
      </w:r>
      <w:r w:rsidR="003E55A6" w:rsidRPr="00B72CC5">
        <w:rPr>
          <w:rFonts w:ascii="Sylfaen" w:hAnsi="Sylfaen"/>
          <w:sz w:val="24"/>
          <w:szCs w:val="24"/>
          <w:lang w:val="ka-GE"/>
        </w:rPr>
        <w:t>.1. და 3.1. მუხლებით განსაზღვრულ პირობებს.</w:t>
      </w:r>
    </w:p>
    <w:p w14:paraId="7584E0C9" w14:textId="77777777" w:rsidR="00CC2E40" w:rsidRPr="00B72CC5" w:rsidRDefault="00CC2E40" w:rsidP="00AE0906">
      <w:pPr>
        <w:spacing w:after="0" w:line="240" w:lineRule="auto"/>
        <w:jc w:val="both"/>
        <w:rPr>
          <w:rFonts w:ascii="Sylfaen" w:hAnsi="Sylfaen"/>
          <w:sz w:val="24"/>
          <w:szCs w:val="24"/>
          <w:lang w:val="ka-GE"/>
        </w:rPr>
      </w:pPr>
    </w:p>
    <w:p w14:paraId="05B06C45" w14:textId="77777777" w:rsidR="00E74CD4" w:rsidRPr="00B72CC5" w:rsidRDefault="00E74CD4" w:rsidP="006507FE">
      <w:pPr>
        <w:spacing w:after="0" w:line="240" w:lineRule="auto"/>
        <w:jc w:val="both"/>
        <w:rPr>
          <w:rFonts w:ascii="Sylfaen" w:hAnsi="Sylfaen"/>
          <w:sz w:val="24"/>
          <w:szCs w:val="24"/>
          <w:lang w:val="ka-GE"/>
        </w:rPr>
      </w:pPr>
      <w:r w:rsidRPr="00B72CC5">
        <w:rPr>
          <w:rFonts w:ascii="Sylfaen" w:hAnsi="Sylfaen"/>
          <w:sz w:val="24"/>
          <w:szCs w:val="24"/>
          <w:lang w:val="ka-GE"/>
        </w:rPr>
        <w:t>5.6. მხარეები თანხმდებიან, რომ იმ შემთხვევაში, თუ „შემძ</w:t>
      </w:r>
      <w:r w:rsidR="00476090" w:rsidRPr="00B72CC5">
        <w:rPr>
          <w:rFonts w:ascii="Sylfaen" w:hAnsi="Sylfaen"/>
          <w:sz w:val="24"/>
          <w:szCs w:val="24"/>
          <w:lang w:val="ka-GE"/>
        </w:rPr>
        <w:t>ე</w:t>
      </w:r>
      <w:r w:rsidRPr="00B72CC5">
        <w:rPr>
          <w:rFonts w:ascii="Sylfaen" w:hAnsi="Sylfaen"/>
          <w:sz w:val="24"/>
          <w:szCs w:val="24"/>
          <w:lang w:val="ka-GE"/>
        </w:rPr>
        <w:t>ნმა“ ისარგებლა მუხლი 5.5.-ით განსაზღვრული უფლებით და ამ ხელშეკრულების მოქმედების მანძილზე</w:t>
      </w:r>
      <w:r w:rsidR="00C77479" w:rsidRPr="00B72CC5">
        <w:rPr>
          <w:rFonts w:ascii="Sylfaen" w:hAnsi="Sylfaen"/>
          <w:sz w:val="24"/>
          <w:szCs w:val="24"/>
          <w:lang w:val="ka-GE"/>
        </w:rPr>
        <w:t xml:space="preserve"> წარმოიშვა საფრთხე</w:t>
      </w:r>
      <w:r w:rsidR="006C1385" w:rsidRPr="00B72CC5">
        <w:rPr>
          <w:rFonts w:ascii="Sylfaen" w:hAnsi="Sylfaen"/>
          <w:sz w:val="24"/>
          <w:szCs w:val="24"/>
          <w:lang w:val="ka-GE"/>
        </w:rPr>
        <w:t xml:space="preserve"> იმისა</w:t>
      </w:r>
      <w:r w:rsidR="00C77479" w:rsidRPr="00B72CC5">
        <w:rPr>
          <w:rFonts w:ascii="Sylfaen" w:hAnsi="Sylfaen"/>
          <w:sz w:val="24"/>
          <w:szCs w:val="24"/>
          <w:lang w:val="ka-GE"/>
        </w:rPr>
        <w:t>,</w:t>
      </w:r>
      <w:r w:rsidR="006C1385" w:rsidRPr="00B72CC5">
        <w:rPr>
          <w:rFonts w:ascii="Sylfaen" w:hAnsi="Sylfaen"/>
          <w:sz w:val="24"/>
          <w:szCs w:val="24"/>
          <w:lang w:val="ka-GE"/>
        </w:rPr>
        <w:t xml:space="preserve"> </w:t>
      </w:r>
      <w:r w:rsidR="00476090" w:rsidRPr="00B72CC5">
        <w:rPr>
          <w:rFonts w:ascii="Sylfaen" w:hAnsi="Sylfaen"/>
          <w:sz w:val="24"/>
          <w:szCs w:val="24"/>
          <w:lang w:val="ka-GE"/>
        </w:rPr>
        <w:t xml:space="preserve">რომ </w:t>
      </w:r>
      <w:r w:rsidRPr="00B72CC5">
        <w:rPr>
          <w:rFonts w:ascii="Sylfaen" w:hAnsi="Sylfaen"/>
          <w:sz w:val="24"/>
          <w:szCs w:val="24"/>
          <w:lang w:val="ka-GE"/>
        </w:rPr>
        <w:t>„ნასყიდობის საგანი“ გამოყენებულ იქნეს</w:t>
      </w:r>
      <w:r w:rsidR="006507FE" w:rsidRPr="00B72CC5">
        <w:rPr>
          <w:rFonts w:ascii="Sylfaen" w:hAnsi="Sylfaen"/>
          <w:sz w:val="24"/>
          <w:szCs w:val="24"/>
          <w:lang w:val="ka-GE"/>
        </w:rPr>
        <w:t xml:space="preserve"> „შემძ</w:t>
      </w:r>
      <w:r w:rsidR="00E21B63" w:rsidRPr="00B72CC5">
        <w:rPr>
          <w:rFonts w:ascii="Sylfaen" w:hAnsi="Sylfaen"/>
          <w:sz w:val="24"/>
          <w:szCs w:val="24"/>
          <w:lang w:val="ka-GE"/>
        </w:rPr>
        <w:t>ე</w:t>
      </w:r>
      <w:r w:rsidR="006507FE" w:rsidRPr="00B72CC5">
        <w:rPr>
          <w:rFonts w:ascii="Sylfaen" w:hAnsi="Sylfaen"/>
          <w:sz w:val="24"/>
          <w:szCs w:val="24"/>
          <w:lang w:val="ka-GE"/>
        </w:rPr>
        <w:t xml:space="preserve">ნის“ მიმართ, მესამე პირთა </w:t>
      </w:r>
      <w:r w:rsidR="006507FE" w:rsidRPr="00B72CC5">
        <w:rPr>
          <w:rFonts w:ascii="Sylfaen" w:hAnsi="Sylfaen"/>
          <w:sz w:val="24"/>
          <w:szCs w:val="24"/>
          <w:lang w:val="ka-GE"/>
        </w:rPr>
        <w:lastRenderedPageBreak/>
        <w:t xml:space="preserve">მოთხოვნების დასაკმაყოფილებლად, მაშინ „გამსხვისებელი“ უფლებამოსილია, </w:t>
      </w:r>
      <w:r w:rsidR="00DF37DB" w:rsidRPr="00B72CC5">
        <w:rPr>
          <w:rFonts w:ascii="Sylfaen" w:hAnsi="Sylfaen"/>
          <w:sz w:val="24"/>
          <w:szCs w:val="24"/>
          <w:lang w:val="ka-GE"/>
        </w:rPr>
        <w:t>რაიმე დამატებითი პირობის შესრულების გარეშე, დაიკმაყოფილოს ამ ხელშკრულებით განსაზღრული თავისი მოთხოვნები „საბანკო გარანტიის“</w:t>
      </w:r>
      <w:r w:rsidR="006C1385" w:rsidRPr="00B72CC5">
        <w:rPr>
          <w:rFonts w:ascii="Sylfaen" w:hAnsi="Sylfaen"/>
          <w:sz w:val="24"/>
          <w:szCs w:val="24"/>
          <w:lang w:val="ka-GE"/>
        </w:rPr>
        <w:t>/„ახალი საბანკო გარანტიის“</w:t>
      </w:r>
      <w:r w:rsidR="00DF37DB" w:rsidRPr="00B72CC5">
        <w:rPr>
          <w:rFonts w:ascii="Sylfaen" w:hAnsi="Sylfaen"/>
          <w:sz w:val="24"/>
          <w:szCs w:val="24"/>
          <w:lang w:val="ka-GE"/>
        </w:rPr>
        <w:t xml:space="preserve"> მთლიანად განაღდებით.</w:t>
      </w:r>
    </w:p>
    <w:p w14:paraId="5C36403F" w14:textId="2C998B40" w:rsidR="00437489" w:rsidRDefault="00437489" w:rsidP="003F032E">
      <w:pPr>
        <w:spacing w:after="0" w:line="240" w:lineRule="auto"/>
        <w:jc w:val="both"/>
        <w:rPr>
          <w:rFonts w:ascii="Sylfaen" w:hAnsi="Sylfaen"/>
          <w:b/>
          <w:sz w:val="24"/>
          <w:szCs w:val="24"/>
          <w:lang w:val="ka-GE"/>
        </w:rPr>
      </w:pPr>
    </w:p>
    <w:p w14:paraId="197FF064" w14:textId="77777777" w:rsidR="00EE7998" w:rsidRPr="00B72CC5" w:rsidRDefault="00EE7998" w:rsidP="003F032E">
      <w:pPr>
        <w:spacing w:after="0" w:line="240" w:lineRule="auto"/>
        <w:jc w:val="both"/>
        <w:rPr>
          <w:rFonts w:ascii="Sylfaen" w:hAnsi="Sylfaen"/>
          <w:b/>
          <w:sz w:val="24"/>
          <w:szCs w:val="24"/>
          <w:lang w:val="ka-GE"/>
        </w:rPr>
      </w:pPr>
    </w:p>
    <w:p w14:paraId="7820D031" w14:textId="77777777" w:rsidR="001F2A34" w:rsidRPr="00B72CC5" w:rsidRDefault="001F2A34" w:rsidP="003F032E">
      <w:pPr>
        <w:spacing w:after="0" w:line="240" w:lineRule="auto"/>
        <w:jc w:val="both"/>
        <w:rPr>
          <w:rFonts w:ascii="Sylfaen" w:hAnsi="Sylfaen"/>
          <w:b/>
          <w:sz w:val="24"/>
          <w:szCs w:val="24"/>
          <w:lang w:val="ka-GE"/>
        </w:rPr>
      </w:pPr>
      <w:r w:rsidRPr="00B72CC5">
        <w:rPr>
          <w:rFonts w:ascii="Sylfaen" w:hAnsi="Sylfaen"/>
          <w:b/>
          <w:sz w:val="24"/>
          <w:szCs w:val="24"/>
          <w:lang w:val="ka-GE"/>
        </w:rPr>
        <w:t>მუხლი 6</w:t>
      </w:r>
    </w:p>
    <w:p w14:paraId="1DDFE349" w14:textId="77777777" w:rsidR="001F2A34" w:rsidRPr="00B72CC5" w:rsidRDefault="00AF3E34" w:rsidP="003F032E">
      <w:pPr>
        <w:spacing w:after="0" w:line="240" w:lineRule="auto"/>
        <w:jc w:val="both"/>
        <w:rPr>
          <w:rFonts w:ascii="Sylfaen" w:hAnsi="Sylfaen"/>
          <w:sz w:val="24"/>
          <w:szCs w:val="24"/>
          <w:lang w:val="ka-GE"/>
        </w:rPr>
      </w:pPr>
      <w:r w:rsidRPr="00B72CC5">
        <w:rPr>
          <w:rFonts w:ascii="Sylfaen" w:hAnsi="Sylfaen"/>
          <w:b/>
          <w:sz w:val="24"/>
          <w:szCs w:val="24"/>
          <w:u w:val="single"/>
          <w:lang w:val="ka-GE"/>
        </w:rPr>
        <w:t>„</w:t>
      </w:r>
      <w:r w:rsidR="009A07D6" w:rsidRPr="00B72CC5">
        <w:rPr>
          <w:rFonts w:ascii="Sylfaen" w:hAnsi="Sylfaen"/>
          <w:b/>
          <w:sz w:val="24"/>
          <w:szCs w:val="24"/>
          <w:u w:val="single"/>
          <w:lang w:val="ka-GE"/>
        </w:rPr>
        <w:t>ნასყიდობის საგანი</w:t>
      </w:r>
      <w:r w:rsidR="001F2A34" w:rsidRPr="00B72CC5">
        <w:rPr>
          <w:rFonts w:ascii="Sylfaen" w:hAnsi="Sylfaen"/>
          <w:b/>
          <w:sz w:val="24"/>
          <w:szCs w:val="24"/>
          <w:u w:val="single"/>
          <w:lang w:val="ka-GE"/>
        </w:rPr>
        <w:t>ს</w:t>
      </w:r>
      <w:r w:rsidRPr="00B72CC5">
        <w:rPr>
          <w:rFonts w:ascii="Sylfaen" w:hAnsi="Sylfaen"/>
          <w:b/>
          <w:sz w:val="24"/>
          <w:szCs w:val="24"/>
          <w:u w:val="single"/>
          <w:lang w:val="ka-GE"/>
        </w:rPr>
        <w:t>“</w:t>
      </w:r>
      <w:r w:rsidR="001236DA" w:rsidRPr="00B72CC5">
        <w:rPr>
          <w:rFonts w:ascii="Sylfaen" w:hAnsi="Sylfaen"/>
          <w:b/>
          <w:sz w:val="24"/>
          <w:szCs w:val="24"/>
          <w:u w:val="single"/>
          <w:lang w:val="ka-GE"/>
        </w:rPr>
        <w:t>გამოთავისუფლება</w:t>
      </w:r>
      <w:r w:rsidR="001F2A34" w:rsidRPr="00B72CC5">
        <w:rPr>
          <w:rFonts w:ascii="Sylfaen" w:hAnsi="Sylfaen"/>
          <w:b/>
          <w:sz w:val="24"/>
          <w:szCs w:val="24"/>
          <w:u w:val="single"/>
          <w:lang w:val="ka-GE"/>
        </w:rPr>
        <w:t xml:space="preserve"> „გამსხვისებლის“ მიერ</w:t>
      </w:r>
    </w:p>
    <w:p w14:paraId="311F282F" w14:textId="77777777" w:rsidR="00A04614" w:rsidRPr="00B72CC5" w:rsidRDefault="00A04614" w:rsidP="003F032E">
      <w:pPr>
        <w:spacing w:after="0" w:line="240" w:lineRule="auto"/>
        <w:jc w:val="both"/>
        <w:rPr>
          <w:rFonts w:ascii="Sylfaen" w:hAnsi="Sylfaen"/>
          <w:sz w:val="24"/>
          <w:szCs w:val="24"/>
          <w:lang w:val="ka-GE"/>
        </w:rPr>
      </w:pPr>
    </w:p>
    <w:p w14:paraId="1355638D" w14:textId="07B7599E" w:rsidR="00AA29FC" w:rsidRPr="00B72CC5" w:rsidRDefault="00A04614" w:rsidP="003F032E">
      <w:pPr>
        <w:spacing w:after="0" w:line="240" w:lineRule="auto"/>
        <w:jc w:val="both"/>
        <w:rPr>
          <w:rFonts w:ascii="Sylfaen" w:hAnsi="Sylfaen"/>
          <w:sz w:val="24"/>
          <w:szCs w:val="24"/>
          <w:lang w:val="ka-GE"/>
        </w:rPr>
      </w:pPr>
      <w:r w:rsidRPr="00B72CC5">
        <w:rPr>
          <w:rFonts w:ascii="Sylfaen" w:hAnsi="Sylfaen"/>
          <w:sz w:val="24"/>
          <w:szCs w:val="24"/>
          <w:lang w:val="ka-GE"/>
        </w:rPr>
        <w:t xml:space="preserve">6.1. </w:t>
      </w:r>
      <w:r w:rsidR="00AF3E34" w:rsidRPr="00B72CC5">
        <w:rPr>
          <w:rFonts w:ascii="Sylfaen" w:hAnsi="Sylfaen"/>
          <w:sz w:val="24"/>
          <w:szCs w:val="24"/>
          <w:lang w:val="ka-GE"/>
        </w:rPr>
        <w:t xml:space="preserve">ვინაიდან ქ. თბილისში, ანნა პოლიტკოვსკაიას ქუჩა </w:t>
      </w:r>
      <w:r w:rsidR="00AF3E34" w:rsidRPr="00B72CC5">
        <w:rPr>
          <w:rFonts w:ascii="Sylfaen" w:hAnsi="Sylfaen" w:cs="Times New Roman"/>
          <w:sz w:val="24"/>
          <w:szCs w:val="24"/>
          <w:lang w:val="ru-RU"/>
        </w:rPr>
        <w:t>№</w:t>
      </w:r>
      <w:r w:rsidR="00AF3E34" w:rsidRPr="00B72CC5">
        <w:rPr>
          <w:rFonts w:ascii="Sylfaen" w:hAnsi="Sylfaen"/>
          <w:sz w:val="24"/>
          <w:szCs w:val="24"/>
          <w:lang w:val="ka-GE"/>
        </w:rPr>
        <w:t>31-ში, მიმდინარეობს „გამსხვისებლის“ სრულფასოვანი საქმიანობისათვის აუცილებელი ახალი შენობა</w:t>
      </w:r>
      <w:r w:rsidR="00175DC7" w:rsidRPr="00B72CC5">
        <w:rPr>
          <w:rFonts w:ascii="Sylfaen" w:hAnsi="Sylfaen"/>
          <w:sz w:val="24"/>
          <w:szCs w:val="24"/>
          <w:lang w:val="ka-GE"/>
        </w:rPr>
        <w:t>-</w:t>
      </w:r>
      <w:r w:rsidR="00AF3E34" w:rsidRPr="00B72CC5">
        <w:rPr>
          <w:rFonts w:ascii="Sylfaen" w:hAnsi="Sylfaen"/>
          <w:sz w:val="24"/>
          <w:szCs w:val="24"/>
          <w:lang w:val="ka-GE"/>
        </w:rPr>
        <w:t xml:space="preserve">ნაგებობების მშენებლობა, სადაც </w:t>
      </w:r>
      <w:r w:rsidR="00260034" w:rsidRPr="00B72CC5">
        <w:rPr>
          <w:rFonts w:ascii="Sylfaen" w:hAnsi="Sylfaen"/>
          <w:sz w:val="24"/>
          <w:szCs w:val="24"/>
          <w:lang w:val="ka-GE"/>
        </w:rPr>
        <w:t xml:space="preserve">„გამსხვისებელმა“ უნდა </w:t>
      </w:r>
      <w:r w:rsidR="00AF3E34" w:rsidRPr="00B72CC5">
        <w:rPr>
          <w:rFonts w:ascii="Sylfaen" w:hAnsi="Sylfaen"/>
          <w:sz w:val="24"/>
          <w:szCs w:val="24"/>
          <w:lang w:val="ka-GE"/>
        </w:rPr>
        <w:t>გააგრძელ</w:t>
      </w:r>
      <w:r w:rsidR="00260034" w:rsidRPr="00B72CC5">
        <w:rPr>
          <w:rFonts w:ascii="Sylfaen" w:hAnsi="Sylfaen"/>
          <w:sz w:val="24"/>
          <w:szCs w:val="24"/>
          <w:lang w:val="ka-GE"/>
        </w:rPr>
        <w:t>ოს</w:t>
      </w:r>
      <w:r w:rsidR="00AF3E34" w:rsidRPr="00B72CC5">
        <w:rPr>
          <w:rFonts w:ascii="Sylfaen" w:hAnsi="Sylfaen"/>
          <w:sz w:val="24"/>
          <w:szCs w:val="24"/>
          <w:lang w:val="ka-GE"/>
        </w:rPr>
        <w:t xml:space="preserve"> თავის</w:t>
      </w:r>
      <w:r w:rsidR="00260034" w:rsidRPr="00B72CC5">
        <w:rPr>
          <w:rFonts w:ascii="Sylfaen" w:hAnsi="Sylfaen"/>
          <w:sz w:val="24"/>
          <w:szCs w:val="24"/>
          <w:lang w:val="ka-GE"/>
        </w:rPr>
        <w:t>ი</w:t>
      </w:r>
      <w:r w:rsidR="00AF3E34" w:rsidRPr="00B72CC5">
        <w:rPr>
          <w:rFonts w:ascii="Sylfaen" w:hAnsi="Sylfaen"/>
          <w:sz w:val="24"/>
          <w:szCs w:val="24"/>
          <w:lang w:val="ka-GE"/>
        </w:rPr>
        <w:t xml:space="preserve"> </w:t>
      </w:r>
      <w:r w:rsidR="00260034" w:rsidRPr="00B72CC5">
        <w:rPr>
          <w:rFonts w:ascii="Sylfaen" w:hAnsi="Sylfaen"/>
          <w:sz w:val="24"/>
          <w:szCs w:val="24"/>
          <w:lang w:val="ka-GE"/>
        </w:rPr>
        <w:t>საქმიანობა</w:t>
      </w:r>
      <w:r w:rsidR="00175DC7" w:rsidRPr="00B72CC5">
        <w:rPr>
          <w:rFonts w:ascii="Sylfaen" w:hAnsi="Sylfaen"/>
          <w:sz w:val="24"/>
          <w:szCs w:val="24"/>
          <w:lang w:val="ka-GE"/>
        </w:rPr>
        <w:t xml:space="preserve">, </w:t>
      </w:r>
      <w:r w:rsidR="00362BAD" w:rsidRPr="00B72CC5">
        <w:rPr>
          <w:rFonts w:ascii="Sylfaen" w:hAnsi="Sylfaen"/>
          <w:sz w:val="24"/>
          <w:szCs w:val="24"/>
          <w:lang w:val="ka-GE"/>
        </w:rPr>
        <w:t>მხარეები თანხმდებიან, რო</w:t>
      </w:r>
      <w:r w:rsidR="00AF3E34" w:rsidRPr="00B72CC5">
        <w:rPr>
          <w:rFonts w:ascii="Sylfaen" w:hAnsi="Sylfaen"/>
          <w:sz w:val="24"/>
          <w:szCs w:val="24"/>
          <w:lang w:val="ka-GE"/>
        </w:rPr>
        <w:t xml:space="preserve">მ </w:t>
      </w:r>
      <w:r w:rsidR="00240525" w:rsidRPr="00B72CC5">
        <w:rPr>
          <w:rFonts w:ascii="Sylfaen" w:hAnsi="Sylfaen"/>
          <w:sz w:val="24"/>
          <w:szCs w:val="24"/>
          <w:lang w:val="ka-GE"/>
        </w:rPr>
        <w:t>„გამსხვისებელი“</w:t>
      </w:r>
      <w:r w:rsidR="00175DC7" w:rsidRPr="00B72CC5">
        <w:rPr>
          <w:rFonts w:ascii="Sylfaen" w:hAnsi="Sylfaen"/>
          <w:sz w:val="24"/>
          <w:szCs w:val="24"/>
          <w:lang w:val="ka-GE"/>
        </w:rPr>
        <w:t xml:space="preserve"> </w:t>
      </w:r>
      <w:r w:rsidR="00240525" w:rsidRPr="00B72CC5">
        <w:rPr>
          <w:rFonts w:ascii="Sylfaen" w:hAnsi="Sylfaen"/>
          <w:sz w:val="24"/>
          <w:szCs w:val="24"/>
          <w:lang w:val="ka-GE"/>
        </w:rPr>
        <w:t xml:space="preserve">მთლიანად </w:t>
      </w:r>
      <w:r w:rsidR="001236DA" w:rsidRPr="00B72CC5">
        <w:rPr>
          <w:rFonts w:ascii="Sylfaen" w:hAnsi="Sylfaen"/>
          <w:sz w:val="24"/>
          <w:szCs w:val="24"/>
          <w:lang w:val="ka-GE"/>
        </w:rPr>
        <w:t>გამოათავისუფლ</w:t>
      </w:r>
      <w:r w:rsidR="00A32DCA" w:rsidRPr="00B72CC5">
        <w:rPr>
          <w:rFonts w:ascii="Sylfaen" w:hAnsi="Sylfaen"/>
          <w:sz w:val="24"/>
          <w:szCs w:val="24"/>
          <w:lang w:val="ka-GE"/>
        </w:rPr>
        <w:t>ებს</w:t>
      </w:r>
      <w:r w:rsidR="00240525" w:rsidRPr="00B72CC5">
        <w:rPr>
          <w:rFonts w:ascii="Sylfaen" w:hAnsi="Sylfaen"/>
          <w:sz w:val="24"/>
          <w:szCs w:val="24"/>
          <w:lang w:val="ka-GE"/>
        </w:rPr>
        <w:t xml:space="preserve"> „</w:t>
      </w:r>
      <w:r w:rsidR="009A07D6" w:rsidRPr="00B72CC5">
        <w:rPr>
          <w:rFonts w:ascii="Sylfaen" w:hAnsi="Sylfaen"/>
          <w:sz w:val="24"/>
          <w:szCs w:val="24"/>
          <w:lang w:val="ka-GE"/>
        </w:rPr>
        <w:t>ნასყიდობის საგან</w:t>
      </w:r>
      <w:r w:rsidR="00A32DCA" w:rsidRPr="00B72CC5">
        <w:rPr>
          <w:rFonts w:ascii="Sylfaen" w:hAnsi="Sylfaen"/>
          <w:sz w:val="24"/>
          <w:szCs w:val="24"/>
          <w:lang w:val="ka-GE"/>
        </w:rPr>
        <w:t>ს</w:t>
      </w:r>
      <w:r w:rsidR="00240525" w:rsidRPr="00B72CC5">
        <w:rPr>
          <w:rFonts w:ascii="Sylfaen" w:hAnsi="Sylfaen"/>
          <w:sz w:val="24"/>
          <w:szCs w:val="24"/>
          <w:lang w:val="ka-GE"/>
        </w:rPr>
        <w:t>“</w:t>
      </w:r>
      <w:r w:rsidR="00145D82">
        <w:rPr>
          <w:rFonts w:ascii="Sylfaen" w:hAnsi="Sylfaen"/>
          <w:sz w:val="24"/>
          <w:szCs w:val="24"/>
          <w:lang w:val="ka-GE"/>
        </w:rPr>
        <w:t xml:space="preserve">  </w:t>
      </w:r>
      <w:r w:rsidR="00145D82" w:rsidRPr="00CA51CC">
        <w:rPr>
          <w:rFonts w:ascii="Sylfaen" w:hAnsi="Sylfaen"/>
          <w:sz w:val="24"/>
          <w:szCs w:val="24"/>
          <w:lang w:val="ka-GE"/>
        </w:rPr>
        <w:t>2024 წლის 31 დეკემბრისათვის</w:t>
      </w:r>
      <w:r w:rsidR="007D6A2B" w:rsidRPr="00B72CC5">
        <w:rPr>
          <w:rFonts w:ascii="Sylfaen" w:hAnsi="Sylfaen"/>
          <w:sz w:val="24"/>
          <w:szCs w:val="24"/>
          <w:lang w:val="ka-GE"/>
        </w:rPr>
        <w:t>, გარდა იმ შემთხვევისა, როდესაც გადასვლა შეუძლებელია ზემოაღნიშნული ახალი შენობა-ნაგებობის დაუსრულებლობის გამო, მშენებელი კომპანიის მიერ ნაკისრი ვალდებულებების შეუსრულებლობის</w:t>
      </w:r>
      <w:r w:rsidR="004622D6" w:rsidRPr="00B72CC5">
        <w:rPr>
          <w:rFonts w:ascii="Sylfaen" w:hAnsi="Sylfaen"/>
          <w:sz w:val="24"/>
          <w:szCs w:val="24"/>
          <w:lang w:val="ka-GE"/>
        </w:rPr>
        <w:t>/არა ჯეროვანი შესრულების</w:t>
      </w:r>
      <w:r w:rsidR="007D6A2B" w:rsidRPr="00B72CC5">
        <w:rPr>
          <w:rFonts w:ascii="Sylfaen" w:hAnsi="Sylfaen"/>
          <w:sz w:val="24"/>
          <w:szCs w:val="24"/>
          <w:lang w:val="ka-GE"/>
        </w:rPr>
        <w:t xml:space="preserve"> შ</w:t>
      </w:r>
      <w:r w:rsidR="004622D6" w:rsidRPr="00B72CC5">
        <w:rPr>
          <w:rFonts w:ascii="Sylfaen" w:hAnsi="Sylfaen"/>
          <w:sz w:val="24"/>
          <w:szCs w:val="24"/>
          <w:lang w:val="ka-GE"/>
        </w:rPr>
        <w:t>ე</w:t>
      </w:r>
      <w:r w:rsidR="007D6A2B" w:rsidRPr="00B72CC5">
        <w:rPr>
          <w:rFonts w:ascii="Sylfaen" w:hAnsi="Sylfaen"/>
          <w:sz w:val="24"/>
          <w:szCs w:val="24"/>
          <w:lang w:val="ka-GE"/>
        </w:rPr>
        <w:t>დეგად</w:t>
      </w:r>
      <w:r w:rsidR="004622D6" w:rsidRPr="00B72CC5">
        <w:rPr>
          <w:rFonts w:ascii="Sylfaen" w:hAnsi="Sylfaen"/>
          <w:sz w:val="24"/>
          <w:szCs w:val="24"/>
          <w:lang w:val="ka-GE"/>
        </w:rPr>
        <w:t xml:space="preserve"> ან ფორს მაჟორული გარემოებების გამო. ასეთ შემთხვევაში</w:t>
      </w:r>
      <w:r w:rsidR="007D6A2B" w:rsidRPr="00B72CC5">
        <w:rPr>
          <w:rFonts w:ascii="Sylfaen" w:hAnsi="Sylfaen"/>
          <w:sz w:val="24"/>
          <w:szCs w:val="24"/>
          <w:lang w:val="ka-GE"/>
        </w:rPr>
        <w:t xml:space="preserve"> </w:t>
      </w:r>
      <w:r w:rsidR="004622D6" w:rsidRPr="00B72CC5">
        <w:rPr>
          <w:rFonts w:ascii="Sylfaen" w:hAnsi="Sylfaen"/>
          <w:sz w:val="24"/>
          <w:szCs w:val="24"/>
          <w:lang w:val="ka-GE"/>
        </w:rPr>
        <w:t>„ნასყიდობის საგნის“ გამოთავისუფლების ვადა გადაიწევს:</w:t>
      </w:r>
    </w:p>
    <w:p w14:paraId="4DD8CED8" w14:textId="77777777" w:rsidR="004622D6" w:rsidRPr="00B72CC5" w:rsidRDefault="004622D6" w:rsidP="003F032E">
      <w:pPr>
        <w:spacing w:after="0" w:line="240" w:lineRule="auto"/>
        <w:jc w:val="both"/>
        <w:rPr>
          <w:rFonts w:ascii="Sylfaen" w:hAnsi="Sylfaen"/>
          <w:sz w:val="24"/>
          <w:szCs w:val="24"/>
          <w:lang w:val="ka-GE"/>
        </w:rPr>
      </w:pPr>
    </w:p>
    <w:p w14:paraId="11841E45" w14:textId="3D0EDD26" w:rsidR="004622D6" w:rsidRPr="00B72CC5" w:rsidRDefault="004622D6" w:rsidP="003F032E">
      <w:pPr>
        <w:spacing w:after="0" w:line="240" w:lineRule="auto"/>
        <w:jc w:val="both"/>
        <w:rPr>
          <w:rFonts w:ascii="Sylfaen" w:hAnsi="Sylfaen"/>
          <w:sz w:val="24"/>
          <w:szCs w:val="24"/>
          <w:lang w:val="ka-GE"/>
        </w:rPr>
      </w:pPr>
      <w:r w:rsidRPr="00B72CC5">
        <w:rPr>
          <w:rFonts w:ascii="Sylfaen" w:hAnsi="Sylfaen"/>
          <w:sz w:val="24"/>
          <w:szCs w:val="24"/>
          <w:lang w:val="ka-GE"/>
        </w:rPr>
        <w:t xml:space="preserve">6.1.1. </w:t>
      </w:r>
      <w:r w:rsidR="0005589B" w:rsidRPr="00B72CC5">
        <w:rPr>
          <w:rFonts w:ascii="Sylfaen" w:hAnsi="Sylfaen"/>
          <w:sz w:val="24"/>
          <w:szCs w:val="24"/>
          <w:lang w:val="ka-GE"/>
        </w:rPr>
        <w:t xml:space="preserve">ზემოთ აღნიშნულ მისამართზე, </w:t>
      </w:r>
      <w:r w:rsidRPr="00B72CC5">
        <w:rPr>
          <w:rFonts w:ascii="Sylfaen" w:hAnsi="Sylfaen"/>
          <w:sz w:val="24"/>
          <w:szCs w:val="24"/>
          <w:lang w:val="ka-GE"/>
        </w:rPr>
        <w:t>მშენებელი კომპანიის მიერ</w:t>
      </w:r>
      <w:r w:rsidR="00260034" w:rsidRPr="00B72CC5">
        <w:rPr>
          <w:rFonts w:ascii="Sylfaen" w:hAnsi="Sylfaen"/>
          <w:sz w:val="24"/>
          <w:szCs w:val="24"/>
          <w:lang w:val="ka-GE"/>
        </w:rPr>
        <w:t>,</w:t>
      </w:r>
      <w:r w:rsidRPr="00B72CC5">
        <w:rPr>
          <w:rFonts w:ascii="Sylfaen" w:hAnsi="Sylfaen"/>
          <w:sz w:val="24"/>
          <w:szCs w:val="24"/>
          <w:lang w:val="ka-GE"/>
        </w:rPr>
        <w:t xml:space="preserve"> ნაკისრი ვალდებულებების შეუსრულებლო</w:t>
      </w:r>
      <w:r w:rsidR="00BB0D4E">
        <w:rPr>
          <w:rFonts w:ascii="Arial" w:hAnsi="Arial" w:cs="Arial"/>
          <w:color w:val="000000"/>
        </w:rPr>
        <w:t>551135566</w:t>
      </w:r>
      <w:bookmarkStart w:id="0" w:name="_GoBack"/>
      <w:bookmarkEnd w:id="0"/>
      <w:r w:rsidRPr="00B72CC5">
        <w:rPr>
          <w:rFonts w:ascii="Sylfaen" w:hAnsi="Sylfaen"/>
          <w:sz w:val="24"/>
          <w:szCs w:val="24"/>
          <w:lang w:val="ka-GE"/>
        </w:rPr>
        <w:t>ბის/არა ჯეროვანი შესრულების შემთხვევაში - არანაკლებ 3 (სამი) თვით, ხოლო</w:t>
      </w:r>
    </w:p>
    <w:p w14:paraId="148A02D4" w14:textId="77777777" w:rsidR="004622D6" w:rsidRPr="00B72CC5" w:rsidRDefault="004622D6" w:rsidP="003F032E">
      <w:pPr>
        <w:spacing w:after="0" w:line="240" w:lineRule="auto"/>
        <w:jc w:val="both"/>
        <w:rPr>
          <w:rFonts w:ascii="Sylfaen" w:hAnsi="Sylfaen"/>
          <w:sz w:val="24"/>
          <w:szCs w:val="24"/>
          <w:lang w:val="ka-GE"/>
        </w:rPr>
      </w:pPr>
    </w:p>
    <w:p w14:paraId="0D9B369E" w14:textId="77777777" w:rsidR="004622D6" w:rsidRPr="00B72CC5" w:rsidRDefault="004622D6" w:rsidP="003F032E">
      <w:pPr>
        <w:spacing w:after="0" w:line="240" w:lineRule="auto"/>
        <w:jc w:val="both"/>
        <w:rPr>
          <w:rFonts w:ascii="Sylfaen" w:hAnsi="Sylfaen"/>
          <w:sz w:val="24"/>
          <w:szCs w:val="24"/>
          <w:lang w:val="ka-GE"/>
        </w:rPr>
      </w:pPr>
      <w:r w:rsidRPr="00B72CC5">
        <w:rPr>
          <w:rFonts w:ascii="Sylfaen" w:hAnsi="Sylfaen"/>
          <w:sz w:val="24"/>
          <w:szCs w:val="24"/>
          <w:lang w:val="ka-GE"/>
        </w:rPr>
        <w:t>6.1.2. ფორს მაჟორული გარემოებების არსებობის შემთხვევაში - ამგვარი გარემოებების</w:t>
      </w:r>
      <w:r w:rsidR="00C51DE0" w:rsidRPr="00B72CC5">
        <w:rPr>
          <w:rFonts w:ascii="Sylfaen" w:hAnsi="Sylfaen"/>
          <w:sz w:val="24"/>
          <w:szCs w:val="24"/>
          <w:lang w:val="ka-GE"/>
        </w:rPr>
        <w:t>ა და მისი შედეგების აღმოფხვრამდე</w:t>
      </w:r>
      <w:r w:rsidRPr="00B72CC5">
        <w:rPr>
          <w:rFonts w:ascii="Sylfaen" w:hAnsi="Sylfaen"/>
          <w:sz w:val="24"/>
          <w:szCs w:val="24"/>
          <w:lang w:val="ka-GE"/>
        </w:rPr>
        <w:t>.</w:t>
      </w:r>
    </w:p>
    <w:p w14:paraId="168AF656" w14:textId="77777777" w:rsidR="00AA29FC" w:rsidRPr="00B72CC5" w:rsidRDefault="00AA29FC" w:rsidP="003F032E">
      <w:pPr>
        <w:spacing w:after="0" w:line="240" w:lineRule="auto"/>
        <w:jc w:val="both"/>
        <w:rPr>
          <w:rFonts w:ascii="Sylfaen" w:hAnsi="Sylfaen"/>
          <w:sz w:val="24"/>
          <w:szCs w:val="24"/>
          <w:lang w:val="ka-GE"/>
        </w:rPr>
      </w:pPr>
    </w:p>
    <w:p w14:paraId="7DC1A61F" w14:textId="36771A33" w:rsidR="00161075" w:rsidRPr="00BB0D4E" w:rsidRDefault="00AA29FC" w:rsidP="00161075">
      <w:pPr>
        <w:spacing w:after="0" w:line="240" w:lineRule="auto"/>
        <w:jc w:val="both"/>
        <w:rPr>
          <w:rFonts w:ascii="Sylfaen" w:hAnsi="Sylfaen"/>
          <w:sz w:val="24"/>
          <w:szCs w:val="24"/>
          <w:lang w:val="ka-GE"/>
        </w:rPr>
      </w:pPr>
      <w:r w:rsidRPr="00BB0D4E">
        <w:rPr>
          <w:rFonts w:ascii="Sylfaen" w:hAnsi="Sylfaen"/>
          <w:sz w:val="24"/>
          <w:szCs w:val="24"/>
          <w:lang w:val="ka-GE"/>
        </w:rPr>
        <w:t>6.2. ამასთანავე მხარეები თანხმდებიან, რომ „ნასყიდობის საგნის“ „შემძენის“ საკუთრებაში გადასვლის/რეგისტრაციი</w:t>
      </w:r>
      <w:r w:rsidR="00067AEE" w:rsidRPr="00BB0D4E">
        <w:rPr>
          <w:rFonts w:ascii="Sylfaen" w:hAnsi="Sylfaen"/>
          <w:sz w:val="24"/>
          <w:szCs w:val="24"/>
          <w:lang w:val="ka-GE"/>
        </w:rPr>
        <w:t>ს</w:t>
      </w:r>
      <w:r w:rsidRPr="00BB0D4E">
        <w:rPr>
          <w:rFonts w:ascii="Sylfaen" w:hAnsi="Sylfaen"/>
          <w:sz w:val="24"/>
          <w:szCs w:val="24"/>
          <w:lang w:val="ka-GE"/>
        </w:rPr>
        <w:t xml:space="preserve"> მომენტიდან</w:t>
      </w:r>
      <w:r w:rsidR="00161075" w:rsidRPr="00BB0D4E">
        <w:rPr>
          <w:rFonts w:ascii="Sylfaen" w:hAnsi="Sylfaen"/>
          <w:sz w:val="24"/>
          <w:szCs w:val="24"/>
        </w:rPr>
        <w:t>,</w:t>
      </w:r>
      <w:r w:rsidRPr="00BB0D4E">
        <w:rPr>
          <w:rFonts w:ascii="Sylfaen" w:hAnsi="Sylfaen"/>
          <w:sz w:val="24"/>
          <w:szCs w:val="24"/>
          <w:lang w:val="ka-GE"/>
        </w:rPr>
        <w:t xml:space="preserve"> „გამსხვისებლის“ მიერ</w:t>
      </w:r>
      <w:r w:rsidR="00067AEE" w:rsidRPr="00BB0D4E">
        <w:rPr>
          <w:rFonts w:ascii="Sylfaen" w:hAnsi="Sylfaen"/>
          <w:sz w:val="24"/>
          <w:szCs w:val="24"/>
          <w:lang w:val="ka-GE"/>
        </w:rPr>
        <w:t>,</w:t>
      </w:r>
      <w:r w:rsidRPr="00BB0D4E">
        <w:rPr>
          <w:rFonts w:ascii="Sylfaen" w:hAnsi="Sylfaen"/>
          <w:sz w:val="24"/>
          <w:szCs w:val="24"/>
          <w:lang w:val="ka-GE"/>
        </w:rPr>
        <w:t xml:space="preserve"> „ნასყიდობის საგნის“ გამოთავისუფლებამდე მთელი პერიოდი</w:t>
      </w:r>
      <w:r w:rsidR="00CA51CC" w:rsidRPr="00BB0D4E">
        <w:rPr>
          <w:rFonts w:ascii="Sylfaen" w:hAnsi="Sylfaen"/>
          <w:sz w:val="24"/>
          <w:szCs w:val="24"/>
          <w:lang w:val="ka-GE"/>
        </w:rPr>
        <w:t>ს მანძილზე</w:t>
      </w:r>
      <w:r w:rsidRPr="00BB0D4E">
        <w:rPr>
          <w:rFonts w:ascii="Sylfaen" w:hAnsi="Sylfaen"/>
          <w:sz w:val="24"/>
          <w:szCs w:val="24"/>
          <w:lang w:val="ka-GE"/>
        </w:rPr>
        <w:t>,</w:t>
      </w:r>
      <w:r w:rsidR="00161075" w:rsidRPr="00BB0D4E">
        <w:rPr>
          <w:rFonts w:ascii="Sylfaen" w:hAnsi="Sylfaen"/>
          <w:sz w:val="24"/>
          <w:szCs w:val="24"/>
        </w:rPr>
        <w:t xml:space="preserve"> </w:t>
      </w:r>
      <w:r w:rsidR="00161075" w:rsidRPr="00BB0D4E">
        <w:rPr>
          <w:rFonts w:ascii="Sylfaen" w:hAnsi="Sylfaen"/>
          <w:sz w:val="24"/>
          <w:szCs w:val="24"/>
          <w:lang w:val="ka-GE"/>
        </w:rPr>
        <w:t>„გამსხვისებელი“ ინარჩუნებს „ნასყიდობის საგნის“ და მისი ინფრასტრუქტურის უსასყიდლოდ</w:t>
      </w:r>
      <w:r w:rsidR="00B631A1" w:rsidRPr="00BB0D4E">
        <w:rPr>
          <w:rFonts w:ascii="Sylfaen" w:hAnsi="Sylfaen"/>
          <w:sz w:val="24"/>
          <w:szCs w:val="24"/>
        </w:rPr>
        <w:t xml:space="preserve"> </w:t>
      </w:r>
      <w:r w:rsidR="00B631A1" w:rsidRPr="00BB0D4E">
        <w:rPr>
          <w:rFonts w:ascii="Sylfaen" w:hAnsi="Sylfaen"/>
          <w:sz w:val="24"/>
          <w:szCs w:val="24"/>
          <w:lang w:val="ka-GE"/>
        </w:rPr>
        <w:t>და დაუბრკოლებლად</w:t>
      </w:r>
      <w:r w:rsidR="00161075" w:rsidRPr="00BB0D4E">
        <w:rPr>
          <w:rFonts w:ascii="Sylfaen" w:hAnsi="Sylfaen"/>
          <w:sz w:val="24"/>
          <w:szCs w:val="24"/>
          <w:lang w:val="ka-GE"/>
        </w:rPr>
        <w:t xml:space="preserve"> ფლობისა და სარგებლობის უფლებას</w:t>
      </w:r>
      <w:r w:rsidR="00161075" w:rsidRPr="00BB0D4E">
        <w:rPr>
          <w:rFonts w:ascii="Sylfaen" w:hAnsi="Sylfaen"/>
          <w:sz w:val="24"/>
          <w:szCs w:val="24"/>
        </w:rPr>
        <w:t xml:space="preserve">. </w:t>
      </w:r>
      <w:r w:rsidR="00161075" w:rsidRPr="00BB0D4E">
        <w:rPr>
          <w:rFonts w:ascii="Sylfaen" w:hAnsi="Sylfaen"/>
          <w:sz w:val="24"/>
          <w:szCs w:val="24"/>
          <w:lang w:val="ka-GE"/>
        </w:rPr>
        <w:t>„გამსხვისებლის“ აღნიშნული უფლება დარეგისტრირდება საჯარო რეესტრში, წინამდებარე ხელშეკრულებით განსაზღვრულ „ნასყიდობის საგანზე“ „შემძენის“ საკუთრების უფლების რეგისტრაციასთან ერთად.</w:t>
      </w:r>
    </w:p>
    <w:p w14:paraId="090EEFCC" w14:textId="395F71A2" w:rsidR="00161075" w:rsidRPr="00BB0D4E" w:rsidRDefault="00161075" w:rsidP="00161075">
      <w:pPr>
        <w:spacing w:after="0" w:line="240" w:lineRule="auto"/>
        <w:jc w:val="both"/>
        <w:rPr>
          <w:rFonts w:ascii="Sylfaen" w:hAnsi="Sylfaen"/>
          <w:sz w:val="24"/>
          <w:szCs w:val="24"/>
          <w:lang w:val="ka-GE"/>
        </w:rPr>
      </w:pPr>
    </w:p>
    <w:p w14:paraId="1D9723CD" w14:textId="77777777" w:rsidR="00F03934" w:rsidRPr="00BB0D4E" w:rsidRDefault="00F03934" w:rsidP="00161075">
      <w:pPr>
        <w:spacing w:after="0" w:line="240" w:lineRule="auto"/>
        <w:jc w:val="both"/>
        <w:rPr>
          <w:rFonts w:ascii="Sylfaen" w:hAnsi="Sylfaen"/>
          <w:sz w:val="24"/>
          <w:szCs w:val="24"/>
          <w:lang w:val="ka-GE"/>
        </w:rPr>
      </w:pPr>
    </w:p>
    <w:p w14:paraId="4CBD7B61" w14:textId="77777777" w:rsidR="001F2A34" w:rsidRPr="00B72CC5" w:rsidRDefault="001F2A34" w:rsidP="003F032E">
      <w:pPr>
        <w:spacing w:after="0" w:line="240" w:lineRule="auto"/>
        <w:jc w:val="both"/>
        <w:rPr>
          <w:rFonts w:ascii="Sylfaen" w:hAnsi="Sylfaen"/>
          <w:b/>
          <w:sz w:val="24"/>
          <w:szCs w:val="24"/>
          <w:lang w:val="ka-GE"/>
        </w:rPr>
      </w:pPr>
      <w:r w:rsidRPr="00B72CC5">
        <w:rPr>
          <w:rFonts w:ascii="Sylfaen" w:hAnsi="Sylfaen"/>
          <w:b/>
          <w:sz w:val="24"/>
          <w:szCs w:val="24"/>
          <w:lang w:val="ka-GE"/>
        </w:rPr>
        <w:t>მუხლი 7</w:t>
      </w:r>
    </w:p>
    <w:p w14:paraId="1C330917" w14:textId="77777777" w:rsidR="001F2A34" w:rsidRPr="00B72CC5" w:rsidRDefault="00D94162" w:rsidP="001F2A34">
      <w:pPr>
        <w:spacing w:after="0" w:line="240" w:lineRule="auto"/>
        <w:jc w:val="both"/>
        <w:rPr>
          <w:rFonts w:ascii="Sylfaen" w:hAnsi="Sylfaen"/>
          <w:sz w:val="24"/>
          <w:szCs w:val="24"/>
          <w:lang w:val="ka-GE"/>
        </w:rPr>
      </w:pPr>
      <w:r w:rsidRPr="00B72CC5">
        <w:rPr>
          <w:rFonts w:ascii="Sylfaen" w:hAnsi="Sylfaen"/>
          <w:b/>
          <w:sz w:val="24"/>
          <w:szCs w:val="24"/>
          <w:u w:val="single"/>
          <w:lang w:val="ka-GE"/>
        </w:rPr>
        <w:t>ხელშ</w:t>
      </w:r>
      <w:r w:rsidR="00410B9C" w:rsidRPr="00B72CC5">
        <w:rPr>
          <w:rFonts w:ascii="Sylfaen" w:hAnsi="Sylfaen"/>
          <w:b/>
          <w:sz w:val="24"/>
          <w:szCs w:val="24"/>
          <w:u w:val="single"/>
          <w:lang w:val="ka-GE"/>
        </w:rPr>
        <w:t>ე</w:t>
      </w:r>
      <w:r w:rsidRPr="00B72CC5">
        <w:rPr>
          <w:rFonts w:ascii="Sylfaen" w:hAnsi="Sylfaen"/>
          <w:b/>
          <w:sz w:val="24"/>
          <w:szCs w:val="24"/>
          <w:u w:val="single"/>
          <w:lang w:val="ka-GE"/>
        </w:rPr>
        <w:t xml:space="preserve">წყობა </w:t>
      </w:r>
      <w:r w:rsidR="00E857CF" w:rsidRPr="00B72CC5">
        <w:rPr>
          <w:rFonts w:ascii="Sylfaen" w:hAnsi="Sylfaen"/>
          <w:b/>
          <w:sz w:val="24"/>
          <w:szCs w:val="24"/>
          <w:u w:val="single"/>
          <w:lang w:val="ka-GE"/>
        </w:rPr>
        <w:t>მშ</w:t>
      </w:r>
      <w:r w:rsidRPr="00B72CC5">
        <w:rPr>
          <w:rFonts w:ascii="Sylfaen" w:hAnsi="Sylfaen"/>
          <w:b/>
          <w:sz w:val="24"/>
          <w:szCs w:val="24"/>
          <w:u w:val="single"/>
          <w:lang w:val="ka-GE"/>
        </w:rPr>
        <w:t>ე</w:t>
      </w:r>
      <w:r w:rsidR="00E857CF" w:rsidRPr="00B72CC5">
        <w:rPr>
          <w:rFonts w:ascii="Sylfaen" w:hAnsi="Sylfaen"/>
          <w:b/>
          <w:sz w:val="24"/>
          <w:szCs w:val="24"/>
          <w:u w:val="single"/>
          <w:lang w:val="ka-GE"/>
        </w:rPr>
        <w:t>ნებლო</w:t>
      </w:r>
      <w:r w:rsidRPr="00B72CC5">
        <w:rPr>
          <w:rFonts w:ascii="Sylfaen" w:hAnsi="Sylfaen"/>
          <w:b/>
          <w:sz w:val="24"/>
          <w:szCs w:val="24"/>
          <w:u w:val="single"/>
          <w:lang w:val="ka-GE"/>
        </w:rPr>
        <w:t>ბის</w:t>
      </w:r>
      <w:r w:rsidR="00260034" w:rsidRPr="00B72CC5">
        <w:rPr>
          <w:rFonts w:ascii="Sylfaen" w:hAnsi="Sylfaen"/>
          <w:b/>
          <w:sz w:val="24"/>
          <w:szCs w:val="24"/>
          <w:u w:val="single"/>
          <w:lang w:val="ka-GE"/>
        </w:rPr>
        <w:t xml:space="preserve"> </w:t>
      </w:r>
      <w:r w:rsidR="00E857CF" w:rsidRPr="00B72CC5">
        <w:rPr>
          <w:rFonts w:ascii="Sylfaen" w:hAnsi="Sylfaen"/>
          <w:b/>
          <w:sz w:val="24"/>
          <w:szCs w:val="24"/>
          <w:u w:val="single"/>
          <w:lang w:val="ka-GE"/>
        </w:rPr>
        <w:t>ნებართვი</w:t>
      </w:r>
      <w:r w:rsidRPr="00B72CC5">
        <w:rPr>
          <w:rFonts w:ascii="Sylfaen" w:hAnsi="Sylfaen"/>
          <w:b/>
          <w:sz w:val="24"/>
          <w:szCs w:val="24"/>
          <w:u w:val="single"/>
          <w:lang w:val="ka-GE"/>
        </w:rPr>
        <w:t>ს მიღებაში</w:t>
      </w:r>
    </w:p>
    <w:p w14:paraId="6CF06A74" w14:textId="77777777" w:rsidR="00D377C4" w:rsidRPr="00B72CC5" w:rsidRDefault="00D377C4" w:rsidP="001F2A34">
      <w:pPr>
        <w:spacing w:after="0" w:line="240" w:lineRule="auto"/>
        <w:jc w:val="both"/>
        <w:rPr>
          <w:rFonts w:ascii="Sylfaen" w:hAnsi="Sylfaen"/>
          <w:sz w:val="24"/>
          <w:szCs w:val="24"/>
          <w:lang w:val="ka-GE"/>
        </w:rPr>
      </w:pPr>
    </w:p>
    <w:p w14:paraId="5E30DFB2" w14:textId="593E68BB" w:rsidR="00D377C4" w:rsidRPr="00B72CC5" w:rsidRDefault="00D377C4" w:rsidP="001F2A34">
      <w:pPr>
        <w:spacing w:after="0" w:line="240" w:lineRule="auto"/>
        <w:jc w:val="both"/>
        <w:rPr>
          <w:rFonts w:ascii="Sylfaen" w:hAnsi="Sylfaen"/>
          <w:sz w:val="24"/>
          <w:szCs w:val="24"/>
          <w:lang w:val="ka-GE"/>
        </w:rPr>
      </w:pPr>
      <w:r w:rsidRPr="00B72CC5">
        <w:rPr>
          <w:rFonts w:ascii="Sylfaen" w:hAnsi="Sylfaen"/>
          <w:sz w:val="24"/>
          <w:szCs w:val="24"/>
          <w:lang w:val="ka-GE"/>
        </w:rPr>
        <w:t>7.</w:t>
      </w:r>
      <w:r w:rsidR="00893ED4" w:rsidRPr="00B72CC5">
        <w:rPr>
          <w:rFonts w:ascii="Sylfaen" w:hAnsi="Sylfaen"/>
          <w:sz w:val="24"/>
          <w:szCs w:val="24"/>
          <w:lang w:val="ka-GE"/>
        </w:rPr>
        <w:t>1</w:t>
      </w:r>
      <w:r w:rsidRPr="00B72CC5">
        <w:rPr>
          <w:rFonts w:ascii="Sylfaen" w:hAnsi="Sylfaen"/>
          <w:sz w:val="24"/>
          <w:szCs w:val="24"/>
          <w:lang w:val="ka-GE"/>
        </w:rPr>
        <w:t>.</w:t>
      </w:r>
      <w:r w:rsidR="00D31B34" w:rsidRPr="00B72CC5">
        <w:rPr>
          <w:rFonts w:ascii="Sylfaen" w:hAnsi="Sylfaen"/>
          <w:sz w:val="24"/>
          <w:szCs w:val="24"/>
          <w:lang w:val="ka-GE"/>
        </w:rPr>
        <w:t xml:space="preserve">  მხარეები თანხმდებიან, რომ „გამსხვისებელი“, თავისი კომპეტენციის ფარგლებში</w:t>
      </w:r>
      <w:r w:rsidR="00B0567A" w:rsidRPr="00B72CC5">
        <w:rPr>
          <w:rFonts w:ascii="Sylfaen" w:hAnsi="Sylfaen"/>
          <w:sz w:val="24"/>
          <w:szCs w:val="24"/>
          <w:lang w:val="ka-GE"/>
        </w:rPr>
        <w:t>, ხელს შეუწყობს</w:t>
      </w:r>
      <w:r w:rsidR="00D31B34" w:rsidRPr="00B72CC5">
        <w:rPr>
          <w:rFonts w:ascii="Sylfaen" w:hAnsi="Sylfaen"/>
          <w:sz w:val="24"/>
          <w:szCs w:val="24"/>
          <w:lang w:val="ka-GE"/>
        </w:rPr>
        <w:t xml:space="preserve"> „შემძენს“</w:t>
      </w:r>
      <w:r w:rsidR="00893ED4" w:rsidRPr="00B72CC5">
        <w:rPr>
          <w:rFonts w:ascii="Sylfaen" w:hAnsi="Sylfaen"/>
          <w:sz w:val="24"/>
          <w:szCs w:val="24"/>
          <w:lang w:val="ka-GE"/>
        </w:rPr>
        <w:t xml:space="preserve"> </w:t>
      </w:r>
      <w:r w:rsidR="00D31B34" w:rsidRPr="00B72CC5">
        <w:rPr>
          <w:rFonts w:ascii="Sylfaen" w:hAnsi="Sylfaen"/>
          <w:sz w:val="24"/>
          <w:szCs w:val="24"/>
          <w:lang w:val="ka-GE"/>
        </w:rPr>
        <w:t>„</w:t>
      </w:r>
      <w:r w:rsidR="009A07D6" w:rsidRPr="00B72CC5">
        <w:rPr>
          <w:rFonts w:ascii="Sylfaen" w:hAnsi="Sylfaen"/>
          <w:sz w:val="24"/>
          <w:szCs w:val="24"/>
          <w:lang w:val="ka-GE"/>
        </w:rPr>
        <w:t>ნასყიდობის საგნ</w:t>
      </w:r>
      <w:r w:rsidR="00D31B34" w:rsidRPr="00B72CC5">
        <w:rPr>
          <w:rFonts w:ascii="Sylfaen" w:hAnsi="Sylfaen"/>
          <w:sz w:val="24"/>
          <w:szCs w:val="24"/>
          <w:lang w:val="ka-GE"/>
        </w:rPr>
        <w:t>ის“ ტერიტორიაზე სამშენებლო სამუშაოების წარმოებისათვის აუცილებელი მშენებლო</w:t>
      </w:r>
      <w:r w:rsidR="00410B9C" w:rsidRPr="00B72CC5">
        <w:rPr>
          <w:rFonts w:ascii="Sylfaen" w:hAnsi="Sylfaen"/>
          <w:sz w:val="24"/>
          <w:szCs w:val="24"/>
          <w:lang w:val="ka-GE"/>
        </w:rPr>
        <w:t>ბის</w:t>
      </w:r>
      <w:r w:rsidR="00D31B34" w:rsidRPr="00B72CC5">
        <w:rPr>
          <w:rFonts w:ascii="Sylfaen" w:hAnsi="Sylfaen"/>
          <w:sz w:val="24"/>
          <w:szCs w:val="24"/>
          <w:lang w:val="ka-GE"/>
        </w:rPr>
        <w:t xml:space="preserve"> ნებართვის </w:t>
      </w:r>
      <w:r w:rsidR="00B0567A" w:rsidRPr="00B72CC5">
        <w:rPr>
          <w:rFonts w:ascii="Sylfaen" w:hAnsi="Sylfaen"/>
          <w:sz w:val="24"/>
          <w:szCs w:val="24"/>
          <w:lang w:val="ka-GE"/>
        </w:rPr>
        <w:t>მი</w:t>
      </w:r>
      <w:r w:rsidR="00D31B34" w:rsidRPr="00B72CC5">
        <w:rPr>
          <w:rFonts w:ascii="Sylfaen" w:hAnsi="Sylfaen"/>
          <w:sz w:val="24"/>
          <w:szCs w:val="24"/>
          <w:lang w:val="ka-GE"/>
        </w:rPr>
        <w:t>ღება</w:t>
      </w:r>
      <w:r w:rsidR="00B0567A" w:rsidRPr="00B72CC5">
        <w:rPr>
          <w:rFonts w:ascii="Sylfaen" w:hAnsi="Sylfaen"/>
          <w:sz w:val="24"/>
          <w:szCs w:val="24"/>
          <w:lang w:val="ka-GE"/>
        </w:rPr>
        <w:t>ში</w:t>
      </w:r>
      <w:r w:rsidR="00B040CC" w:rsidRPr="00B72CC5">
        <w:rPr>
          <w:rFonts w:ascii="Sylfaen" w:hAnsi="Sylfaen"/>
          <w:sz w:val="24"/>
          <w:szCs w:val="24"/>
          <w:lang w:val="ka-GE"/>
        </w:rPr>
        <w:t>, რისთვისაც მოთხოვნისამებრ გადასცემს „შემძ</w:t>
      </w:r>
      <w:r w:rsidR="00067AEE" w:rsidRPr="00B72CC5">
        <w:rPr>
          <w:rFonts w:ascii="Sylfaen" w:hAnsi="Sylfaen"/>
          <w:sz w:val="24"/>
          <w:szCs w:val="24"/>
          <w:lang w:val="ka-GE"/>
        </w:rPr>
        <w:t>ე</w:t>
      </w:r>
      <w:r w:rsidR="00B040CC" w:rsidRPr="00B72CC5">
        <w:rPr>
          <w:rFonts w:ascii="Sylfaen" w:hAnsi="Sylfaen"/>
          <w:sz w:val="24"/>
          <w:szCs w:val="24"/>
          <w:lang w:val="ka-GE"/>
        </w:rPr>
        <w:t xml:space="preserve">ნს“ მის („გამსხვისებლის“) ხელთ არსებულ </w:t>
      </w:r>
      <w:r w:rsidR="003355FF" w:rsidRPr="00B72CC5">
        <w:rPr>
          <w:rFonts w:ascii="Sylfaen" w:hAnsi="Sylfaen"/>
          <w:sz w:val="24"/>
          <w:szCs w:val="24"/>
          <w:lang w:val="ka-GE"/>
        </w:rPr>
        <w:t>შესაბამის დოკუმენტაციას</w:t>
      </w:r>
      <w:r w:rsidR="00B040CC" w:rsidRPr="00B72CC5">
        <w:rPr>
          <w:rFonts w:ascii="Sylfaen" w:hAnsi="Sylfaen"/>
          <w:sz w:val="24"/>
          <w:szCs w:val="24"/>
          <w:lang w:val="ka-GE"/>
        </w:rPr>
        <w:t xml:space="preserve"> და </w:t>
      </w:r>
      <w:r w:rsidR="003355FF" w:rsidRPr="00B72CC5">
        <w:rPr>
          <w:rFonts w:ascii="Sylfaen" w:hAnsi="Sylfaen"/>
          <w:sz w:val="24"/>
          <w:szCs w:val="24"/>
          <w:lang w:val="ka-GE"/>
        </w:rPr>
        <w:t>გასცემს აუცილებელ, სათანადო თანხმობას</w:t>
      </w:r>
      <w:r w:rsidR="00893ED4" w:rsidRPr="00B72CC5">
        <w:rPr>
          <w:rFonts w:ascii="Sylfaen" w:hAnsi="Sylfaen"/>
          <w:sz w:val="24"/>
          <w:szCs w:val="24"/>
          <w:lang w:val="ka-GE"/>
        </w:rPr>
        <w:t xml:space="preserve"> „შემძენის“ მიერ მოთხოვნის წარდგენიდან 10 (ათი) კალენ</w:t>
      </w:r>
      <w:r w:rsidR="00D64326">
        <w:rPr>
          <w:rFonts w:ascii="Sylfaen" w:hAnsi="Sylfaen"/>
          <w:sz w:val="24"/>
          <w:szCs w:val="24"/>
          <w:lang w:val="ka-GE"/>
        </w:rPr>
        <w:t>დ</w:t>
      </w:r>
      <w:r w:rsidR="00893ED4" w:rsidRPr="00B72CC5">
        <w:rPr>
          <w:rFonts w:ascii="Sylfaen" w:hAnsi="Sylfaen"/>
          <w:sz w:val="24"/>
          <w:szCs w:val="24"/>
          <w:lang w:val="ka-GE"/>
        </w:rPr>
        <w:t>არული დღის ვადაში.</w:t>
      </w:r>
    </w:p>
    <w:p w14:paraId="14029DBD" w14:textId="77777777" w:rsidR="00867C38" w:rsidRPr="00B72CC5" w:rsidRDefault="00867C38" w:rsidP="001F2A34">
      <w:pPr>
        <w:spacing w:after="0" w:line="240" w:lineRule="auto"/>
        <w:jc w:val="both"/>
        <w:rPr>
          <w:rFonts w:ascii="Sylfaen" w:hAnsi="Sylfaen"/>
          <w:sz w:val="24"/>
          <w:szCs w:val="24"/>
          <w:lang w:val="ka-GE"/>
        </w:rPr>
      </w:pPr>
    </w:p>
    <w:p w14:paraId="436A089E" w14:textId="77777777" w:rsidR="00867C38" w:rsidRPr="00B72CC5" w:rsidRDefault="00867C38" w:rsidP="001F2A34">
      <w:pPr>
        <w:spacing w:after="0" w:line="240" w:lineRule="auto"/>
        <w:jc w:val="both"/>
        <w:rPr>
          <w:rFonts w:ascii="Sylfaen" w:hAnsi="Sylfaen"/>
          <w:sz w:val="24"/>
          <w:szCs w:val="24"/>
          <w:lang w:val="ka-GE"/>
        </w:rPr>
      </w:pPr>
      <w:r w:rsidRPr="00B72CC5">
        <w:rPr>
          <w:rFonts w:ascii="Sylfaen" w:hAnsi="Sylfaen"/>
          <w:sz w:val="24"/>
          <w:szCs w:val="24"/>
          <w:lang w:val="ka-GE"/>
        </w:rPr>
        <w:lastRenderedPageBreak/>
        <w:t>7.2. ამასთანავე მხარეები თანხმდებიან, რომ „ნასყიდობის საგნის“ „შემძენის“ საკუთრებაში გადასვლის/რეგისტრაციი</w:t>
      </w:r>
      <w:r w:rsidR="00067AEE" w:rsidRPr="00B72CC5">
        <w:rPr>
          <w:rFonts w:ascii="Sylfaen" w:hAnsi="Sylfaen"/>
          <w:sz w:val="24"/>
          <w:szCs w:val="24"/>
          <w:lang w:val="ka-GE"/>
        </w:rPr>
        <w:t>ს</w:t>
      </w:r>
      <w:r w:rsidRPr="00B72CC5">
        <w:rPr>
          <w:rFonts w:ascii="Sylfaen" w:hAnsi="Sylfaen"/>
          <w:sz w:val="24"/>
          <w:szCs w:val="24"/>
          <w:lang w:val="ka-GE"/>
        </w:rPr>
        <w:t xml:space="preserve"> მომენტიდან „გამსხვისებლის“ მიერ „ნასყიდობის საგნის“ გამოთავისუფლებამდე, „შემძ</w:t>
      </w:r>
      <w:r w:rsidR="00067AEE" w:rsidRPr="00B72CC5">
        <w:rPr>
          <w:rFonts w:ascii="Sylfaen" w:hAnsi="Sylfaen"/>
          <w:sz w:val="24"/>
          <w:szCs w:val="24"/>
          <w:lang w:val="ka-GE"/>
        </w:rPr>
        <w:t>ე</w:t>
      </w:r>
      <w:r w:rsidRPr="00B72CC5">
        <w:rPr>
          <w:rFonts w:ascii="Sylfaen" w:hAnsi="Sylfaen"/>
          <w:sz w:val="24"/>
          <w:szCs w:val="24"/>
          <w:lang w:val="ka-GE"/>
        </w:rPr>
        <w:t>ნი“ არ განახორციელებს „ნასყიდობის საგნის“ ტერიტორიაზე რაიმე</w:t>
      </w:r>
      <w:r w:rsidR="00A910D6" w:rsidRPr="00B72CC5">
        <w:rPr>
          <w:rFonts w:ascii="Sylfaen" w:hAnsi="Sylfaen"/>
          <w:sz w:val="24"/>
          <w:szCs w:val="24"/>
          <w:lang w:val="ka-GE"/>
        </w:rPr>
        <w:t xml:space="preserve"> სახის</w:t>
      </w:r>
      <w:r w:rsidRPr="00B72CC5">
        <w:rPr>
          <w:rFonts w:ascii="Sylfaen" w:hAnsi="Sylfaen"/>
          <w:sz w:val="24"/>
          <w:szCs w:val="24"/>
          <w:lang w:val="ka-GE"/>
        </w:rPr>
        <w:t xml:space="preserve"> სამშენებლო</w:t>
      </w:r>
      <w:r w:rsidR="00893ED4" w:rsidRPr="00B72CC5">
        <w:rPr>
          <w:rFonts w:ascii="Sylfaen" w:hAnsi="Sylfaen"/>
          <w:sz w:val="24"/>
          <w:szCs w:val="24"/>
          <w:lang w:val="ka-GE"/>
        </w:rPr>
        <w:t>/დემონტაჟის</w:t>
      </w:r>
      <w:r w:rsidRPr="00B72CC5">
        <w:rPr>
          <w:rFonts w:ascii="Sylfaen" w:hAnsi="Sylfaen"/>
          <w:sz w:val="24"/>
          <w:szCs w:val="24"/>
          <w:lang w:val="ka-GE"/>
        </w:rPr>
        <w:t xml:space="preserve"> სამუშაოებს.</w:t>
      </w:r>
    </w:p>
    <w:p w14:paraId="55D96EA3" w14:textId="77777777" w:rsidR="001F2A34" w:rsidRPr="00790F2A" w:rsidRDefault="001F2A34" w:rsidP="003F032E">
      <w:pPr>
        <w:spacing w:after="0" w:line="240" w:lineRule="auto"/>
        <w:jc w:val="both"/>
        <w:rPr>
          <w:rFonts w:ascii="Sylfaen" w:hAnsi="Sylfaen"/>
          <w:color w:val="FF0000"/>
          <w:sz w:val="24"/>
          <w:szCs w:val="24"/>
          <w:lang w:val="ka-GE"/>
        </w:rPr>
      </w:pPr>
    </w:p>
    <w:p w14:paraId="117649DF" w14:textId="77777777" w:rsidR="001F2A34" w:rsidRPr="00790F2A" w:rsidRDefault="001F2A34" w:rsidP="003F032E">
      <w:pPr>
        <w:spacing w:after="0" w:line="240" w:lineRule="auto"/>
        <w:jc w:val="both"/>
        <w:rPr>
          <w:rFonts w:ascii="Sylfaen" w:hAnsi="Sylfaen"/>
          <w:color w:val="FF0000"/>
          <w:sz w:val="24"/>
          <w:szCs w:val="24"/>
          <w:lang w:val="ka-GE"/>
        </w:rPr>
      </w:pPr>
    </w:p>
    <w:p w14:paraId="01FC9DA6" w14:textId="77777777" w:rsidR="001F2A34" w:rsidRPr="00734DD2" w:rsidRDefault="001F2A34" w:rsidP="003F032E">
      <w:pPr>
        <w:spacing w:after="0" w:line="240" w:lineRule="auto"/>
        <w:jc w:val="both"/>
        <w:rPr>
          <w:rFonts w:ascii="Sylfaen" w:hAnsi="Sylfaen"/>
          <w:b/>
          <w:sz w:val="24"/>
          <w:szCs w:val="24"/>
          <w:lang w:val="ka-GE"/>
        </w:rPr>
      </w:pPr>
      <w:r w:rsidRPr="00734DD2">
        <w:rPr>
          <w:rFonts w:ascii="Sylfaen" w:hAnsi="Sylfaen"/>
          <w:b/>
          <w:sz w:val="24"/>
          <w:szCs w:val="24"/>
          <w:lang w:val="ka-GE"/>
        </w:rPr>
        <w:t>მუხლი 8</w:t>
      </w:r>
    </w:p>
    <w:p w14:paraId="53388E2B" w14:textId="77777777" w:rsidR="001F2A34" w:rsidRPr="00734DD2" w:rsidRDefault="001F2A34" w:rsidP="003F032E">
      <w:pPr>
        <w:spacing w:after="0" w:line="240" w:lineRule="auto"/>
        <w:jc w:val="both"/>
        <w:rPr>
          <w:rFonts w:ascii="Sylfaen" w:hAnsi="Sylfaen"/>
          <w:sz w:val="24"/>
          <w:szCs w:val="24"/>
          <w:lang w:val="ka-GE"/>
        </w:rPr>
      </w:pPr>
      <w:r w:rsidRPr="00734DD2">
        <w:rPr>
          <w:rFonts w:ascii="Sylfaen" w:hAnsi="Sylfaen"/>
          <w:b/>
          <w:sz w:val="24"/>
          <w:szCs w:val="24"/>
          <w:u w:val="single"/>
          <w:lang w:val="ka-GE"/>
        </w:rPr>
        <w:t>ხელშეკრულების მოქმედების ვადა და მისი შეწყვეტის პირობები</w:t>
      </w:r>
    </w:p>
    <w:p w14:paraId="3BB2EF8D" w14:textId="77777777" w:rsidR="00986240" w:rsidRPr="00734DD2" w:rsidRDefault="00986240" w:rsidP="003F032E">
      <w:pPr>
        <w:spacing w:after="0" w:line="240" w:lineRule="auto"/>
        <w:jc w:val="both"/>
        <w:rPr>
          <w:rFonts w:ascii="Sylfaen" w:hAnsi="Sylfaen"/>
          <w:sz w:val="24"/>
          <w:szCs w:val="24"/>
          <w:lang w:val="ka-GE"/>
        </w:rPr>
      </w:pPr>
    </w:p>
    <w:p w14:paraId="5A9CBC3A" w14:textId="77777777" w:rsidR="00986240" w:rsidRPr="00734DD2" w:rsidRDefault="00986240" w:rsidP="003F032E">
      <w:pPr>
        <w:spacing w:after="0" w:line="240" w:lineRule="auto"/>
        <w:jc w:val="both"/>
        <w:rPr>
          <w:rFonts w:ascii="Sylfaen" w:hAnsi="Sylfaen"/>
          <w:sz w:val="24"/>
          <w:szCs w:val="24"/>
          <w:lang w:val="ka-GE"/>
        </w:rPr>
      </w:pPr>
      <w:r w:rsidRPr="00734DD2">
        <w:rPr>
          <w:rFonts w:ascii="Sylfaen" w:hAnsi="Sylfaen"/>
          <w:sz w:val="24"/>
          <w:szCs w:val="24"/>
          <w:lang w:val="ka-GE"/>
        </w:rPr>
        <w:t xml:space="preserve">8.1. </w:t>
      </w:r>
      <w:r w:rsidR="008F4F12" w:rsidRPr="00734DD2">
        <w:rPr>
          <w:rFonts w:ascii="Sylfaen" w:hAnsi="Sylfaen"/>
          <w:sz w:val="24"/>
          <w:szCs w:val="24"/>
          <w:lang w:val="ka-GE"/>
        </w:rPr>
        <w:t>წინამდებარე ხელშ</w:t>
      </w:r>
      <w:r w:rsidR="006316A4" w:rsidRPr="00734DD2">
        <w:rPr>
          <w:rFonts w:ascii="Sylfaen" w:hAnsi="Sylfaen"/>
          <w:sz w:val="24"/>
          <w:szCs w:val="24"/>
          <w:lang w:val="ka-GE"/>
        </w:rPr>
        <w:t>ე</w:t>
      </w:r>
      <w:r w:rsidR="008F4F12" w:rsidRPr="00734DD2">
        <w:rPr>
          <w:rFonts w:ascii="Sylfaen" w:hAnsi="Sylfaen"/>
          <w:sz w:val="24"/>
          <w:szCs w:val="24"/>
          <w:lang w:val="ka-GE"/>
        </w:rPr>
        <w:t>კრულება ძალაში შედის მხარეთა მიერ</w:t>
      </w:r>
      <w:r w:rsidR="006316A4" w:rsidRPr="00734DD2">
        <w:rPr>
          <w:rFonts w:ascii="Sylfaen" w:hAnsi="Sylfaen"/>
          <w:sz w:val="24"/>
          <w:szCs w:val="24"/>
          <w:lang w:val="ka-GE"/>
        </w:rPr>
        <w:t>,</w:t>
      </w:r>
      <w:r w:rsidR="008F4F12" w:rsidRPr="00734DD2">
        <w:rPr>
          <w:rFonts w:ascii="Sylfaen" w:hAnsi="Sylfaen"/>
          <w:sz w:val="24"/>
          <w:szCs w:val="24"/>
          <w:lang w:val="ka-GE"/>
        </w:rPr>
        <w:t xml:space="preserve"> მისი ხელმოწერისა და მხარეთა უფლებამოსილი წარმომადგენლების მიერ, ხელშეკრულებაზე შესრულებული ხელმოწერების სანოტარო წესით დამოწმებისთანავე და მოქმედებს მასში მოცემული პირობების მხარეთა მიერ სრულად და ჯეროვნად შესრულებამდე</w:t>
      </w:r>
      <w:r w:rsidR="00EC7911" w:rsidRPr="00734DD2">
        <w:rPr>
          <w:rFonts w:ascii="Sylfaen" w:hAnsi="Sylfaen"/>
          <w:sz w:val="24"/>
          <w:szCs w:val="24"/>
          <w:lang w:val="ka-GE"/>
        </w:rPr>
        <w:t>,</w:t>
      </w:r>
      <w:r w:rsidR="008F4F12" w:rsidRPr="00734DD2">
        <w:rPr>
          <w:rFonts w:ascii="Sylfaen" w:hAnsi="Sylfaen"/>
          <w:sz w:val="24"/>
          <w:szCs w:val="24"/>
          <w:lang w:val="ka-GE"/>
        </w:rPr>
        <w:t xml:space="preserve"> თუ ხელშეკრულება არ შეწყდა ამავე ხელშეკრულებით განსაზღვრული პირობების შესაბამისად.</w:t>
      </w:r>
    </w:p>
    <w:p w14:paraId="49EDEC43" w14:textId="77777777" w:rsidR="008F4F12" w:rsidRPr="00734DD2" w:rsidRDefault="008F4F12" w:rsidP="003F032E">
      <w:pPr>
        <w:spacing w:after="0" w:line="240" w:lineRule="auto"/>
        <w:jc w:val="both"/>
        <w:rPr>
          <w:rFonts w:ascii="Sylfaen" w:hAnsi="Sylfaen"/>
          <w:sz w:val="24"/>
          <w:szCs w:val="24"/>
          <w:lang w:val="ka-GE"/>
        </w:rPr>
      </w:pPr>
    </w:p>
    <w:p w14:paraId="478DB575" w14:textId="13214296" w:rsidR="008F4F12" w:rsidRPr="00734DD2" w:rsidRDefault="008F4F12" w:rsidP="003F032E">
      <w:pPr>
        <w:spacing w:after="0" w:line="240" w:lineRule="auto"/>
        <w:jc w:val="both"/>
        <w:rPr>
          <w:rFonts w:ascii="Sylfaen" w:hAnsi="Sylfaen"/>
          <w:sz w:val="24"/>
          <w:szCs w:val="24"/>
          <w:lang w:val="ka-GE"/>
        </w:rPr>
      </w:pPr>
      <w:r w:rsidRPr="00734DD2">
        <w:rPr>
          <w:rFonts w:ascii="Sylfaen" w:hAnsi="Sylfaen"/>
          <w:sz w:val="24"/>
          <w:szCs w:val="24"/>
          <w:lang w:val="ka-GE"/>
        </w:rPr>
        <w:t xml:space="preserve">8.2. </w:t>
      </w:r>
      <w:r w:rsidR="008E6267" w:rsidRPr="00734DD2">
        <w:rPr>
          <w:rFonts w:ascii="Sylfaen" w:hAnsi="Sylfaen"/>
          <w:sz w:val="24"/>
          <w:szCs w:val="24"/>
          <w:lang w:val="ka-GE"/>
        </w:rPr>
        <w:t xml:space="preserve">წინამდებარე </w:t>
      </w:r>
      <w:r w:rsidR="00CD0809" w:rsidRPr="00734DD2">
        <w:rPr>
          <w:rFonts w:ascii="Sylfaen" w:hAnsi="Sylfaen"/>
          <w:sz w:val="24"/>
          <w:szCs w:val="24"/>
          <w:lang w:val="ka-GE"/>
        </w:rPr>
        <w:t>ხელშ</w:t>
      </w:r>
      <w:r w:rsidR="006316A4" w:rsidRPr="00734DD2">
        <w:rPr>
          <w:rFonts w:ascii="Sylfaen" w:hAnsi="Sylfaen"/>
          <w:sz w:val="24"/>
          <w:szCs w:val="24"/>
          <w:lang w:val="ka-GE"/>
        </w:rPr>
        <w:t>ე</w:t>
      </w:r>
      <w:r w:rsidR="00CD0809" w:rsidRPr="00734DD2">
        <w:rPr>
          <w:rFonts w:ascii="Sylfaen" w:hAnsi="Sylfaen"/>
          <w:sz w:val="24"/>
          <w:szCs w:val="24"/>
          <w:lang w:val="ka-GE"/>
        </w:rPr>
        <w:t>კრულების შეწყვეტის წინაპირობაა</w:t>
      </w:r>
      <w:r w:rsidR="008E6267" w:rsidRPr="00734DD2">
        <w:rPr>
          <w:rFonts w:ascii="Sylfaen" w:hAnsi="Sylfaen"/>
          <w:sz w:val="24"/>
          <w:szCs w:val="24"/>
          <w:lang w:val="ka-GE"/>
        </w:rPr>
        <w:t xml:space="preserve"> „შემძენის“ მიერ </w:t>
      </w:r>
      <w:r w:rsidR="007D170F" w:rsidRPr="00734DD2">
        <w:rPr>
          <w:rFonts w:ascii="Sylfaen" w:hAnsi="Sylfaen"/>
          <w:sz w:val="24"/>
          <w:szCs w:val="24"/>
          <w:lang w:val="ka-GE"/>
        </w:rPr>
        <w:t>2</w:t>
      </w:r>
      <w:r w:rsidR="00215DF0" w:rsidRPr="00734DD2">
        <w:rPr>
          <w:rFonts w:ascii="Sylfaen" w:hAnsi="Sylfaen"/>
          <w:sz w:val="24"/>
          <w:szCs w:val="24"/>
          <w:lang w:val="ka-GE"/>
        </w:rPr>
        <w:t>.</w:t>
      </w:r>
      <w:r w:rsidR="00010A24" w:rsidRPr="00734DD2">
        <w:rPr>
          <w:rFonts w:ascii="Sylfaen" w:hAnsi="Sylfaen"/>
          <w:sz w:val="24"/>
          <w:szCs w:val="24"/>
          <w:lang w:val="ka-GE"/>
        </w:rPr>
        <w:t>3</w:t>
      </w:r>
      <w:r w:rsidR="00215DF0" w:rsidRPr="00734DD2">
        <w:rPr>
          <w:rFonts w:ascii="Sylfaen" w:hAnsi="Sylfaen"/>
          <w:sz w:val="24"/>
          <w:szCs w:val="24"/>
          <w:lang w:val="ka-GE"/>
        </w:rPr>
        <w:t>.</w:t>
      </w:r>
      <w:r w:rsidR="008842FD">
        <w:rPr>
          <w:rFonts w:ascii="Sylfaen" w:hAnsi="Sylfaen"/>
          <w:sz w:val="24"/>
          <w:szCs w:val="24"/>
          <w:lang w:val="ka-GE"/>
        </w:rPr>
        <w:t>1.</w:t>
      </w:r>
      <w:r w:rsidR="007D170F" w:rsidRPr="00734DD2">
        <w:rPr>
          <w:rFonts w:ascii="Sylfaen" w:hAnsi="Sylfaen"/>
          <w:sz w:val="24"/>
          <w:szCs w:val="24"/>
          <w:lang w:val="ka-GE"/>
        </w:rPr>
        <w:t xml:space="preserve"> და</w:t>
      </w:r>
      <w:r w:rsidR="004D7060" w:rsidRPr="00734DD2">
        <w:rPr>
          <w:rFonts w:ascii="Sylfaen" w:hAnsi="Sylfaen"/>
          <w:sz w:val="24"/>
          <w:szCs w:val="24"/>
          <w:lang w:val="ka-GE"/>
        </w:rPr>
        <w:t>/ან</w:t>
      </w:r>
      <w:r w:rsidR="008E6267" w:rsidRPr="00734DD2">
        <w:rPr>
          <w:rFonts w:ascii="Sylfaen" w:hAnsi="Sylfaen"/>
          <w:sz w:val="24"/>
          <w:szCs w:val="24"/>
          <w:lang w:val="ka-GE"/>
        </w:rPr>
        <w:t xml:space="preserve"> 3.1. მუხლებით განსაზღ</w:t>
      </w:r>
      <w:r w:rsidR="00067AEE" w:rsidRPr="00734DD2">
        <w:rPr>
          <w:rFonts w:ascii="Sylfaen" w:hAnsi="Sylfaen"/>
          <w:sz w:val="24"/>
          <w:szCs w:val="24"/>
          <w:lang w:val="ka-GE"/>
        </w:rPr>
        <w:t>ვ</w:t>
      </w:r>
      <w:r w:rsidR="008E6267" w:rsidRPr="00734DD2">
        <w:rPr>
          <w:rFonts w:ascii="Sylfaen" w:hAnsi="Sylfaen"/>
          <w:sz w:val="24"/>
          <w:szCs w:val="24"/>
          <w:lang w:val="ka-GE"/>
        </w:rPr>
        <w:t>რული ვალდებულებების შეუსრულებლობა ან/და არაჯეროვანი შესრულება</w:t>
      </w:r>
      <w:r w:rsidR="00D40EA3" w:rsidRPr="00734DD2">
        <w:rPr>
          <w:rFonts w:ascii="Sylfaen" w:hAnsi="Sylfaen"/>
          <w:sz w:val="24"/>
          <w:szCs w:val="24"/>
          <w:lang w:val="ka-GE"/>
        </w:rPr>
        <w:t xml:space="preserve">, </w:t>
      </w:r>
      <w:r w:rsidR="00D40EA3" w:rsidRPr="00F03934">
        <w:rPr>
          <w:rFonts w:ascii="Sylfaen" w:hAnsi="Sylfaen"/>
          <w:sz w:val="24"/>
          <w:szCs w:val="24"/>
          <w:lang w:val="ka-GE"/>
        </w:rPr>
        <w:t>ასევ</w:t>
      </w:r>
      <w:r w:rsidR="006C7BB0" w:rsidRPr="00F03934">
        <w:rPr>
          <w:rFonts w:ascii="Sylfaen" w:hAnsi="Sylfaen"/>
          <w:sz w:val="24"/>
          <w:szCs w:val="24"/>
          <w:lang w:val="ka-GE"/>
        </w:rPr>
        <w:t>ე</w:t>
      </w:r>
      <w:r w:rsidR="00176D97" w:rsidRPr="00F03934">
        <w:rPr>
          <w:rFonts w:ascii="Sylfaen" w:hAnsi="Sylfaen"/>
          <w:sz w:val="24"/>
          <w:szCs w:val="24"/>
          <w:lang w:val="ka-GE"/>
        </w:rPr>
        <w:t xml:space="preserve"> </w:t>
      </w:r>
      <w:r w:rsidR="00D40EA3" w:rsidRPr="00F03934">
        <w:rPr>
          <w:rFonts w:ascii="Sylfaen" w:hAnsi="Sylfaen"/>
          <w:sz w:val="24"/>
          <w:szCs w:val="24"/>
          <w:lang w:val="ka-GE"/>
        </w:rPr>
        <w:t>საქართველოს</w:t>
      </w:r>
      <w:r w:rsidR="00D40EA3" w:rsidRPr="008842FD">
        <w:rPr>
          <w:rFonts w:ascii="Sylfaen" w:hAnsi="Sylfaen"/>
          <w:sz w:val="24"/>
          <w:szCs w:val="24"/>
          <w:lang w:val="ka-GE"/>
        </w:rPr>
        <w:t xml:space="preserve"> მოქმედი კანონმდებლობით განსაზღვრულ სხვა შემთხვევები</w:t>
      </w:r>
      <w:r w:rsidR="008E6267" w:rsidRPr="008842FD">
        <w:rPr>
          <w:rFonts w:ascii="Sylfaen" w:hAnsi="Sylfaen"/>
          <w:sz w:val="24"/>
          <w:szCs w:val="24"/>
          <w:lang w:val="ka-GE"/>
        </w:rPr>
        <w:t>.</w:t>
      </w:r>
    </w:p>
    <w:p w14:paraId="227731A8" w14:textId="77777777" w:rsidR="00452E6E" w:rsidRPr="00734DD2" w:rsidRDefault="00452E6E" w:rsidP="003F032E">
      <w:pPr>
        <w:spacing w:after="0" w:line="240" w:lineRule="auto"/>
        <w:jc w:val="both"/>
        <w:rPr>
          <w:rFonts w:ascii="Sylfaen" w:hAnsi="Sylfaen"/>
          <w:sz w:val="24"/>
          <w:szCs w:val="24"/>
          <w:lang w:val="ka-GE"/>
        </w:rPr>
      </w:pPr>
    </w:p>
    <w:p w14:paraId="51B8BFF0" w14:textId="77777777" w:rsidR="00452E6E" w:rsidRPr="00734DD2" w:rsidRDefault="006316A4" w:rsidP="003F032E">
      <w:pPr>
        <w:spacing w:after="0" w:line="240" w:lineRule="auto"/>
        <w:jc w:val="both"/>
        <w:rPr>
          <w:rFonts w:ascii="Sylfaen" w:hAnsi="Sylfaen"/>
          <w:sz w:val="24"/>
          <w:szCs w:val="24"/>
          <w:lang w:val="ka-GE"/>
        </w:rPr>
      </w:pPr>
      <w:r w:rsidRPr="00734DD2">
        <w:rPr>
          <w:rFonts w:ascii="Sylfaen" w:hAnsi="Sylfaen"/>
          <w:sz w:val="24"/>
          <w:szCs w:val="24"/>
          <w:lang w:val="ka-GE"/>
        </w:rPr>
        <w:t>8.</w:t>
      </w:r>
      <w:r w:rsidR="00452E6E" w:rsidRPr="00734DD2">
        <w:rPr>
          <w:rFonts w:ascii="Sylfaen" w:hAnsi="Sylfaen"/>
          <w:sz w:val="24"/>
          <w:szCs w:val="24"/>
          <w:lang w:val="ka-GE"/>
        </w:rPr>
        <w:t>3. წინამდებარე ხელშეკრულების 8.2. მუხლით განსაზღვრული, ხელშეკრულების შეწყვეტის წინაპირობის დადგომისას,</w:t>
      </w:r>
      <w:r w:rsidR="00CC2408" w:rsidRPr="00734DD2">
        <w:rPr>
          <w:rFonts w:ascii="Sylfaen" w:hAnsi="Sylfaen"/>
          <w:sz w:val="24"/>
          <w:szCs w:val="24"/>
          <w:lang w:val="ka-GE"/>
        </w:rPr>
        <w:t xml:space="preserve"> </w:t>
      </w:r>
      <w:r w:rsidR="00836B90" w:rsidRPr="00734DD2">
        <w:rPr>
          <w:rFonts w:ascii="Sylfaen" w:hAnsi="Sylfaen"/>
          <w:sz w:val="24"/>
          <w:szCs w:val="24"/>
          <w:lang w:val="ka-GE"/>
        </w:rPr>
        <w:t>„გამსხვისებელი“</w:t>
      </w:r>
      <w:r w:rsidR="00CC2408" w:rsidRPr="00734DD2">
        <w:rPr>
          <w:rFonts w:ascii="Sylfaen" w:hAnsi="Sylfaen"/>
          <w:sz w:val="24"/>
          <w:szCs w:val="24"/>
          <w:lang w:val="ka-GE"/>
        </w:rPr>
        <w:t xml:space="preserve"> </w:t>
      </w:r>
      <w:r w:rsidR="00452E6E" w:rsidRPr="00734DD2">
        <w:rPr>
          <w:rFonts w:ascii="Sylfaen" w:hAnsi="Sylfaen"/>
          <w:sz w:val="24"/>
          <w:szCs w:val="24"/>
          <w:lang w:val="ka-GE"/>
        </w:rPr>
        <w:t xml:space="preserve">უგზავნის წერილობით შეტყობინებას </w:t>
      </w:r>
      <w:r w:rsidR="00836B90" w:rsidRPr="00734DD2">
        <w:rPr>
          <w:rFonts w:ascii="Sylfaen" w:hAnsi="Sylfaen"/>
          <w:sz w:val="24"/>
          <w:szCs w:val="24"/>
          <w:lang w:val="ka-GE"/>
        </w:rPr>
        <w:t>„შემძენს“</w:t>
      </w:r>
      <w:r w:rsidR="00CC2408" w:rsidRPr="00734DD2">
        <w:rPr>
          <w:rFonts w:ascii="Sylfaen" w:hAnsi="Sylfaen"/>
          <w:sz w:val="24"/>
          <w:szCs w:val="24"/>
          <w:lang w:val="ka-GE"/>
        </w:rPr>
        <w:t xml:space="preserve"> </w:t>
      </w:r>
      <w:r w:rsidR="00452E6E" w:rsidRPr="00734DD2">
        <w:rPr>
          <w:rFonts w:ascii="Sylfaen" w:hAnsi="Sylfaen"/>
          <w:sz w:val="24"/>
          <w:szCs w:val="24"/>
          <w:lang w:val="ka-GE"/>
        </w:rPr>
        <w:t>და განუსაზღვრავს გონივრულ ვადას დარღვევის აღმოსაფხვრელად.</w:t>
      </w:r>
    </w:p>
    <w:p w14:paraId="37A84616" w14:textId="77777777" w:rsidR="00452E6E" w:rsidRPr="00734DD2" w:rsidRDefault="00452E6E" w:rsidP="003F032E">
      <w:pPr>
        <w:spacing w:after="0" w:line="240" w:lineRule="auto"/>
        <w:jc w:val="both"/>
        <w:rPr>
          <w:rFonts w:ascii="Sylfaen" w:hAnsi="Sylfaen"/>
          <w:sz w:val="24"/>
          <w:szCs w:val="24"/>
          <w:lang w:val="ka-GE"/>
        </w:rPr>
      </w:pPr>
    </w:p>
    <w:p w14:paraId="4D95830C" w14:textId="77777777" w:rsidR="00452E6E" w:rsidRPr="00734DD2" w:rsidRDefault="00452E6E" w:rsidP="003F032E">
      <w:pPr>
        <w:spacing w:after="0" w:line="240" w:lineRule="auto"/>
        <w:jc w:val="both"/>
        <w:rPr>
          <w:rFonts w:ascii="Sylfaen" w:hAnsi="Sylfaen"/>
          <w:sz w:val="24"/>
          <w:szCs w:val="24"/>
          <w:lang w:val="ka-GE"/>
        </w:rPr>
      </w:pPr>
      <w:r w:rsidRPr="00734DD2">
        <w:rPr>
          <w:rFonts w:ascii="Sylfaen" w:hAnsi="Sylfaen"/>
          <w:sz w:val="24"/>
          <w:szCs w:val="24"/>
          <w:lang w:val="ka-GE"/>
        </w:rPr>
        <w:t xml:space="preserve">8.4. </w:t>
      </w:r>
      <w:r w:rsidR="001D1999" w:rsidRPr="00734DD2">
        <w:rPr>
          <w:rFonts w:ascii="Sylfaen" w:hAnsi="Sylfaen"/>
          <w:sz w:val="24"/>
          <w:szCs w:val="24"/>
          <w:lang w:val="ka-GE"/>
        </w:rPr>
        <w:t xml:space="preserve"> მუხლი 8.3</w:t>
      </w:r>
      <w:r w:rsidR="00D40EA3" w:rsidRPr="00734DD2">
        <w:rPr>
          <w:rFonts w:ascii="Sylfaen" w:hAnsi="Sylfaen"/>
          <w:sz w:val="24"/>
          <w:szCs w:val="24"/>
          <w:lang w:val="ka-GE"/>
        </w:rPr>
        <w:t>.</w:t>
      </w:r>
      <w:r w:rsidR="001D1999" w:rsidRPr="00734DD2">
        <w:rPr>
          <w:rFonts w:ascii="Sylfaen" w:hAnsi="Sylfaen"/>
          <w:sz w:val="24"/>
          <w:szCs w:val="24"/>
          <w:lang w:val="ka-GE"/>
        </w:rPr>
        <w:t>-ით განსაზღვრული, დარღვევის აღმოფხვრის ვადის უშედეგოდ გასვლის შემთხვევაში,</w:t>
      </w:r>
      <w:r w:rsidR="00CC2408" w:rsidRPr="00734DD2">
        <w:rPr>
          <w:rFonts w:ascii="Sylfaen" w:hAnsi="Sylfaen"/>
          <w:sz w:val="24"/>
          <w:szCs w:val="24"/>
          <w:lang w:val="ka-GE"/>
        </w:rPr>
        <w:t xml:space="preserve"> </w:t>
      </w:r>
      <w:r w:rsidR="00836B90" w:rsidRPr="00734DD2">
        <w:rPr>
          <w:rFonts w:ascii="Sylfaen" w:hAnsi="Sylfaen"/>
          <w:sz w:val="24"/>
          <w:szCs w:val="24"/>
          <w:lang w:val="ka-GE"/>
        </w:rPr>
        <w:t>„გამსხვისებელი“</w:t>
      </w:r>
      <w:r w:rsidR="00CC2408" w:rsidRPr="00734DD2">
        <w:rPr>
          <w:rFonts w:ascii="Sylfaen" w:hAnsi="Sylfaen"/>
          <w:sz w:val="24"/>
          <w:szCs w:val="24"/>
          <w:lang w:val="ka-GE"/>
        </w:rPr>
        <w:t xml:space="preserve"> </w:t>
      </w:r>
      <w:r w:rsidR="001D1999" w:rsidRPr="00734DD2">
        <w:rPr>
          <w:rFonts w:ascii="Sylfaen" w:hAnsi="Sylfaen"/>
          <w:sz w:val="24"/>
          <w:szCs w:val="24"/>
          <w:lang w:val="ka-GE"/>
        </w:rPr>
        <w:t>უფლებამოსილია დაუყოვნებლივ</w:t>
      </w:r>
      <w:r w:rsidR="00D64549" w:rsidRPr="00734DD2">
        <w:rPr>
          <w:rFonts w:ascii="Sylfaen" w:hAnsi="Sylfaen"/>
          <w:sz w:val="24"/>
          <w:szCs w:val="24"/>
          <w:lang w:val="ka-GE"/>
        </w:rPr>
        <w:t xml:space="preserve"> და „შემსყიდველისათვის“ რაიმე კომპენსაციის, ზიანის ანაზღაურებისა თუ სხვა გადასახდელის გადახდის გარეშე</w:t>
      </w:r>
      <w:r w:rsidR="00066B74" w:rsidRPr="00734DD2">
        <w:rPr>
          <w:rFonts w:ascii="Sylfaen" w:hAnsi="Sylfaen"/>
          <w:sz w:val="24"/>
          <w:szCs w:val="24"/>
        </w:rPr>
        <w:t xml:space="preserve">, </w:t>
      </w:r>
      <w:r w:rsidR="00066B74" w:rsidRPr="00734DD2">
        <w:rPr>
          <w:rFonts w:ascii="Sylfaen" w:hAnsi="Sylfaen"/>
          <w:sz w:val="24"/>
          <w:szCs w:val="24"/>
          <w:lang w:val="ka-GE"/>
        </w:rPr>
        <w:t>ცალმხრივად</w:t>
      </w:r>
      <w:r w:rsidR="001D1999" w:rsidRPr="00734DD2">
        <w:rPr>
          <w:rFonts w:ascii="Sylfaen" w:hAnsi="Sylfaen"/>
          <w:sz w:val="24"/>
          <w:szCs w:val="24"/>
          <w:lang w:val="ka-GE"/>
        </w:rPr>
        <w:t xml:space="preserve"> შეწყვიტოს</w:t>
      </w:r>
      <w:r w:rsidR="00D64549" w:rsidRPr="00734DD2">
        <w:rPr>
          <w:rFonts w:ascii="Sylfaen" w:hAnsi="Sylfaen"/>
          <w:sz w:val="24"/>
          <w:szCs w:val="24"/>
          <w:lang w:val="ka-GE"/>
        </w:rPr>
        <w:t xml:space="preserve"> წინამდებარე</w:t>
      </w:r>
      <w:r w:rsidR="001D1999" w:rsidRPr="00734DD2">
        <w:rPr>
          <w:rFonts w:ascii="Sylfaen" w:hAnsi="Sylfaen"/>
          <w:sz w:val="24"/>
          <w:szCs w:val="24"/>
          <w:lang w:val="ka-GE"/>
        </w:rPr>
        <w:t xml:space="preserve"> ხელშ</w:t>
      </w:r>
      <w:r w:rsidR="00067AEE" w:rsidRPr="00734DD2">
        <w:rPr>
          <w:rFonts w:ascii="Sylfaen" w:hAnsi="Sylfaen"/>
          <w:sz w:val="24"/>
          <w:szCs w:val="24"/>
          <w:lang w:val="ka-GE"/>
        </w:rPr>
        <w:t>ე</w:t>
      </w:r>
      <w:r w:rsidR="001D1999" w:rsidRPr="00734DD2">
        <w:rPr>
          <w:rFonts w:ascii="Sylfaen" w:hAnsi="Sylfaen"/>
          <w:sz w:val="24"/>
          <w:szCs w:val="24"/>
          <w:lang w:val="ka-GE"/>
        </w:rPr>
        <w:t>კრულება, რის შესახებაც უგზავნის წერილობით შეტყობინებას</w:t>
      </w:r>
      <w:r w:rsidR="00CC2408" w:rsidRPr="00734DD2">
        <w:rPr>
          <w:rFonts w:ascii="Sylfaen" w:hAnsi="Sylfaen"/>
          <w:sz w:val="24"/>
          <w:szCs w:val="24"/>
          <w:lang w:val="ka-GE"/>
        </w:rPr>
        <w:t xml:space="preserve"> </w:t>
      </w:r>
      <w:r w:rsidR="00836B90" w:rsidRPr="00734DD2">
        <w:rPr>
          <w:rFonts w:ascii="Sylfaen" w:hAnsi="Sylfaen"/>
          <w:sz w:val="24"/>
          <w:szCs w:val="24"/>
          <w:lang w:val="ka-GE"/>
        </w:rPr>
        <w:t>„შემძენს“</w:t>
      </w:r>
      <w:r w:rsidR="001D1999" w:rsidRPr="00734DD2">
        <w:rPr>
          <w:rFonts w:ascii="Sylfaen" w:hAnsi="Sylfaen"/>
          <w:sz w:val="24"/>
          <w:szCs w:val="24"/>
          <w:lang w:val="ka-GE"/>
        </w:rPr>
        <w:t>, რომლითაც აცნობებს ხელშეკრულების შეწყვეტის შესახებ.</w:t>
      </w:r>
    </w:p>
    <w:p w14:paraId="7BD14104" w14:textId="77777777" w:rsidR="00FF0A4C" w:rsidRPr="00734DD2" w:rsidRDefault="00FF0A4C" w:rsidP="003F032E">
      <w:pPr>
        <w:spacing w:after="0" w:line="240" w:lineRule="auto"/>
        <w:jc w:val="both"/>
        <w:rPr>
          <w:rFonts w:ascii="Sylfaen" w:hAnsi="Sylfaen"/>
          <w:sz w:val="24"/>
          <w:szCs w:val="24"/>
          <w:lang w:val="ka-GE"/>
        </w:rPr>
      </w:pPr>
    </w:p>
    <w:p w14:paraId="25B8389B" w14:textId="77777777" w:rsidR="001604D6" w:rsidRPr="00734DD2" w:rsidRDefault="001604D6" w:rsidP="003F032E">
      <w:pPr>
        <w:spacing w:after="0" w:line="240" w:lineRule="auto"/>
        <w:jc w:val="both"/>
        <w:rPr>
          <w:rFonts w:ascii="Sylfaen" w:hAnsi="Sylfaen"/>
          <w:sz w:val="24"/>
          <w:szCs w:val="24"/>
          <w:lang w:val="ka-GE"/>
        </w:rPr>
      </w:pPr>
      <w:r w:rsidRPr="00734DD2">
        <w:rPr>
          <w:rFonts w:ascii="Sylfaen" w:hAnsi="Sylfaen"/>
          <w:sz w:val="24"/>
          <w:szCs w:val="24"/>
          <w:lang w:val="ka-GE"/>
        </w:rPr>
        <w:t>8.5.  გარდა მუხლ 8.4</w:t>
      </w:r>
      <w:r w:rsidR="00BB6EBB" w:rsidRPr="00734DD2">
        <w:rPr>
          <w:rFonts w:ascii="Sylfaen" w:hAnsi="Sylfaen"/>
          <w:sz w:val="24"/>
          <w:szCs w:val="24"/>
          <w:lang w:val="ka-GE"/>
        </w:rPr>
        <w:t>.</w:t>
      </w:r>
      <w:r w:rsidRPr="00734DD2">
        <w:rPr>
          <w:rFonts w:ascii="Sylfaen" w:hAnsi="Sylfaen"/>
          <w:sz w:val="24"/>
          <w:szCs w:val="24"/>
          <w:lang w:val="ka-GE"/>
        </w:rPr>
        <w:t xml:space="preserve">-ში მითითებულისა, მხარეებს შეუძლიათ მიაღწიონ ნებისმიერ სხვაგვარ შეთანხმებას.  </w:t>
      </w:r>
    </w:p>
    <w:p w14:paraId="49B6A824" w14:textId="77777777" w:rsidR="00D64326" w:rsidRDefault="00D64326" w:rsidP="003F032E">
      <w:pPr>
        <w:spacing w:after="0" w:line="240" w:lineRule="auto"/>
        <w:jc w:val="both"/>
        <w:rPr>
          <w:rFonts w:ascii="Sylfaen" w:hAnsi="Sylfaen"/>
          <w:b/>
          <w:sz w:val="24"/>
          <w:szCs w:val="24"/>
          <w:lang w:val="ka-GE"/>
        </w:rPr>
      </w:pPr>
    </w:p>
    <w:p w14:paraId="389BD55D" w14:textId="77777777" w:rsidR="00D64326" w:rsidRDefault="00D64326" w:rsidP="003F032E">
      <w:pPr>
        <w:spacing w:after="0" w:line="240" w:lineRule="auto"/>
        <w:jc w:val="both"/>
        <w:rPr>
          <w:rFonts w:ascii="Sylfaen" w:hAnsi="Sylfaen"/>
          <w:b/>
          <w:sz w:val="24"/>
          <w:szCs w:val="24"/>
          <w:lang w:val="ka-GE"/>
        </w:rPr>
      </w:pPr>
    </w:p>
    <w:p w14:paraId="2258B5A7" w14:textId="7F5D47E3" w:rsidR="003F032E" w:rsidRPr="00734DD2" w:rsidRDefault="003F032E" w:rsidP="003F032E">
      <w:pPr>
        <w:spacing w:after="0" w:line="240" w:lineRule="auto"/>
        <w:jc w:val="both"/>
        <w:rPr>
          <w:rFonts w:ascii="Sylfaen" w:hAnsi="Sylfaen"/>
          <w:b/>
          <w:sz w:val="24"/>
          <w:szCs w:val="24"/>
          <w:lang w:val="ka-GE"/>
        </w:rPr>
      </w:pPr>
      <w:r w:rsidRPr="00734DD2">
        <w:rPr>
          <w:rFonts w:ascii="Sylfaen" w:hAnsi="Sylfaen"/>
          <w:b/>
          <w:sz w:val="24"/>
          <w:szCs w:val="24"/>
          <w:lang w:val="ka-GE"/>
        </w:rPr>
        <w:t>მუხლი</w:t>
      </w:r>
      <w:r w:rsidR="004B06D8" w:rsidRPr="00734DD2">
        <w:rPr>
          <w:rFonts w:ascii="Sylfaen" w:hAnsi="Sylfaen"/>
          <w:b/>
          <w:sz w:val="24"/>
          <w:szCs w:val="24"/>
          <w:lang w:val="ka-GE"/>
        </w:rPr>
        <w:t xml:space="preserve"> 9</w:t>
      </w:r>
    </w:p>
    <w:p w14:paraId="403D9179" w14:textId="77777777" w:rsidR="003F032E" w:rsidRPr="00734DD2" w:rsidRDefault="003F032E" w:rsidP="003F032E">
      <w:pPr>
        <w:spacing w:after="0" w:line="240" w:lineRule="auto"/>
        <w:jc w:val="both"/>
        <w:rPr>
          <w:rFonts w:ascii="Sylfaen" w:hAnsi="Sylfaen"/>
          <w:b/>
          <w:sz w:val="24"/>
          <w:szCs w:val="24"/>
          <w:u w:val="single"/>
          <w:lang w:val="ka-GE"/>
        </w:rPr>
      </w:pPr>
      <w:r w:rsidRPr="00734DD2">
        <w:rPr>
          <w:rFonts w:ascii="Sylfaen" w:hAnsi="Sylfaen"/>
          <w:b/>
          <w:sz w:val="24"/>
          <w:szCs w:val="24"/>
          <w:u w:val="single"/>
          <w:lang w:val="ka-GE"/>
        </w:rPr>
        <w:t>მხარეთა წარმომადგენლობა და გარანტიები</w:t>
      </w:r>
    </w:p>
    <w:p w14:paraId="1502A594" w14:textId="77777777" w:rsidR="003F032E" w:rsidRPr="00734DD2" w:rsidRDefault="003F032E" w:rsidP="003F032E">
      <w:pPr>
        <w:spacing w:after="0" w:line="240" w:lineRule="auto"/>
        <w:jc w:val="both"/>
        <w:rPr>
          <w:rFonts w:ascii="Sylfaen" w:hAnsi="Sylfaen"/>
          <w:sz w:val="24"/>
          <w:szCs w:val="24"/>
          <w:lang w:val="ka-GE"/>
        </w:rPr>
      </w:pPr>
    </w:p>
    <w:p w14:paraId="2196D158" w14:textId="77777777" w:rsidR="003F032E" w:rsidRPr="00734DD2" w:rsidRDefault="009D002B" w:rsidP="003F032E">
      <w:pPr>
        <w:spacing w:after="0" w:line="240" w:lineRule="auto"/>
        <w:jc w:val="both"/>
        <w:rPr>
          <w:rFonts w:ascii="Sylfaen" w:hAnsi="Sylfaen"/>
          <w:sz w:val="24"/>
          <w:szCs w:val="24"/>
          <w:lang w:val="ka-GE"/>
        </w:rPr>
      </w:pPr>
      <w:r w:rsidRPr="00734DD2">
        <w:rPr>
          <w:rFonts w:ascii="Sylfaen" w:hAnsi="Sylfaen"/>
          <w:sz w:val="24"/>
          <w:szCs w:val="24"/>
          <w:lang w:val="ka-GE"/>
        </w:rPr>
        <w:t>9</w:t>
      </w:r>
      <w:r w:rsidR="003F032E" w:rsidRPr="00734DD2">
        <w:rPr>
          <w:rFonts w:ascii="Sylfaen" w:hAnsi="Sylfaen"/>
          <w:sz w:val="24"/>
          <w:szCs w:val="24"/>
          <w:lang w:val="ka-GE"/>
        </w:rPr>
        <w:t>.1</w:t>
      </w:r>
      <w:r w:rsidRPr="00734DD2">
        <w:rPr>
          <w:rFonts w:ascii="Sylfaen" w:hAnsi="Sylfaen"/>
          <w:sz w:val="24"/>
          <w:szCs w:val="24"/>
          <w:lang w:val="ka-GE"/>
        </w:rPr>
        <w:t>. „</w:t>
      </w:r>
      <w:r w:rsidR="003F032E" w:rsidRPr="00734DD2">
        <w:rPr>
          <w:rFonts w:ascii="Sylfaen" w:hAnsi="Sylfaen"/>
          <w:sz w:val="24"/>
          <w:szCs w:val="24"/>
          <w:lang w:val="ka-GE"/>
        </w:rPr>
        <w:t>გამსხვისებლის</w:t>
      </w:r>
      <w:r w:rsidRPr="00734DD2">
        <w:rPr>
          <w:rFonts w:ascii="Sylfaen" w:hAnsi="Sylfaen"/>
          <w:sz w:val="24"/>
          <w:szCs w:val="24"/>
          <w:lang w:val="ka-GE"/>
        </w:rPr>
        <w:t>“</w:t>
      </w:r>
      <w:r w:rsidR="003F032E" w:rsidRPr="00734DD2">
        <w:rPr>
          <w:rFonts w:ascii="Sylfaen" w:hAnsi="Sylfaen"/>
          <w:sz w:val="24"/>
          <w:szCs w:val="24"/>
          <w:lang w:val="ka-GE"/>
        </w:rPr>
        <w:t xml:space="preserve"> წარმომადგენლობა და გარანტიები</w:t>
      </w:r>
      <w:r w:rsidRPr="00734DD2">
        <w:rPr>
          <w:rFonts w:ascii="Sylfaen" w:hAnsi="Sylfaen"/>
          <w:sz w:val="24"/>
          <w:szCs w:val="24"/>
          <w:lang w:val="ka-GE"/>
        </w:rPr>
        <w:t>:</w:t>
      </w:r>
    </w:p>
    <w:p w14:paraId="31E9E7C0" w14:textId="77777777" w:rsidR="003F032E" w:rsidRPr="00734DD2" w:rsidRDefault="003F032E" w:rsidP="003F032E">
      <w:pPr>
        <w:spacing w:after="0" w:line="240" w:lineRule="auto"/>
        <w:jc w:val="both"/>
        <w:rPr>
          <w:rFonts w:ascii="Sylfaen" w:hAnsi="Sylfaen"/>
          <w:sz w:val="24"/>
          <w:szCs w:val="24"/>
          <w:lang w:val="ka-GE"/>
        </w:rPr>
      </w:pPr>
    </w:p>
    <w:p w14:paraId="756C6EDD" w14:textId="77777777" w:rsidR="003F032E" w:rsidRPr="00734DD2" w:rsidRDefault="009D002B" w:rsidP="003F032E">
      <w:pPr>
        <w:spacing w:after="0" w:line="240" w:lineRule="auto"/>
        <w:jc w:val="both"/>
        <w:rPr>
          <w:rFonts w:ascii="Sylfaen" w:hAnsi="Sylfaen"/>
          <w:sz w:val="24"/>
          <w:szCs w:val="24"/>
          <w:lang w:val="ka-GE"/>
        </w:rPr>
      </w:pPr>
      <w:r w:rsidRPr="00734DD2">
        <w:rPr>
          <w:rFonts w:ascii="Sylfaen" w:hAnsi="Sylfaen"/>
          <w:sz w:val="24"/>
          <w:szCs w:val="24"/>
          <w:lang w:val="ka-GE"/>
        </w:rPr>
        <w:t>9</w:t>
      </w:r>
      <w:r w:rsidR="003F032E" w:rsidRPr="00734DD2">
        <w:rPr>
          <w:rFonts w:ascii="Sylfaen" w:hAnsi="Sylfaen"/>
          <w:sz w:val="24"/>
          <w:szCs w:val="24"/>
          <w:lang w:val="ka-GE"/>
        </w:rPr>
        <w:t>.1.1 ამ ხელშეკრულების თანახმად ნაკისრი ვალდებულებების შესასრულებლად</w:t>
      </w:r>
      <w:r w:rsidRPr="00734DD2">
        <w:rPr>
          <w:rFonts w:ascii="Sylfaen" w:hAnsi="Sylfaen"/>
          <w:sz w:val="24"/>
          <w:szCs w:val="24"/>
          <w:lang w:val="ka-GE"/>
        </w:rPr>
        <w:t xml:space="preserve"> „</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იძლევა გარანტიას, რომ იგი წარმოადგენს</w:t>
      </w:r>
      <w:r w:rsidRPr="00734DD2">
        <w:rPr>
          <w:rFonts w:ascii="Sylfaen" w:hAnsi="Sylfaen"/>
          <w:sz w:val="24"/>
          <w:szCs w:val="24"/>
          <w:lang w:val="ka-GE"/>
        </w:rPr>
        <w:t xml:space="preserve"> საქართველოს კანონმდებლობის შესაბამისად შ</w:t>
      </w:r>
      <w:r w:rsidR="00EC7911" w:rsidRPr="00734DD2">
        <w:rPr>
          <w:rFonts w:ascii="Sylfaen" w:hAnsi="Sylfaen"/>
          <w:sz w:val="24"/>
          <w:szCs w:val="24"/>
          <w:lang w:val="ka-GE"/>
        </w:rPr>
        <w:t>ე</w:t>
      </w:r>
      <w:r w:rsidRPr="00734DD2">
        <w:rPr>
          <w:rFonts w:ascii="Sylfaen" w:hAnsi="Sylfaen"/>
          <w:sz w:val="24"/>
          <w:szCs w:val="24"/>
          <w:lang w:val="ka-GE"/>
        </w:rPr>
        <w:t>ქმნილ საჯარო სამართლის იურიდიულ პირს</w:t>
      </w:r>
      <w:r w:rsidR="003F032E" w:rsidRPr="00734DD2">
        <w:rPr>
          <w:rFonts w:ascii="Sylfaen" w:hAnsi="Sylfaen"/>
          <w:sz w:val="24"/>
          <w:szCs w:val="24"/>
          <w:lang w:val="ka-GE"/>
        </w:rPr>
        <w:t>, რომელიც წარმართავს თავის საქმიანობას საქართველოს კანონმდებლობის მოთხოვნ</w:t>
      </w:r>
      <w:r w:rsidRPr="00734DD2">
        <w:rPr>
          <w:rFonts w:ascii="Sylfaen" w:hAnsi="Sylfaen"/>
          <w:sz w:val="24"/>
          <w:szCs w:val="24"/>
          <w:lang w:val="ka-GE"/>
        </w:rPr>
        <w:t xml:space="preserve">ათა სრული </w:t>
      </w:r>
      <w:r w:rsidR="003F032E" w:rsidRPr="00734DD2">
        <w:rPr>
          <w:rFonts w:ascii="Sylfaen" w:hAnsi="Sylfaen"/>
          <w:sz w:val="24"/>
          <w:szCs w:val="24"/>
          <w:lang w:val="ka-GE"/>
        </w:rPr>
        <w:t xml:space="preserve">დაცვით. </w:t>
      </w:r>
    </w:p>
    <w:p w14:paraId="5BE60460" w14:textId="77777777" w:rsidR="003F032E" w:rsidRPr="00734DD2" w:rsidRDefault="003F032E" w:rsidP="003F032E">
      <w:pPr>
        <w:spacing w:after="0" w:line="240" w:lineRule="auto"/>
        <w:jc w:val="both"/>
        <w:rPr>
          <w:rFonts w:ascii="Sylfaen" w:hAnsi="Sylfaen"/>
          <w:sz w:val="24"/>
          <w:szCs w:val="24"/>
          <w:lang w:val="ka-GE"/>
        </w:rPr>
      </w:pPr>
    </w:p>
    <w:p w14:paraId="2242CCE4" w14:textId="77777777" w:rsidR="003F032E" w:rsidRPr="00734DD2" w:rsidRDefault="009D002B" w:rsidP="003F032E">
      <w:pPr>
        <w:spacing w:after="0" w:line="240" w:lineRule="auto"/>
        <w:jc w:val="both"/>
        <w:rPr>
          <w:rFonts w:ascii="Sylfaen" w:hAnsi="Sylfaen"/>
          <w:sz w:val="24"/>
          <w:szCs w:val="24"/>
          <w:lang w:val="ka-GE"/>
        </w:rPr>
      </w:pPr>
      <w:r w:rsidRPr="00734DD2">
        <w:rPr>
          <w:rFonts w:ascii="Sylfaen" w:hAnsi="Sylfaen"/>
          <w:sz w:val="24"/>
          <w:szCs w:val="24"/>
          <w:lang w:val="ka-GE"/>
        </w:rPr>
        <w:lastRenderedPageBreak/>
        <w:t>9</w:t>
      </w:r>
      <w:r w:rsidR="003F032E" w:rsidRPr="00734DD2">
        <w:rPr>
          <w:rFonts w:ascii="Sylfaen" w:hAnsi="Sylfaen"/>
          <w:sz w:val="24"/>
          <w:szCs w:val="24"/>
          <w:lang w:val="ka-GE"/>
        </w:rPr>
        <w:t>.1.2</w:t>
      </w:r>
      <w:r w:rsidRPr="00734DD2">
        <w:rPr>
          <w:rFonts w:ascii="Sylfaen" w:hAnsi="Sylfaen"/>
          <w:sz w:val="24"/>
          <w:szCs w:val="24"/>
          <w:lang w:val="ka-GE"/>
        </w:rPr>
        <w:t>. „</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აღჭურვილია სათანადო უფლებამოსილებით ხელშეკრულების და ამ გარიგებასთან დაკავშირებული ყველა სახის აუცილებელი დოკუმენტის ხელმოსაწერად, რომლის მიზნით იგი მოქმედებს სრულ შესაბამისობაში </w:t>
      </w:r>
      <w:r w:rsidRPr="00734DD2">
        <w:rPr>
          <w:rFonts w:ascii="Sylfaen" w:hAnsi="Sylfaen"/>
          <w:sz w:val="24"/>
          <w:szCs w:val="24"/>
          <w:lang w:val="ka-GE"/>
        </w:rPr>
        <w:t>საქართ</w:t>
      </w:r>
      <w:r w:rsidR="00EC7911" w:rsidRPr="00734DD2">
        <w:rPr>
          <w:rFonts w:ascii="Sylfaen" w:hAnsi="Sylfaen"/>
          <w:sz w:val="24"/>
          <w:szCs w:val="24"/>
          <w:lang w:val="ka-GE"/>
        </w:rPr>
        <w:t>ვ</w:t>
      </w:r>
      <w:r w:rsidRPr="00734DD2">
        <w:rPr>
          <w:rFonts w:ascii="Sylfaen" w:hAnsi="Sylfaen"/>
          <w:sz w:val="24"/>
          <w:szCs w:val="24"/>
          <w:lang w:val="ka-GE"/>
        </w:rPr>
        <w:t xml:space="preserve">ელოს </w:t>
      </w:r>
      <w:r w:rsidR="003F032E" w:rsidRPr="00734DD2">
        <w:rPr>
          <w:rFonts w:ascii="Sylfaen" w:hAnsi="Sylfaen"/>
          <w:sz w:val="24"/>
          <w:szCs w:val="24"/>
          <w:lang w:val="ka-GE"/>
        </w:rPr>
        <w:t xml:space="preserve">მოქმედ კანონმდებლობასთან. </w:t>
      </w:r>
    </w:p>
    <w:p w14:paraId="77BAFD86" w14:textId="77777777" w:rsidR="003F032E" w:rsidRPr="00734DD2" w:rsidRDefault="003F032E" w:rsidP="003F032E">
      <w:pPr>
        <w:spacing w:after="0" w:line="240" w:lineRule="auto"/>
        <w:jc w:val="both"/>
        <w:rPr>
          <w:rFonts w:ascii="Sylfaen" w:hAnsi="Sylfaen"/>
          <w:sz w:val="24"/>
          <w:szCs w:val="24"/>
          <w:lang w:val="ka-GE"/>
        </w:rPr>
      </w:pPr>
    </w:p>
    <w:p w14:paraId="5B9CEE72" w14:textId="77777777" w:rsidR="003F032E" w:rsidRPr="00734DD2" w:rsidRDefault="007D7615" w:rsidP="003F032E">
      <w:pPr>
        <w:spacing w:after="0" w:line="240" w:lineRule="auto"/>
        <w:jc w:val="both"/>
        <w:rPr>
          <w:rFonts w:ascii="Sylfaen" w:hAnsi="Sylfaen"/>
          <w:sz w:val="24"/>
          <w:szCs w:val="24"/>
          <w:lang w:val="ka-GE"/>
        </w:rPr>
      </w:pPr>
      <w:r w:rsidRPr="00734DD2">
        <w:rPr>
          <w:rFonts w:ascii="Sylfaen" w:hAnsi="Sylfaen"/>
          <w:sz w:val="24"/>
          <w:szCs w:val="24"/>
          <w:lang w:val="ka-GE"/>
        </w:rPr>
        <w:t>9.1.3 „</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ადასტურებს, რომ წინამდებარე ხელშეკრულების ხელმოწერის მომენტისათვის მას არა აქვს დადებული რაიმე ხელშეკრულება, შეთანხმება </w:t>
      </w:r>
      <w:r w:rsidR="006316A4" w:rsidRPr="00734DD2">
        <w:rPr>
          <w:rFonts w:ascii="Sylfaen" w:hAnsi="Sylfaen"/>
          <w:sz w:val="24"/>
          <w:szCs w:val="24"/>
          <w:lang w:val="ka-GE"/>
        </w:rPr>
        <w:t>და</w:t>
      </w:r>
      <w:r w:rsidR="00260034" w:rsidRPr="00734DD2">
        <w:rPr>
          <w:rFonts w:ascii="Sylfaen" w:hAnsi="Sylfaen"/>
          <w:sz w:val="24"/>
          <w:szCs w:val="24"/>
          <w:lang w:val="ka-GE"/>
        </w:rPr>
        <w:t xml:space="preserve"> </w:t>
      </w:r>
      <w:r w:rsidR="003F032E" w:rsidRPr="00734DD2">
        <w:rPr>
          <w:rFonts w:ascii="Sylfaen" w:hAnsi="Sylfaen"/>
          <w:sz w:val="24"/>
          <w:szCs w:val="24"/>
          <w:lang w:val="ka-GE"/>
        </w:rPr>
        <w:t>არა აქვს ნაკისრი წერილობით თუ ზეპირი სახით</w:t>
      </w:r>
      <w:r w:rsidR="006316A4" w:rsidRPr="00734DD2">
        <w:rPr>
          <w:rFonts w:ascii="Sylfaen" w:hAnsi="Sylfaen"/>
          <w:sz w:val="24"/>
          <w:szCs w:val="24"/>
          <w:lang w:val="ka-GE"/>
        </w:rPr>
        <w:t>,</w:t>
      </w:r>
      <w:r w:rsidR="003F032E" w:rsidRPr="00734DD2">
        <w:rPr>
          <w:rFonts w:ascii="Sylfaen" w:hAnsi="Sylfaen"/>
          <w:sz w:val="24"/>
          <w:szCs w:val="24"/>
          <w:lang w:val="ka-GE"/>
        </w:rPr>
        <w:t xml:space="preserve"> რაიმე ვალდებულება, რაც შეაფერხებს, შეაჩერებს ან შეუძლებელს გახდის მხარეთა მიერ ამ ხელშეკრულებაში მოცემული პირობების შესრულებას.</w:t>
      </w:r>
    </w:p>
    <w:p w14:paraId="2E74737E" w14:textId="77777777" w:rsidR="003F032E" w:rsidRPr="00734DD2" w:rsidRDefault="003F032E" w:rsidP="003F032E">
      <w:pPr>
        <w:spacing w:after="0" w:line="240" w:lineRule="auto"/>
        <w:jc w:val="both"/>
        <w:rPr>
          <w:rFonts w:ascii="Sylfaen" w:hAnsi="Sylfaen"/>
          <w:sz w:val="24"/>
          <w:szCs w:val="24"/>
          <w:lang w:val="ka-GE"/>
        </w:rPr>
      </w:pPr>
    </w:p>
    <w:p w14:paraId="447F67B7" w14:textId="77777777" w:rsidR="00EB5A00" w:rsidRPr="00734DD2" w:rsidRDefault="007D7615" w:rsidP="003F032E">
      <w:pPr>
        <w:spacing w:after="0" w:line="240" w:lineRule="auto"/>
        <w:jc w:val="both"/>
        <w:rPr>
          <w:rFonts w:ascii="Sylfaen" w:hAnsi="Sylfaen"/>
          <w:sz w:val="24"/>
          <w:szCs w:val="24"/>
          <w:lang w:val="ka-GE"/>
        </w:rPr>
      </w:pPr>
      <w:r w:rsidRPr="00734DD2">
        <w:rPr>
          <w:rFonts w:ascii="Sylfaen" w:hAnsi="Sylfaen"/>
          <w:sz w:val="24"/>
          <w:szCs w:val="24"/>
          <w:lang w:val="ka-GE"/>
        </w:rPr>
        <w:t xml:space="preserve">9.1.4. </w:t>
      </w:r>
      <w:r w:rsidR="00EB5A00" w:rsidRPr="00734DD2">
        <w:rPr>
          <w:rFonts w:ascii="Sylfaen" w:hAnsi="Sylfaen"/>
          <w:sz w:val="24"/>
          <w:szCs w:val="24"/>
          <w:lang w:val="ka-GE"/>
        </w:rPr>
        <w:t>„გამსხვისებელი“ ადასტურებს, რომ წინამდებარე ხელშეკრულების ხელმოწერის შემდგომაც იგი არ დადებს რაიმე ხელშეკრულებას, შეთანხმებას ან არ იკისრებს წერილობით თუ ზეპირი სახით რაიმე ვალდებულებას, რაც შეაფერხებს, შეაჩერებს ან შეუძლებელს გახდის მხარეთა მიერ ამ ხელშეკრულებაში მოცემული პირობების შესრულებას.</w:t>
      </w:r>
    </w:p>
    <w:p w14:paraId="66BAA122" w14:textId="77777777" w:rsidR="00EB5A00" w:rsidRPr="00734DD2" w:rsidRDefault="00EB5A00" w:rsidP="003F032E">
      <w:pPr>
        <w:spacing w:after="0" w:line="240" w:lineRule="auto"/>
        <w:jc w:val="both"/>
        <w:rPr>
          <w:rFonts w:ascii="Sylfaen" w:hAnsi="Sylfaen"/>
          <w:sz w:val="24"/>
          <w:szCs w:val="24"/>
          <w:lang w:val="ka-GE"/>
        </w:rPr>
      </w:pPr>
    </w:p>
    <w:p w14:paraId="20C48466" w14:textId="77777777" w:rsidR="003F032E" w:rsidRPr="00734DD2" w:rsidRDefault="00EB5A00" w:rsidP="003F032E">
      <w:pPr>
        <w:spacing w:after="0" w:line="240" w:lineRule="auto"/>
        <w:jc w:val="both"/>
        <w:rPr>
          <w:rFonts w:ascii="Sylfaen" w:hAnsi="Sylfaen"/>
          <w:sz w:val="24"/>
          <w:szCs w:val="24"/>
          <w:lang w:val="ka-GE"/>
        </w:rPr>
      </w:pPr>
      <w:r w:rsidRPr="00734DD2">
        <w:rPr>
          <w:rFonts w:ascii="Sylfaen" w:hAnsi="Sylfaen"/>
          <w:sz w:val="24"/>
          <w:szCs w:val="24"/>
          <w:lang w:val="ka-GE"/>
        </w:rPr>
        <w:t xml:space="preserve">9.1.5. </w:t>
      </w:r>
      <w:r w:rsidR="007D7615" w:rsidRPr="00734DD2">
        <w:rPr>
          <w:rFonts w:ascii="Sylfaen" w:hAnsi="Sylfaen"/>
          <w:sz w:val="24"/>
          <w:szCs w:val="24"/>
          <w:lang w:val="ka-GE"/>
        </w:rPr>
        <w:t>„</w:t>
      </w:r>
      <w:r w:rsidR="003F032E" w:rsidRPr="00734DD2">
        <w:rPr>
          <w:rFonts w:ascii="Sylfaen" w:hAnsi="Sylfaen"/>
          <w:sz w:val="24"/>
          <w:szCs w:val="24"/>
          <w:lang w:val="ka-GE"/>
        </w:rPr>
        <w:t>გამსხვისებელი</w:t>
      </w:r>
      <w:r w:rsidR="007D7615" w:rsidRPr="00734DD2">
        <w:rPr>
          <w:rFonts w:ascii="Sylfaen" w:hAnsi="Sylfaen"/>
          <w:sz w:val="24"/>
          <w:szCs w:val="24"/>
          <w:lang w:val="ka-GE"/>
        </w:rPr>
        <w:t>“</w:t>
      </w:r>
      <w:r w:rsidR="003F032E" w:rsidRPr="00734DD2">
        <w:rPr>
          <w:rFonts w:ascii="Sylfaen" w:hAnsi="Sylfaen"/>
          <w:sz w:val="24"/>
          <w:szCs w:val="24"/>
          <w:lang w:val="ka-GE"/>
        </w:rPr>
        <w:t xml:space="preserve"> ადასტურებს და იძლევა გარანტიას, რომ</w:t>
      </w:r>
      <w:r w:rsidR="00C22DF1" w:rsidRPr="00734DD2">
        <w:rPr>
          <w:rFonts w:ascii="Sylfaen" w:hAnsi="Sylfaen"/>
          <w:sz w:val="24"/>
          <w:szCs w:val="24"/>
          <w:lang w:val="ka-GE"/>
        </w:rPr>
        <w:t xml:space="preserve"> </w:t>
      </w:r>
      <w:r w:rsidR="007D7615" w:rsidRPr="00734DD2">
        <w:rPr>
          <w:rFonts w:ascii="Sylfaen" w:hAnsi="Sylfaen"/>
          <w:sz w:val="24"/>
          <w:szCs w:val="24"/>
          <w:lang w:val="ka-GE"/>
        </w:rPr>
        <w:t>„</w:t>
      </w:r>
      <w:r w:rsidR="003F032E" w:rsidRPr="00734DD2">
        <w:rPr>
          <w:rFonts w:ascii="Sylfaen" w:hAnsi="Sylfaen"/>
          <w:sz w:val="24"/>
          <w:szCs w:val="24"/>
          <w:lang w:val="ka-GE"/>
        </w:rPr>
        <w:t>აუქციონი</w:t>
      </w:r>
      <w:r w:rsidR="007D7615" w:rsidRPr="00734DD2">
        <w:rPr>
          <w:rFonts w:ascii="Sylfaen" w:hAnsi="Sylfaen"/>
          <w:sz w:val="24"/>
          <w:szCs w:val="24"/>
          <w:lang w:val="ka-GE"/>
        </w:rPr>
        <w:t>“</w:t>
      </w:r>
      <w:r w:rsidR="003F032E" w:rsidRPr="00734DD2">
        <w:rPr>
          <w:rFonts w:ascii="Sylfaen" w:hAnsi="Sylfaen"/>
          <w:sz w:val="24"/>
          <w:szCs w:val="24"/>
          <w:lang w:val="ka-GE"/>
        </w:rPr>
        <w:t xml:space="preserve"> და მისი შედეგი კანონიერია და იგი არ ეწინააღმდეგება საქართველოს მოქმედ კანონმდებლობას. </w:t>
      </w:r>
    </w:p>
    <w:p w14:paraId="2E17F7E0" w14:textId="77777777" w:rsidR="003F032E" w:rsidRPr="00734DD2" w:rsidRDefault="003F032E" w:rsidP="003F032E">
      <w:pPr>
        <w:spacing w:after="0" w:line="240" w:lineRule="auto"/>
        <w:jc w:val="both"/>
        <w:rPr>
          <w:rFonts w:ascii="Sylfaen" w:hAnsi="Sylfaen"/>
          <w:sz w:val="24"/>
          <w:szCs w:val="24"/>
          <w:lang w:val="ka-GE"/>
        </w:rPr>
      </w:pPr>
    </w:p>
    <w:p w14:paraId="688D1667" w14:textId="77777777" w:rsidR="003F032E" w:rsidRPr="00734DD2" w:rsidRDefault="007D7615" w:rsidP="003F032E">
      <w:pPr>
        <w:spacing w:after="0" w:line="240" w:lineRule="auto"/>
        <w:jc w:val="both"/>
        <w:rPr>
          <w:rFonts w:ascii="Sylfaen" w:hAnsi="Sylfaen"/>
          <w:sz w:val="24"/>
          <w:szCs w:val="24"/>
          <w:lang w:val="ka-GE"/>
        </w:rPr>
      </w:pPr>
      <w:r w:rsidRPr="00734DD2">
        <w:rPr>
          <w:rFonts w:ascii="Sylfaen" w:hAnsi="Sylfaen"/>
          <w:sz w:val="24"/>
          <w:szCs w:val="24"/>
          <w:lang w:val="ka-GE"/>
        </w:rPr>
        <w:t>9</w:t>
      </w:r>
      <w:r w:rsidR="00EB5A00" w:rsidRPr="00734DD2">
        <w:rPr>
          <w:rFonts w:ascii="Sylfaen" w:hAnsi="Sylfaen"/>
          <w:sz w:val="24"/>
          <w:szCs w:val="24"/>
          <w:lang w:val="ka-GE"/>
        </w:rPr>
        <w:t>.1.6</w:t>
      </w:r>
      <w:r w:rsidRPr="00734DD2">
        <w:rPr>
          <w:rFonts w:ascii="Sylfaen" w:hAnsi="Sylfaen"/>
          <w:sz w:val="24"/>
          <w:szCs w:val="24"/>
          <w:lang w:val="ka-GE"/>
        </w:rPr>
        <w:t>. „</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იძლევა გარანტიას და ადასტურებს, რომ მხარეთა მიერ წინამდებარე ხელშეკრულების ხელმოწერის მომენტისათვ</w:t>
      </w:r>
      <w:r w:rsidR="00EC7911" w:rsidRPr="00734DD2">
        <w:rPr>
          <w:rFonts w:ascii="Sylfaen" w:hAnsi="Sylfaen"/>
          <w:sz w:val="24"/>
          <w:szCs w:val="24"/>
          <w:lang w:val="ka-GE"/>
        </w:rPr>
        <w:t>ი</w:t>
      </w:r>
      <w:r w:rsidR="003F032E" w:rsidRPr="00734DD2">
        <w:rPr>
          <w:rFonts w:ascii="Sylfaen" w:hAnsi="Sylfaen"/>
          <w:sz w:val="24"/>
          <w:szCs w:val="24"/>
          <w:lang w:val="ka-GE"/>
        </w:rPr>
        <w:t>ს</w:t>
      </w:r>
      <w:r w:rsidRPr="00734DD2">
        <w:rPr>
          <w:rFonts w:ascii="Sylfaen" w:hAnsi="Sylfaen"/>
          <w:sz w:val="24"/>
          <w:szCs w:val="24"/>
          <w:lang w:val="ka-GE"/>
        </w:rPr>
        <w:t xml:space="preserve"> „</w:t>
      </w:r>
      <w:r w:rsidR="009A07D6" w:rsidRPr="00734DD2">
        <w:rPr>
          <w:rFonts w:ascii="Sylfaen" w:hAnsi="Sylfaen"/>
          <w:sz w:val="24"/>
          <w:szCs w:val="24"/>
          <w:lang w:val="ka-GE"/>
        </w:rPr>
        <w:t>ნასყიდობის საგანი</w:t>
      </w:r>
      <w:r w:rsidRPr="00734DD2">
        <w:rPr>
          <w:rFonts w:ascii="Sylfaen" w:hAnsi="Sylfaen"/>
          <w:sz w:val="24"/>
          <w:szCs w:val="24"/>
          <w:lang w:val="ka-GE"/>
        </w:rPr>
        <w:t>“</w:t>
      </w:r>
      <w:r w:rsidR="001E0C2D" w:rsidRPr="00734DD2">
        <w:rPr>
          <w:rFonts w:ascii="Sylfaen" w:hAnsi="Sylfaen"/>
          <w:sz w:val="24"/>
          <w:szCs w:val="24"/>
          <w:lang w:val="ka-GE"/>
        </w:rPr>
        <w:t xml:space="preserve"> </w:t>
      </w:r>
      <w:r w:rsidRPr="00734DD2">
        <w:rPr>
          <w:rFonts w:ascii="Sylfaen" w:hAnsi="Sylfaen"/>
          <w:sz w:val="24"/>
          <w:szCs w:val="24"/>
          <w:lang w:val="ka-GE"/>
        </w:rPr>
        <w:t>წარმოადგენს „გამსხვისებლის“</w:t>
      </w:r>
      <w:r w:rsidR="003F032E" w:rsidRPr="00734DD2">
        <w:rPr>
          <w:rFonts w:ascii="Sylfaen" w:hAnsi="Sylfaen"/>
          <w:sz w:val="24"/>
          <w:szCs w:val="24"/>
          <w:lang w:val="ka-GE"/>
        </w:rPr>
        <w:t xml:space="preserve"> კანონიერ და ერთპიროვნულ საკუთრებას,</w:t>
      </w:r>
      <w:r w:rsidR="00BC3680" w:rsidRPr="00734DD2">
        <w:rPr>
          <w:rFonts w:ascii="Sylfaen" w:hAnsi="Sylfaen"/>
          <w:sz w:val="24"/>
          <w:szCs w:val="24"/>
          <w:lang w:val="ka-GE"/>
        </w:rPr>
        <w:t xml:space="preserve"> რაც დასტურდება 2021 წლის 06 სექტემბრის ამონაწერით საჯარო რეესტრიდან (განცხადების რეგისტრაციის ნომერი: 882021644669, რეგისტრაციის თარიღი: 02.08.2021 წელი). ამასთანავე,</w:t>
      </w:r>
      <w:r w:rsidR="003F032E" w:rsidRPr="00734DD2">
        <w:rPr>
          <w:rFonts w:ascii="Sylfaen" w:hAnsi="Sylfaen"/>
          <w:sz w:val="24"/>
          <w:szCs w:val="24"/>
          <w:lang w:val="ka-GE"/>
        </w:rPr>
        <w:t xml:space="preserve"> იგი არ არის</w:t>
      </w:r>
      <w:r w:rsidR="00565ECD" w:rsidRPr="00734DD2">
        <w:rPr>
          <w:rFonts w:ascii="Sylfaen" w:hAnsi="Sylfaen"/>
          <w:sz w:val="24"/>
          <w:szCs w:val="24"/>
          <w:lang w:val="ka-GE"/>
        </w:rPr>
        <w:t xml:space="preserve"> დატვირთული მესამე პირთა უფლებებით, გარდა იმ უფლებებისა, რაც მითითებულია ხელშეკრულების 5.1. და 5.2. მუხლებში.</w:t>
      </w:r>
    </w:p>
    <w:p w14:paraId="07A158F2" w14:textId="77777777" w:rsidR="003F032E" w:rsidRPr="00734DD2" w:rsidRDefault="003F032E" w:rsidP="003F032E">
      <w:pPr>
        <w:spacing w:after="0" w:line="240" w:lineRule="auto"/>
        <w:jc w:val="both"/>
        <w:rPr>
          <w:rFonts w:ascii="Sylfaen" w:hAnsi="Sylfaen"/>
          <w:sz w:val="24"/>
          <w:szCs w:val="24"/>
          <w:lang w:val="ka-GE"/>
        </w:rPr>
      </w:pPr>
    </w:p>
    <w:p w14:paraId="53DDE220" w14:textId="77777777" w:rsidR="003F032E" w:rsidRPr="00734DD2" w:rsidRDefault="00C459B5" w:rsidP="003F032E">
      <w:pPr>
        <w:spacing w:after="0" w:line="240" w:lineRule="auto"/>
        <w:jc w:val="both"/>
        <w:rPr>
          <w:rFonts w:ascii="Sylfaen" w:hAnsi="Sylfaen"/>
          <w:sz w:val="24"/>
          <w:szCs w:val="24"/>
          <w:lang w:val="ka-GE"/>
        </w:rPr>
      </w:pPr>
      <w:r w:rsidRPr="00734DD2">
        <w:rPr>
          <w:rFonts w:ascii="Sylfaen" w:hAnsi="Sylfaen"/>
          <w:sz w:val="24"/>
          <w:szCs w:val="24"/>
          <w:lang w:val="ka-GE"/>
        </w:rPr>
        <w:t>9</w:t>
      </w:r>
      <w:r w:rsidR="00EB5A00" w:rsidRPr="00734DD2">
        <w:rPr>
          <w:rFonts w:ascii="Sylfaen" w:hAnsi="Sylfaen"/>
          <w:sz w:val="24"/>
          <w:szCs w:val="24"/>
          <w:lang w:val="ka-GE"/>
        </w:rPr>
        <w:t>.1.7</w:t>
      </w:r>
      <w:r w:rsidR="003F032E" w:rsidRPr="00734DD2">
        <w:rPr>
          <w:rFonts w:ascii="Sylfaen" w:hAnsi="Sylfaen"/>
          <w:sz w:val="24"/>
          <w:szCs w:val="24"/>
          <w:lang w:val="ka-GE"/>
        </w:rPr>
        <w:t xml:space="preserve">. </w:t>
      </w:r>
      <w:r w:rsidRPr="00734DD2">
        <w:rPr>
          <w:rFonts w:ascii="Sylfaen" w:hAnsi="Sylfaen"/>
          <w:sz w:val="24"/>
          <w:szCs w:val="24"/>
          <w:lang w:val="ka-GE"/>
        </w:rPr>
        <w:t>„</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იძლევა გარანტიას და ადასტურებს, რომ</w:t>
      </w:r>
      <w:r w:rsidRPr="00734DD2">
        <w:rPr>
          <w:rFonts w:ascii="Sylfaen" w:hAnsi="Sylfaen"/>
          <w:sz w:val="24"/>
          <w:szCs w:val="24"/>
          <w:lang w:val="ka-GE"/>
        </w:rPr>
        <w:t xml:space="preserve"> წერილობითი მოთხოვნის შემთხვევაში,</w:t>
      </w:r>
      <w:r w:rsidR="003F032E" w:rsidRPr="00734DD2">
        <w:rPr>
          <w:rFonts w:ascii="Sylfaen" w:hAnsi="Sylfaen"/>
          <w:sz w:val="24"/>
          <w:szCs w:val="24"/>
          <w:lang w:val="ka-GE"/>
        </w:rPr>
        <w:t xml:space="preserve"> სრულად გადასცემს </w:t>
      </w:r>
      <w:r w:rsidRPr="00734DD2">
        <w:rPr>
          <w:rFonts w:ascii="Sylfaen" w:hAnsi="Sylfaen"/>
          <w:sz w:val="24"/>
          <w:szCs w:val="24"/>
          <w:lang w:val="ka-GE"/>
        </w:rPr>
        <w:t>„შემძენს“ „</w:t>
      </w:r>
      <w:r w:rsidR="00CF7A3E" w:rsidRPr="00734DD2">
        <w:rPr>
          <w:rFonts w:ascii="Sylfaen" w:hAnsi="Sylfaen"/>
          <w:sz w:val="24"/>
          <w:szCs w:val="24"/>
          <w:lang w:val="ka-GE"/>
        </w:rPr>
        <w:t>ნასყიდობის საგანთან</w:t>
      </w:r>
      <w:r w:rsidRPr="00734DD2">
        <w:rPr>
          <w:rFonts w:ascii="Sylfaen" w:hAnsi="Sylfaen"/>
          <w:sz w:val="24"/>
          <w:szCs w:val="24"/>
          <w:lang w:val="ka-GE"/>
        </w:rPr>
        <w:t xml:space="preserve">“ დაკავშირებულ და მის ხელთ არსებულ </w:t>
      </w:r>
      <w:r w:rsidR="003F032E" w:rsidRPr="00734DD2">
        <w:rPr>
          <w:rFonts w:ascii="Sylfaen" w:hAnsi="Sylfaen"/>
          <w:sz w:val="24"/>
          <w:szCs w:val="24"/>
          <w:lang w:val="ka-GE"/>
        </w:rPr>
        <w:t>ყველა დოკუმენტის დედნებს.</w:t>
      </w:r>
    </w:p>
    <w:p w14:paraId="0238D7E5" w14:textId="77777777" w:rsidR="003F032E" w:rsidRPr="00734DD2" w:rsidRDefault="003F032E" w:rsidP="003F032E">
      <w:pPr>
        <w:spacing w:after="0" w:line="240" w:lineRule="auto"/>
        <w:jc w:val="both"/>
        <w:rPr>
          <w:rFonts w:ascii="Sylfaen" w:hAnsi="Sylfaen"/>
          <w:sz w:val="24"/>
          <w:szCs w:val="24"/>
          <w:lang w:val="ka-GE"/>
        </w:rPr>
      </w:pPr>
    </w:p>
    <w:p w14:paraId="59BF1FBE" w14:textId="77777777" w:rsidR="003F032E" w:rsidRPr="00734DD2" w:rsidRDefault="00407BA7" w:rsidP="003F032E">
      <w:pPr>
        <w:spacing w:after="0" w:line="240" w:lineRule="auto"/>
        <w:jc w:val="both"/>
        <w:rPr>
          <w:rFonts w:ascii="Sylfaen" w:hAnsi="Sylfaen"/>
          <w:sz w:val="24"/>
          <w:szCs w:val="24"/>
          <w:lang w:val="ka-GE"/>
        </w:rPr>
      </w:pPr>
      <w:r w:rsidRPr="00734DD2">
        <w:rPr>
          <w:rFonts w:ascii="Sylfaen" w:hAnsi="Sylfaen"/>
          <w:sz w:val="24"/>
          <w:szCs w:val="24"/>
          <w:lang w:val="ka-GE"/>
        </w:rPr>
        <w:t>9.1.</w:t>
      </w:r>
      <w:r w:rsidR="00EB5A00" w:rsidRPr="00734DD2">
        <w:rPr>
          <w:rFonts w:ascii="Sylfaen" w:hAnsi="Sylfaen"/>
          <w:sz w:val="24"/>
          <w:szCs w:val="24"/>
          <w:lang w:val="ka-GE"/>
        </w:rPr>
        <w:t>8</w:t>
      </w:r>
      <w:r w:rsidR="003F032E" w:rsidRPr="00734DD2">
        <w:rPr>
          <w:rFonts w:ascii="Sylfaen" w:hAnsi="Sylfaen"/>
          <w:sz w:val="24"/>
          <w:szCs w:val="24"/>
          <w:lang w:val="ka-GE"/>
        </w:rPr>
        <w:t xml:space="preserve">. </w:t>
      </w:r>
      <w:r w:rsidRPr="00734DD2">
        <w:rPr>
          <w:rFonts w:ascii="Sylfaen" w:hAnsi="Sylfaen"/>
          <w:sz w:val="24"/>
          <w:szCs w:val="24"/>
          <w:lang w:val="ka-GE"/>
        </w:rPr>
        <w:t>„</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იძლევა გარანტიას და ადასტურებს, რომ მას აქვს სრული უფლებამოსილება აღასრულოს ამ ხელშეკრულებით ნაკისრი ვალდებულებები და განახორციელოს ყველა აუცილებელი მოქმედება, რ</w:t>
      </w:r>
      <w:r w:rsidRPr="00734DD2">
        <w:rPr>
          <w:rFonts w:ascii="Sylfaen" w:hAnsi="Sylfaen"/>
          <w:sz w:val="24"/>
          <w:szCs w:val="24"/>
          <w:lang w:val="ka-GE"/>
        </w:rPr>
        <w:t>ა</w:t>
      </w:r>
      <w:r w:rsidR="003F032E" w:rsidRPr="00734DD2">
        <w:rPr>
          <w:rFonts w:ascii="Sylfaen" w:hAnsi="Sylfaen"/>
          <w:sz w:val="24"/>
          <w:szCs w:val="24"/>
          <w:lang w:val="ka-GE"/>
        </w:rPr>
        <w:t xml:space="preserve">ც სამართლებრივად აუცილებელია მის მიერ ნაკისრი ვალდებულებების აღსრულების, გადაცემის ან განხორციელებისათვის. </w:t>
      </w:r>
    </w:p>
    <w:p w14:paraId="143194AB" w14:textId="77777777" w:rsidR="003F032E" w:rsidRPr="00734DD2" w:rsidRDefault="003F032E" w:rsidP="003F032E">
      <w:pPr>
        <w:spacing w:after="0" w:line="240" w:lineRule="auto"/>
        <w:jc w:val="both"/>
        <w:rPr>
          <w:rFonts w:ascii="Sylfaen" w:hAnsi="Sylfaen"/>
          <w:sz w:val="24"/>
          <w:szCs w:val="24"/>
          <w:lang w:val="ka-GE"/>
        </w:rPr>
      </w:pPr>
    </w:p>
    <w:p w14:paraId="4D212A07" w14:textId="77777777" w:rsidR="003F032E" w:rsidRPr="00734DD2" w:rsidRDefault="00A93FDD" w:rsidP="003F032E">
      <w:pPr>
        <w:spacing w:after="0" w:line="240" w:lineRule="auto"/>
        <w:jc w:val="both"/>
        <w:rPr>
          <w:rFonts w:ascii="Sylfaen" w:hAnsi="Sylfaen"/>
          <w:sz w:val="24"/>
          <w:szCs w:val="24"/>
          <w:lang w:val="ka-GE"/>
        </w:rPr>
      </w:pPr>
      <w:r w:rsidRPr="00734DD2">
        <w:rPr>
          <w:rFonts w:ascii="Sylfaen" w:hAnsi="Sylfaen"/>
          <w:sz w:val="24"/>
          <w:szCs w:val="24"/>
          <w:lang w:val="ka-GE"/>
        </w:rPr>
        <w:t>9</w:t>
      </w:r>
      <w:r w:rsidR="003F032E" w:rsidRPr="00734DD2">
        <w:rPr>
          <w:rFonts w:ascii="Sylfaen" w:hAnsi="Sylfaen"/>
          <w:sz w:val="24"/>
          <w:szCs w:val="24"/>
          <w:lang w:val="ka-GE"/>
        </w:rPr>
        <w:t>.1.</w:t>
      </w:r>
      <w:r w:rsidR="00372150" w:rsidRPr="00734DD2">
        <w:rPr>
          <w:rFonts w:ascii="Sylfaen" w:hAnsi="Sylfaen"/>
          <w:sz w:val="24"/>
          <w:szCs w:val="24"/>
          <w:lang w:val="ka-GE"/>
        </w:rPr>
        <w:t>9</w:t>
      </w:r>
      <w:r w:rsidR="003F032E" w:rsidRPr="00734DD2">
        <w:rPr>
          <w:rFonts w:ascii="Sylfaen" w:hAnsi="Sylfaen"/>
          <w:sz w:val="24"/>
          <w:szCs w:val="24"/>
          <w:lang w:val="ka-GE"/>
        </w:rPr>
        <w:t>. წინამდებარე ხელშეკრულების ხელმოწერით</w:t>
      </w:r>
      <w:r w:rsidR="001E0C2D" w:rsidRPr="00734DD2">
        <w:rPr>
          <w:rFonts w:ascii="Sylfaen" w:hAnsi="Sylfaen"/>
          <w:sz w:val="24"/>
          <w:szCs w:val="24"/>
          <w:lang w:val="ka-GE"/>
        </w:rPr>
        <w:t xml:space="preserve"> </w:t>
      </w:r>
      <w:r w:rsidRPr="00734DD2">
        <w:rPr>
          <w:rFonts w:ascii="Sylfaen" w:hAnsi="Sylfaen"/>
          <w:sz w:val="24"/>
          <w:szCs w:val="24"/>
          <w:lang w:val="ka-GE"/>
        </w:rPr>
        <w:t>„</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იძლევა გარანტიას და ადასტურებს, რომ მის მიერ შესრულებულია ან/და დაკმაყოფილებულია ყველა ის მოთხოვნა, აგრეთვე მიღებული ყველა სახის ნებართვა თუ თანხმობა, რაც საქართველოს მოქმედი კანონმდებლობით აუცილებელია და უკავშირდება მის</w:t>
      </w:r>
      <w:r w:rsidRPr="00734DD2">
        <w:rPr>
          <w:rFonts w:ascii="Sylfaen" w:hAnsi="Sylfaen"/>
          <w:sz w:val="24"/>
          <w:szCs w:val="24"/>
          <w:lang w:val="ka-GE"/>
        </w:rPr>
        <w:t xml:space="preserve"> („</w:t>
      </w:r>
      <w:r w:rsidR="003F032E" w:rsidRPr="00734DD2">
        <w:rPr>
          <w:rFonts w:ascii="Sylfaen" w:hAnsi="Sylfaen"/>
          <w:sz w:val="24"/>
          <w:szCs w:val="24"/>
          <w:lang w:val="ka-GE"/>
        </w:rPr>
        <w:t>გამსხვისებლის</w:t>
      </w:r>
      <w:r w:rsidRPr="00734DD2">
        <w:rPr>
          <w:rFonts w:ascii="Sylfaen" w:hAnsi="Sylfaen"/>
          <w:sz w:val="24"/>
          <w:szCs w:val="24"/>
          <w:lang w:val="ka-GE"/>
        </w:rPr>
        <w:t>“</w:t>
      </w:r>
      <w:r w:rsidR="003F032E" w:rsidRPr="00734DD2">
        <w:rPr>
          <w:rFonts w:ascii="Sylfaen" w:hAnsi="Sylfaen"/>
          <w:sz w:val="24"/>
          <w:szCs w:val="24"/>
          <w:lang w:val="ka-GE"/>
        </w:rPr>
        <w:t>) მიერ წინამდებარე ხელშეკრულების პირობების სრულად შესრულებას და მას აქვს სრული უფლება და შესაძლებლობა ხელი მოაწეროს წინამდებარე ხელშეკრულებას.</w:t>
      </w:r>
    </w:p>
    <w:p w14:paraId="0C563A71" w14:textId="77777777" w:rsidR="003F032E" w:rsidRPr="00734DD2" w:rsidRDefault="003F032E" w:rsidP="003F032E">
      <w:pPr>
        <w:spacing w:after="0" w:line="240" w:lineRule="auto"/>
        <w:jc w:val="both"/>
        <w:rPr>
          <w:rFonts w:ascii="Sylfaen" w:hAnsi="Sylfaen"/>
          <w:sz w:val="24"/>
          <w:szCs w:val="24"/>
          <w:lang w:val="ka-GE"/>
        </w:rPr>
      </w:pPr>
    </w:p>
    <w:p w14:paraId="630CCA1B" w14:textId="77777777" w:rsidR="003F032E" w:rsidRPr="00734DD2" w:rsidRDefault="00A93FDD" w:rsidP="003F032E">
      <w:pPr>
        <w:spacing w:after="0" w:line="240" w:lineRule="auto"/>
        <w:jc w:val="both"/>
        <w:rPr>
          <w:rFonts w:ascii="Sylfaen" w:hAnsi="Sylfaen"/>
          <w:sz w:val="24"/>
          <w:szCs w:val="24"/>
          <w:lang w:val="ka-GE"/>
        </w:rPr>
      </w:pPr>
      <w:r w:rsidRPr="00734DD2">
        <w:rPr>
          <w:rFonts w:ascii="Sylfaen" w:hAnsi="Sylfaen"/>
          <w:sz w:val="24"/>
          <w:szCs w:val="24"/>
          <w:lang w:val="ka-GE"/>
        </w:rPr>
        <w:t>9.1.1</w:t>
      </w:r>
      <w:r w:rsidR="00372150" w:rsidRPr="00734DD2">
        <w:rPr>
          <w:rFonts w:ascii="Sylfaen" w:hAnsi="Sylfaen"/>
          <w:sz w:val="24"/>
          <w:szCs w:val="24"/>
          <w:lang w:val="ka-GE"/>
        </w:rPr>
        <w:t>0</w:t>
      </w:r>
      <w:r w:rsidR="003F032E" w:rsidRPr="00734DD2">
        <w:rPr>
          <w:rFonts w:ascii="Sylfaen" w:hAnsi="Sylfaen"/>
          <w:sz w:val="24"/>
          <w:szCs w:val="24"/>
          <w:lang w:val="ka-GE"/>
        </w:rPr>
        <w:t xml:space="preserve">. </w:t>
      </w:r>
      <w:r w:rsidRPr="00734DD2">
        <w:rPr>
          <w:rFonts w:ascii="Sylfaen" w:hAnsi="Sylfaen"/>
          <w:sz w:val="24"/>
          <w:szCs w:val="24"/>
          <w:lang w:val="ka-GE"/>
        </w:rPr>
        <w:t>„</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იძლევა გარანტიას და ადასტურებს, რომ ამ ხელშეკრულების ხელმოწერის მომენტისათვის მის მიერ გაკეთებული ყველა განაცხადი თუ განცხადება სწორია და შეესაბამება </w:t>
      </w:r>
      <w:r w:rsidR="003F032E" w:rsidRPr="00734DD2">
        <w:rPr>
          <w:rFonts w:ascii="Sylfaen" w:hAnsi="Sylfaen"/>
          <w:sz w:val="24"/>
          <w:szCs w:val="24"/>
          <w:lang w:val="ka-GE"/>
        </w:rPr>
        <w:lastRenderedPageBreak/>
        <w:t>სინამდვილეს, ისევე, როგორც მან მიაწოდა</w:t>
      </w:r>
      <w:r w:rsidR="001E0C2D" w:rsidRPr="00734DD2">
        <w:rPr>
          <w:rFonts w:ascii="Sylfaen" w:hAnsi="Sylfaen"/>
          <w:sz w:val="24"/>
          <w:szCs w:val="24"/>
          <w:lang w:val="ka-GE"/>
        </w:rPr>
        <w:t xml:space="preserve"> </w:t>
      </w:r>
      <w:r w:rsidRPr="00734DD2">
        <w:rPr>
          <w:rFonts w:ascii="Sylfaen" w:hAnsi="Sylfaen"/>
          <w:sz w:val="24"/>
          <w:szCs w:val="24"/>
          <w:lang w:val="ka-GE"/>
        </w:rPr>
        <w:t>„შემძენს“</w:t>
      </w:r>
      <w:r w:rsidR="001E0C2D" w:rsidRPr="00734DD2">
        <w:rPr>
          <w:rFonts w:ascii="Sylfaen" w:hAnsi="Sylfaen"/>
          <w:sz w:val="24"/>
          <w:szCs w:val="24"/>
          <w:lang w:val="ka-GE"/>
        </w:rPr>
        <w:t xml:space="preserve"> </w:t>
      </w:r>
      <w:r w:rsidR="00F71E34" w:rsidRPr="00734DD2">
        <w:rPr>
          <w:rFonts w:ascii="Sylfaen" w:hAnsi="Sylfaen"/>
          <w:sz w:val="24"/>
          <w:szCs w:val="24"/>
          <w:lang w:val="ka-GE"/>
        </w:rPr>
        <w:t>„ნასყიდობის საგანთან“</w:t>
      </w:r>
      <w:r w:rsidR="003F032E" w:rsidRPr="00734DD2">
        <w:rPr>
          <w:rFonts w:ascii="Sylfaen" w:hAnsi="Sylfaen"/>
          <w:sz w:val="24"/>
          <w:szCs w:val="24"/>
          <w:lang w:val="ka-GE"/>
        </w:rPr>
        <w:t xml:space="preserve"> დაკავშირებული ამომწურავი და ზუსტი ინფორმაცია.</w:t>
      </w:r>
    </w:p>
    <w:p w14:paraId="7CB24B77" w14:textId="77777777" w:rsidR="003F032E" w:rsidRPr="00734DD2" w:rsidRDefault="003F032E" w:rsidP="003F032E">
      <w:pPr>
        <w:spacing w:after="0" w:line="240" w:lineRule="auto"/>
        <w:jc w:val="both"/>
        <w:rPr>
          <w:rFonts w:ascii="Sylfaen" w:hAnsi="Sylfaen"/>
          <w:sz w:val="24"/>
          <w:szCs w:val="24"/>
          <w:lang w:val="ka-GE"/>
        </w:rPr>
      </w:pPr>
    </w:p>
    <w:p w14:paraId="5F061661" w14:textId="77777777" w:rsidR="003F032E" w:rsidRPr="00734DD2" w:rsidRDefault="005071EC" w:rsidP="003F032E">
      <w:pPr>
        <w:spacing w:after="0" w:line="240" w:lineRule="auto"/>
        <w:jc w:val="both"/>
        <w:rPr>
          <w:rFonts w:ascii="Sylfaen" w:hAnsi="Sylfaen"/>
          <w:sz w:val="24"/>
          <w:szCs w:val="24"/>
          <w:lang w:val="ka-GE"/>
        </w:rPr>
      </w:pPr>
      <w:r w:rsidRPr="00734DD2">
        <w:rPr>
          <w:rFonts w:ascii="Sylfaen" w:hAnsi="Sylfaen"/>
          <w:sz w:val="24"/>
          <w:szCs w:val="24"/>
          <w:lang w:val="ka-GE"/>
        </w:rPr>
        <w:t>9.1.1</w:t>
      </w:r>
      <w:r w:rsidR="00372150" w:rsidRPr="00734DD2">
        <w:rPr>
          <w:rFonts w:ascii="Sylfaen" w:hAnsi="Sylfaen"/>
          <w:sz w:val="24"/>
          <w:szCs w:val="24"/>
          <w:lang w:val="ka-GE"/>
        </w:rPr>
        <w:t>1</w:t>
      </w:r>
      <w:r w:rsidR="003F032E" w:rsidRPr="00734DD2">
        <w:rPr>
          <w:rFonts w:ascii="Sylfaen" w:hAnsi="Sylfaen"/>
          <w:sz w:val="24"/>
          <w:szCs w:val="24"/>
          <w:lang w:val="ka-GE"/>
        </w:rPr>
        <w:t xml:space="preserve">. </w:t>
      </w:r>
      <w:r w:rsidRPr="00734DD2">
        <w:rPr>
          <w:rFonts w:ascii="Sylfaen" w:hAnsi="Sylfaen"/>
          <w:sz w:val="24"/>
          <w:szCs w:val="24"/>
          <w:lang w:val="ka-GE"/>
        </w:rPr>
        <w:t>„</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იძლევა გარანტიას და ადასტურებს, რომ ხელმოწერილი ხელშეკრულება წარმოადგენს მისთვის ქმედითი იურიდიული ძალისა და შესასრულებლად უპირობოდ მავალებელ სამართლებრივ დოკუმენტს.</w:t>
      </w:r>
    </w:p>
    <w:p w14:paraId="079574B6" w14:textId="77777777" w:rsidR="003F032E" w:rsidRPr="00734DD2" w:rsidRDefault="003F032E" w:rsidP="003F032E">
      <w:pPr>
        <w:spacing w:after="0" w:line="240" w:lineRule="auto"/>
        <w:jc w:val="both"/>
        <w:rPr>
          <w:rFonts w:ascii="Sylfaen" w:hAnsi="Sylfaen"/>
          <w:sz w:val="24"/>
          <w:szCs w:val="24"/>
          <w:lang w:val="ka-GE"/>
        </w:rPr>
      </w:pPr>
    </w:p>
    <w:p w14:paraId="0BAB2C0F" w14:textId="77777777" w:rsidR="003F032E" w:rsidRPr="00734DD2" w:rsidRDefault="005071EC" w:rsidP="003F032E">
      <w:pPr>
        <w:spacing w:after="0" w:line="240" w:lineRule="auto"/>
        <w:jc w:val="both"/>
        <w:rPr>
          <w:rFonts w:ascii="Sylfaen" w:hAnsi="Sylfaen"/>
          <w:sz w:val="24"/>
          <w:szCs w:val="24"/>
          <w:lang w:val="ka-GE"/>
        </w:rPr>
      </w:pPr>
      <w:r w:rsidRPr="00734DD2">
        <w:rPr>
          <w:rFonts w:ascii="Sylfaen" w:hAnsi="Sylfaen"/>
          <w:sz w:val="24"/>
          <w:szCs w:val="24"/>
          <w:lang w:val="ka-GE"/>
        </w:rPr>
        <w:t>9.1.1</w:t>
      </w:r>
      <w:r w:rsidR="00372150" w:rsidRPr="00734DD2">
        <w:rPr>
          <w:rFonts w:ascii="Sylfaen" w:hAnsi="Sylfaen"/>
          <w:sz w:val="24"/>
          <w:szCs w:val="24"/>
          <w:lang w:val="ka-GE"/>
        </w:rPr>
        <w:t>2</w:t>
      </w:r>
      <w:r w:rsidRPr="00734DD2">
        <w:rPr>
          <w:rFonts w:ascii="Sylfaen" w:hAnsi="Sylfaen"/>
          <w:sz w:val="24"/>
          <w:szCs w:val="24"/>
          <w:lang w:val="ka-GE"/>
        </w:rPr>
        <w:t>. „</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იძლევა გარანტიას და ადასტურებს, რომ ხელშეკრულების ხელმოწერის მომენტისათვის არსებული მისი წარმომადგენლობა და გარანტიები ცალსახად და უპირობოდ ვრცელდება ხელშეკრულების ხელმოწერის შემდგომ პერიოდზე.</w:t>
      </w:r>
    </w:p>
    <w:p w14:paraId="40C5E8EE" w14:textId="77777777" w:rsidR="003F032E" w:rsidRPr="00734DD2" w:rsidRDefault="003F032E" w:rsidP="003F032E">
      <w:pPr>
        <w:spacing w:after="0" w:line="240" w:lineRule="auto"/>
        <w:jc w:val="both"/>
        <w:rPr>
          <w:rFonts w:ascii="Sylfaen" w:hAnsi="Sylfaen"/>
          <w:sz w:val="24"/>
          <w:szCs w:val="24"/>
          <w:lang w:val="ka-GE"/>
        </w:rPr>
      </w:pPr>
    </w:p>
    <w:p w14:paraId="0385D61F" w14:textId="77777777" w:rsidR="003F032E" w:rsidRPr="00734DD2" w:rsidRDefault="005071EC" w:rsidP="003F032E">
      <w:pPr>
        <w:spacing w:after="0" w:line="240" w:lineRule="auto"/>
        <w:jc w:val="both"/>
        <w:rPr>
          <w:rFonts w:ascii="Sylfaen" w:hAnsi="Sylfaen"/>
          <w:sz w:val="24"/>
          <w:szCs w:val="24"/>
          <w:lang w:val="ka-GE"/>
        </w:rPr>
      </w:pPr>
      <w:r w:rsidRPr="00734DD2">
        <w:rPr>
          <w:rFonts w:ascii="Sylfaen" w:hAnsi="Sylfaen"/>
          <w:sz w:val="24"/>
          <w:szCs w:val="24"/>
          <w:lang w:val="ka-GE"/>
        </w:rPr>
        <w:t>9</w:t>
      </w:r>
      <w:r w:rsidR="003F032E" w:rsidRPr="00734DD2">
        <w:rPr>
          <w:rFonts w:ascii="Sylfaen" w:hAnsi="Sylfaen"/>
          <w:sz w:val="24"/>
          <w:szCs w:val="24"/>
          <w:lang w:val="ka-GE"/>
        </w:rPr>
        <w:t>.1.1</w:t>
      </w:r>
      <w:r w:rsidR="005354EE" w:rsidRPr="00734DD2">
        <w:rPr>
          <w:rFonts w:ascii="Sylfaen" w:hAnsi="Sylfaen"/>
          <w:sz w:val="24"/>
          <w:szCs w:val="24"/>
          <w:lang w:val="ka-GE"/>
        </w:rPr>
        <w:t>3</w:t>
      </w:r>
      <w:r w:rsidRPr="00734DD2">
        <w:rPr>
          <w:rFonts w:ascii="Sylfaen" w:hAnsi="Sylfaen"/>
          <w:sz w:val="24"/>
          <w:szCs w:val="24"/>
          <w:lang w:val="ka-GE"/>
        </w:rPr>
        <w:t>. „</w:t>
      </w:r>
      <w:r w:rsidR="003F032E" w:rsidRPr="00734DD2">
        <w:rPr>
          <w:rFonts w:ascii="Sylfaen" w:hAnsi="Sylfaen"/>
          <w:sz w:val="24"/>
          <w:szCs w:val="24"/>
          <w:lang w:val="ka-GE"/>
        </w:rPr>
        <w:t>გამსხვისებელი</w:t>
      </w:r>
      <w:r w:rsidRPr="00734DD2">
        <w:rPr>
          <w:rFonts w:ascii="Sylfaen" w:hAnsi="Sylfaen"/>
          <w:sz w:val="24"/>
          <w:szCs w:val="24"/>
          <w:lang w:val="ka-GE"/>
        </w:rPr>
        <w:t>“</w:t>
      </w:r>
      <w:r w:rsidR="003F032E" w:rsidRPr="00734DD2">
        <w:rPr>
          <w:rFonts w:ascii="Sylfaen" w:hAnsi="Sylfaen"/>
          <w:sz w:val="24"/>
          <w:szCs w:val="24"/>
          <w:lang w:val="ka-GE"/>
        </w:rPr>
        <w:t xml:space="preserve"> იძლევა გარანტიას და ადასტურებს, რომ იგი სრულად,</w:t>
      </w:r>
      <w:r w:rsidRPr="00734DD2">
        <w:rPr>
          <w:rFonts w:ascii="Sylfaen" w:hAnsi="Sylfaen"/>
          <w:sz w:val="24"/>
          <w:szCs w:val="24"/>
          <w:lang w:val="ka-GE"/>
        </w:rPr>
        <w:t xml:space="preserve"> ჯეროვნად,</w:t>
      </w:r>
      <w:r w:rsidR="003F032E" w:rsidRPr="00734DD2">
        <w:rPr>
          <w:rFonts w:ascii="Sylfaen" w:hAnsi="Sylfaen"/>
          <w:sz w:val="24"/>
          <w:szCs w:val="24"/>
          <w:lang w:val="ka-GE"/>
        </w:rPr>
        <w:t xml:space="preserve"> კეთილსინდისიერადდა დათქმულ ვადებში შეასრულებს</w:t>
      </w:r>
      <w:r w:rsidR="0077263F" w:rsidRPr="00734DD2">
        <w:rPr>
          <w:rFonts w:ascii="Sylfaen" w:hAnsi="Sylfaen"/>
          <w:sz w:val="24"/>
          <w:szCs w:val="24"/>
          <w:lang w:val="ka-GE"/>
        </w:rPr>
        <w:t xml:space="preserve"> </w:t>
      </w:r>
      <w:r w:rsidR="00066B74" w:rsidRPr="00734DD2">
        <w:rPr>
          <w:rFonts w:ascii="Sylfaen" w:hAnsi="Sylfaen"/>
          <w:sz w:val="24"/>
          <w:szCs w:val="24"/>
          <w:lang w:val="ka-GE"/>
        </w:rPr>
        <w:t>წინამდებარე ხელშეკრულების</w:t>
      </w:r>
      <w:r w:rsidR="0077263F" w:rsidRPr="00734DD2">
        <w:rPr>
          <w:rFonts w:ascii="Sylfaen" w:hAnsi="Sylfaen"/>
          <w:sz w:val="24"/>
          <w:szCs w:val="24"/>
          <w:lang w:val="ka-GE"/>
        </w:rPr>
        <w:t xml:space="preserve"> </w:t>
      </w:r>
      <w:r w:rsidR="003F032E" w:rsidRPr="00734DD2">
        <w:rPr>
          <w:rFonts w:ascii="Sylfaen" w:hAnsi="Sylfaen"/>
          <w:sz w:val="24"/>
          <w:szCs w:val="24"/>
          <w:lang w:val="ka-GE"/>
        </w:rPr>
        <w:t xml:space="preserve"> უკლებლივ ყველა პირობას.</w:t>
      </w:r>
    </w:p>
    <w:p w14:paraId="407406B4" w14:textId="77777777" w:rsidR="00064295" w:rsidRPr="00734DD2" w:rsidRDefault="00064295" w:rsidP="003F032E">
      <w:pPr>
        <w:spacing w:after="0" w:line="240" w:lineRule="auto"/>
        <w:jc w:val="both"/>
        <w:rPr>
          <w:rFonts w:ascii="Sylfaen" w:hAnsi="Sylfaen"/>
          <w:sz w:val="24"/>
          <w:szCs w:val="24"/>
          <w:lang w:val="ka-GE"/>
        </w:rPr>
      </w:pPr>
    </w:p>
    <w:p w14:paraId="3E31FE02" w14:textId="77777777" w:rsidR="003F032E" w:rsidRPr="00734DD2" w:rsidRDefault="006E6B98" w:rsidP="003F032E">
      <w:pPr>
        <w:spacing w:after="0" w:line="240" w:lineRule="auto"/>
        <w:jc w:val="both"/>
        <w:rPr>
          <w:rFonts w:ascii="Sylfaen" w:hAnsi="Sylfaen"/>
          <w:sz w:val="24"/>
          <w:szCs w:val="24"/>
          <w:lang w:val="ka-GE"/>
        </w:rPr>
      </w:pPr>
      <w:r w:rsidRPr="00734DD2">
        <w:rPr>
          <w:rFonts w:ascii="Sylfaen" w:hAnsi="Sylfaen"/>
          <w:sz w:val="24"/>
          <w:szCs w:val="24"/>
          <w:lang w:val="ka-GE"/>
        </w:rPr>
        <w:t xml:space="preserve">9.2. „შემძენის“ </w:t>
      </w:r>
      <w:r w:rsidR="003F032E" w:rsidRPr="00734DD2">
        <w:rPr>
          <w:rFonts w:ascii="Sylfaen" w:hAnsi="Sylfaen"/>
          <w:sz w:val="24"/>
          <w:szCs w:val="24"/>
          <w:lang w:val="ka-GE"/>
        </w:rPr>
        <w:t xml:space="preserve"> წარმომადგენლობა და გარანტიები</w:t>
      </w:r>
      <w:r w:rsidRPr="00734DD2">
        <w:rPr>
          <w:rFonts w:ascii="Sylfaen" w:hAnsi="Sylfaen"/>
          <w:sz w:val="24"/>
          <w:szCs w:val="24"/>
          <w:lang w:val="ka-GE"/>
        </w:rPr>
        <w:t>:</w:t>
      </w:r>
    </w:p>
    <w:p w14:paraId="1EEA6BAB" w14:textId="77777777" w:rsidR="003F032E" w:rsidRPr="00734DD2" w:rsidRDefault="003F032E" w:rsidP="003F032E">
      <w:pPr>
        <w:spacing w:after="0" w:line="240" w:lineRule="auto"/>
        <w:jc w:val="both"/>
        <w:rPr>
          <w:rFonts w:ascii="Sylfaen" w:hAnsi="Sylfaen"/>
          <w:sz w:val="24"/>
          <w:szCs w:val="24"/>
          <w:lang w:val="ka-GE"/>
        </w:rPr>
      </w:pPr>
    </w:p>
    <w:p w14:paraId="223149E7" w14:textId="77777777" w:rsidR="006E6B98" w:rsidRPr="00734DD2" w:rsidRDefault="006E6B98" w:rsidP="003F032E">
      <w:pPr>
        <w:spacing w:after="0" w:line="240" w:lineRule="auto"/>
        <w:jc w:val="both"/>
        <w:rPr>
          <w:rFonts w:ascii="Sylfaen" w:hAnsi="Sylfaen"/>
          <w:sz w:val="24"/>
          <w:szCs w:val="24"/>
          <w:lang w:val="ka-GE"/>
        </w:rPr>
      </w:pPr>
      <w:r w:rsidRPr="00734DD2">
        <w:rPr>
          <w:rFonts w:ascii="Sylfaen" w:hAnsi="Sylfaen"/>
          <w:sz w:val="24"/>
          <w:szCs w:val="24"/>
          <w:lang w:val="ka-GE"/>
        </w:rPr>
        <w:t>9.2</w:t>
      </w:r>
      <w:r w:rsidR="003F032E" w:rsidRPr="00734DD2">
        <w:rPr>
          <w:rFonts w:ascii="Sylfaen" w:hAnsi="Sylfaen"/>
          <w:sz w:val="24"/>
          <w:szCs w:val="24"/>
          <w:lang w:val="ka-GE"/>
        </w:rPr>
        <w:t>.1. ამ ხელშეკრულების თანახმად ნაკისრი ვალდებულებების შესასრულებლად</w:t>
      </w:r>
      <w:r w:rsidR="00260034" w:rsidRPr="00734DD2">
        <w:rPr>
          <w:rFonts w:ascii="Sylfaen" w:hAnsi="Sylfaen"/>
          <w:sz w:val="24"/>
          <w:szCs w:val="24"/>
          <w:lang w:val="ka-GE"/>
        </w:rPr>
        <w:t xml:space="preserve"> </w:t>
      </w:r>
      <w:r w:rsidRPr="00734DD2">
        <w:rPr>
          <w:rFonts w:ascii="Sylfaen" w:hAnsi="Sylfaen"/>
          <w:sz w:val="24"/>
          <w:szCs w:val="24"/>
          <w:lang w:val="ka-GE"/>
        </w:rPr>
        <w:t>„შემძენი“</w:t>
      </w:r>
      <w:r w:rsidR="003F032E" w:rsidRPr="00734DD2">
        <w:rPr>
          <w:rFonts w:ascii="Sylfaen" w:hAnsi="Sylfaen"/>
          <w:sz w:val="24"/>
          <w:szCs w:val="24"/>
          <w:lang w:val="ka-GE"/>
        </w:rPr>
        <w:t xml:space="preserve"> იძლევა გარანტიას</w:t>
      </w:r>
      <w:r w:rsidRPr="00734DD2">
        <w:rPr>
          <w:rFonts w:ascii="Sylfaen" w:hAnsi="Sylfaen"/>
          <w:sz w:val="24"/>
          <w:szCs w:val="24"/>
          <w:lang w:val="ka-GE"/>
        </w:rPr>
        <w:t xml:space="preserve"> და ადასტურებს</w:t>
      </w:r>
      <w:r w:rsidR="003F032E" w:rsidRPr="00734DD2">
        <w:rPr>
          <w:rFonts w:ascii="Sylfaen" w:hAnsi="Sylfaen"/>
          <w:sz w:val="24"/>
          <w:szCs w:val="24"/>
          <w:lang w:val="ka-GE"/>
        </w:rPr>
        <w:t xml:space="preserve">, რომ იგი წარმოადგენს საქართველოს მოქმედი კანონმდებლობის თანახმად შექმნილ კერძო სამართლის იურიდიულ პირს, რომელიც წარმართავს თავის საქმიანობას საქართველოს შესაბამისი კანონმდებლობის მოთხოვნების </w:t>
      </w:r>
      <w:r w:rsidRPr="00734DD2">
        <w:rPr>
          <w:rFonts w:ascii="Sylfaen" w:hAnsi="Sylfaen"/>
          <w:sz w:val="24"/>
          <w:szCs w:val="24"/>
          <w:lang w:val="ka-GE"/>
        </w:rPr>
        <w:t>შესაბამისად</w:t>
      </w:r>
      <w:r w:rsidR="003F032E" w:rsidRPr="00734DD2">
        <w:rPr>
          <w:rFonts w:ascii="Sylfaen" w:hAnsi="Sylfaen"/>
          <w:sz w:val="24"/>
          <w:szCs w:val="24"/>
          <w:lang w:val="ka-GE"/>
        </w:rPr>
        <w:t>.</w:t>
      </w:r>
    </w:p>
    <w:p w14:paraId="57ECE108" w14:textId="77777777" w:rsidR="003F032E" w:rsidRPr="00734DD2" w:rsidRDefault="003F032E" w:rsidP="003F032E">
      <w:pPr>
        <w:spacing w:after="0" w:line="240" w:lineRule="auto"/>
        <w:jc w:val="both"/>
        <w:rPr>
          <w:rFonts w:ascii="Sylfaen" w:hAnsi="Sylfaen"/>
          <w:sz w:val="24"/>
          <w:szCs w:val="24"/>
          <w:lang w:val="ka-GE"/>
        </w:rPr>
      </w:pPr>
    </w:p>
    <w:p w14:paraId="3581E000" w14:textId="77777777" w:rsidR="00545495" w:rsidRPr="00734DD2" w:rsidRDefault="006E6B98" w:rsidP="003F032E">
      <w:pPr>
        <w:spacing w:after="0" w:line="240" w:lineRule="auto"/>
        <w:jc w:val="both"/>
        <w:rPr>
          <w:rFonts w:ascii="Sylfaen" w:hAnsi="Sylfaen"/>
          <w:sz w:val="24"/>
          <w:szCs w:val="24"/>
          <w:lang w:val="ka-GE"/>
        </w:rPr>
      </w:pPr>
      <w:r w:rsidRPr="00734DD2">
        <w:rPr>
          <w:rFonts w:ascii="Sylfaen" w:hAnsi="Sylfaen"/>
          <w:sz w:val="24"/>
          <w:szCs w:val="24"/>
          <w:lang w:val="ka-GE"/>
        </w:rPr>
        <w:t>9.2</w:t>
      </w:r>
      <w:r w:rsidR="003F032E" w:rsidRPr="00734DD2">
        <w:rPr>
          <w:rFonts w:ascii="Sylfaen" w:hAnsi="Sylfaen"/>
          <w:sz w:val="24"/>
          <w:szCs w:val="24"/>
          <w:lang w:val="ka-GE"/>
        </w:rPr>
        <w:t xml:space="preserve">.2. </w:t>
      </w:r>
      <w:r w:rsidRPr="00734DD2">
        <w:rPr>
          <w:rFonts w:ascii="Sylfaen" w:hAnsi="Sylfaen"/>
          <w:sz w:val="24"/>
          <w:szCs w:val="24"/>
          <w:lang w:val="ka-GE"/>
        </w:rPr>
        <w:t>„შემძენი“</w:t>
      </w:r>
      <w:r w:rsidR="000D0DDF" w:rsidRPr="00734DD2">
        <w:rPr>
          <w:rFonts w:ascii="Sylfaen" w:hAnsi="Sylfaen"/>
          <w:sz w:val="24"/>
          <w:szCs w:val="24"/>
          <w:lang w:val="ka-GE"/>
        </w:rPr>
        <w:t xml:space="preserve"> იძლევა გარანტიას და ადასტურებს, რომ მისი</w:t>
      </w:r>
      <w:r w:rsidR="003F032E" w:rsidRPr="00734DD2">
        <w:rPr>
          <w:rFonts w:ascii="Sylfaen" w:hAnsi="Sylfaen"/>
          <w:sz w:val="24"/>
          <w:szCs w:val="24"/>
          <w:lang w:val="ka-GE"/>
        </w:rPr>
        <w:t xml:space="preserve"> წარმომადგენელი ფიზიკური პირი აღჭურვილია სათანადო უფლებამოსილებით ხელშეკრულების და ამ გარიგებასთან დაკავშირებული ყველა აუცილებელი დოკუმენტის ხელმოსაწერად, რომლის მიზნით იგი მოქმედებს სრულ შესაბამისობაში</w:t>
      </w:r>
      <w:r w:rsidR="00545495" w:rsidRPr="00734DD2">
        <w:rPr>
          <w:rFonts w:ascii="Sylfaen" w:hAnsi="Sylfaen"/>
          <w:sz w:val="24"/>
          <w:szCs w:val="24"/>
          <w:lang w:val="ka-GE"/>
        </w:rPr>
        <w:t xml:space="preserve"> საქართველოს</w:t>
      </w:r>
      <w:r w:rsidR="003F032E" w:rsidRPr="00734DD2">
        <w:rPr>
          <w:rFonts w:ascii="Sylfaen" w:hAnsi="Sylfaen"/>
          <w:sz w:val="24"/>
          <w:szCs w:val="24"/>
          <w:lang w:val="ka-GE"/>
        </w:rPr>
        <w:t xml:space="preserve"> მოქმედ კანონმდებლობასთან.</w:t>
      </w:r>
    </w:p>
    <w:p w14:paraId="527B2FA6" w14:textId="77777777" w:rsidR="003F032E" w:rsidRPr="00734DD2" w:rsidRDefault="003F032E" w:rsidP="003F032E">
      <w:pPr>
        <w:spacing w:after="0" w:line="240" w:lineRule="auto"/>
        <w:jc w:val="both"/>
        <w:rPr>
          <w:rFonts w:ascii="Sylfaen" w:hAnsi="Sylfaen"/>
          <w:sz w:val="24"/>
          <w:szCs w:val="24"/>
          <w:lang w:val="ka-GE"/>
        </w:rPr>
      </w:pPr>
    </w:p>
    <w:p w14:paraId="5ADFD05D" w14:textId="77777777" w:rsidR="003F032E" w:rsidRPr="00734DD2" w:rsidRDefault="00545495" w:rsidP="003F032E">
      <w:pPr>
        <w:spacing w:after="0" w:line="240" w:lineRule="auto"/>
        <w:jc w:val="both"/>
        <w:rPr>
          <w:rFonts w:ascii="Sylfaen" w:hAnsi="Sylfaen"/>
          <w:sz w:val="24"/>
          <w:szCs w:val="24"/>
          <w:lang w:val="ka-GE"/>
        </w:rPr>
      </w:pPr>
      <w:r w:rsidRPr="00734DD2">
        <w:rPr>
          <w:rFonts w:ascii="Sylfaen" w:hAnsi="Sylfaen"/>
          <w:sz w:val="24"/>
          <w:szCs w:val="24"/>
          <w:lang w:val="ka-GE"/>
        </w:rPr>
        <w:t>9.2</w:t>
      </w:r>
      <w:r w:rsidR="003F032E" w:rsidRPr="00734DD2">
        <w:rPr>
          <w:rFonts w:ascii="Sylfaen" w:hAnsi="Sylfaen"/>
          <w:sz w:val="24"/>
          <w:szCs w:val="24"/>
          <w:lang w:val="ka-GE"/>
        </w:rPr>
        <w:t xml:space="preserve">.3. </w:t>
      </w:r>
      <w:r w:rsidRPr="00734DD2">
        <w:rPr>
          <w:rFonts w:ascii="Sylfaen" w:hAnsi="Sylfaen"/>
          <w:sz w:val="24"/>
          <w:szCs w:val="24"/>
          <w:lang w:val="ka-GE"/>
        </w:rPr>
        <w:t>„შემძენი“</w:t>
      </w:r>
      <w:r w:rsidR="000D0DDF" w:rsidRPr="00734DD2">
        <w:rPr>
          <w:rFonts w:ascii="Sylfaen" w:hAnsi="Sylfaen"/>
          <w:sz w:val="24"/>
          <w:szCs w:val="24"/>
          <w:lang w:val="ka-GE"/>
        </w:rPr>
        <w:t xml:space="preserve"> იძლევა გარანტიას და </w:t>
      </w:r>
      <w:r w:rsidR="003F032E" w:rsidRPr="00734DD2">
        <w:rPr>
          <w:rFonts w:ascii="Sylfaen" w:hAnsi="Sylfaen"/>
          <w:sz w:val="24"/>
          <w:szCs w:val="24"/>
          <w:lang w:val="ka-GE"/>
        </w:rPr>
        <w:t>ადასტურებს, რომ წინამდებარე ხელშეკრულების ხელმოწერის მომენტისათვის მას არა აქვს დადებული რაიმე ხელშეკრულება, შეთანხმება ან არა აქვს ნაკისრი წერილობით თუ ზეპირი სახით რაიმე ვალდებულება, რაც შეაფერხებს, შეაჩერებს ან შეუძლებელს გახდის მხარეთა მიერ ამ ხელშეკრულებაში მოცემული პირობების შესრულებას.</w:t>
      </w:r>
    </w:p>
    <w:p w14:paraId="5749708D" w14:textId="77777777" w:rsidR="00545495" w:rsidRPr="00734DD2" w:rsidRDefault="00545495" w:rsidP="003F032E">
      <w:pPr>
        <w:spacing w:after="0" w:line="240" w:lineRule="auto"/>
        <w:jc w:val="both"/>
        <w:rPr>
          <w:rFonts w:ascii="Sylfaen" w:hAnsi="Sylfaen"/>
          <w:sz w:val="24"/>
          <w:szCs w:val="24"/>
          <w:lang w:val="ka-GE"/>
        </w:rPr>
      </w:pPr>
    </w:p>
    <w:p w14:paraId="376FB939" w14:textId="162BA4EE" w:rsidR="00545495" w:rsidRPr="00734DD2" w:rsidRDefault="00545495" w:rsidP="003F032E">
      <w:pPr>
        <w:spacing w:after="0" w:line="240" w:lineRule="auto"/>
        <w:jc w:val="both"/>
        <w:rPr>
          <w:rFonts w:ascii="Sylfaen" w:hAnsi="Sylfaen"/>
          <w:sz w:val="24"/>
          <w:szCs w:val="24"/>
          <w:lang w:val="ka-GE"/>
        </w:rPr>
      </w:pPr>
      <w:r w:rsidRPr="00734DD2">
        <w:rPr>
          <w:rFonts w:ascii="Sylfaen" w:hAnsi="Sylfaen"/>
          <w:sz w:val="24"/>
          <w:szCs w:val="24"/>
          <w:lang w:val="ka-GE"/>
        </w:rPr>
        <w:t>9.2.4. „შემძენი“</w:t>
      </w:r>
      <w:r w:rsidR="00D14D31">
        <w:rPr>
          <w:rFonts w:ascii="Sylfaen" w:hAnsi="Sylfaen"/>
          <w:sz w:val="24"/>
          <w:szCs w:val="24"/>
          <w:lang w:val="ka-GE"/>
        </w:rPr>
        <w:t xml:space="preserve"> </w:t>
      </w:r>
      <w:r w:rsidR="000D0DDF" w:rsidRPr="00734DD2">
        <w:rPr>
          <w:rFonts w:ascii="Sylfaen" w:hAnsi="Sylfaen"/>
          <w:sz w:val="24"/>
          <w:szCs w:val="24"/>
          <w:lang w:val="ka-GE"/>
        </w:rPr>
        <w:t xml:space="preserve">იძლევა გარანტიას და </w:t>
      </w:r>
      <w:r w:rsidRPr="00734DD2">
        <w:rPr>
          <w:rFonts w:ascii="Sylfaen" w:hAnsi="Sylfaen"/>
          <w:sz w:val="24"/>
          <w:szCs w:val="24"/>
          <w:lang w:val="ka-GE"/>
        </w:rPr>
        <w:t>ადასტურებს, რომ წინამდებარე ხელშეკრულების ხელმოწერის შემდგომაც იგი არ დადებს რაიმე ისეთ ხელშეკრულებას, შეთანხმება</w:t>
      </w:r>
      <w:r w:rsidR="006316A4" w:rsidRPr="00734DD2">
        <w:rPr>
          <w:rFonts w:ascii="Sylfaen" w:hAnsi="Sylfaen"/>
          <w:sz w:val="24"/>
          <w:szCs w:val="24"/>
          <w:lang w:val="ka-GE"/>
        </w:rPr>
        <w:t>ს</w:t>
      </w:r>
      <w:r w:rsidRPr="00734DD2">
        <w:rPr>
          <w:rFonts w:ascii="Sylfaen" w:hAnsi="Sylfaen"/>
          <w:sz w:val="24"/>
          <w:szCs w:val="24"/>
          <w:lang w:val="ka-GE"/>
        </w:rPr>
        <w:t>, გარიგებას ან არ იკისრებს წერილობით თუ ზეპირი სახით რაიმე ისეთ ვალდებულებას, რაც შეაფერხებს, შეაჩერებს ან შეუძლებელს გახდის მხარეთა მიერ ამ ხელშეკრულებაში მოცემული პირობების შესრულებას.</w:t>
      </w:r>
    </w:p>
    <w:p w14:paraId="54219E0A" w14:textId="77777777" w:rsidR="003F032E" w:rsidRPr="00734DD2" w:rsidRDefault="003F032E" w:rsidP="003F032E">
      <w:pPr>
        <w:spacing w:after="0" w:line="240" w:lineRule="auto"/>
        <w:jc w:val="both"/>
        <w:rPr>
          <w:rFonts w:ascii="Sylfaen" w:hAnsi="Sylfaen"/>
          <w:sz w:val="24"/>
          <w:szCs w:val="24"/>
          <w:lang w:val="ka-GE"/>
        </w:rPr>
      </w:pPr>
    </w:p>
    <w:p w14:paraId="28B8D9C6" w14:textId="77777777" w:rsidR="003F032E" w:rsidRPr="00734DD2" w:rsidRDefault="00545495" w:rsidP="003F032E">
      <w:pPr>
        <w:spacing w:after="0" w:line="240" w:lineRule="auto"/>
        <w:jc w:val="both"/>
        <w:rPr>
          <w:rFonts w:ascii="Sylfaen" w:hAnsi="Sylfaen"/>
          <w:sz w:val="24"/>
          <w:szCs w:val="24"/>
          <w:lang w:val="ka-GE"/>
        </w:rPr>
      </w:pPr>
      <w:r w:rsidRPr="00734DD2">
        <w:rPr>
          <w:rFonts w:ascii="Sylfaen" w:hAnsi="Sylfaen"/>
          <w:sz w:val="24"/>
          <w:szCs w:val="24"/>
          <w:lang w:val="ka-GE"/>
        </w:rPr>
        <w:t>9.2</w:t>
      </w:r>
      <w:r w:rsidR="003F032E" w:rsidRPr="00734DD2">
        <w:rPr>
          <w:rFonts w:ascii="Sylfaen" w:hAnsi="Sylfaen"/>
          <w:sz w:val="24"/>
          <w:szCs w:val="24"/>
          <w:lang w:val="ka-GE"/>
        </w:rPr>
        <w:t xml:space="preserve">.5. წინამდებარე ხელშეკრულების ხელმოწერით </w:t>
      </w:r>
      <w:r w:rsidRPr="00734DD2">
        <w:rPr>
          <w:rFonts w:ascii="Sylfaen" w:hAnsi="Sylfaen"/>
          <w:sz w:val="24"/>
          <w:szCs w:val="24"/>
          <w:lang w:val="ka-GE"/>
        </w:rPr>
        <w:t>„შემძენი“</w:t>
      </w:r>
      <w:r w:rsidR="00EB25BA" w:rsidRPr="00734DD2">
        <w:rPr>
          <w:rFonts w:ascii="Sylfaen" w:hAnsi="Sylfaen"/>
          <w:sz w:val="24"/>
          <w:szCs w:val="24"/>
          <w:lang w:val="ka-GE"/>
        </w:rPr>
        <w:t xml:space="preserve"> </w:t>
      </w:r>
      <w:r w:rsidR="000D0DDF" w:rsidRPr="00734DD2">
        <w:rPr>
          <w:rFonts w:ascii="Sylfaen" w:hAnsi="Sylfaen"/>
          <w:sz w:val="24"/>
          <w:szCs w:val="24"/>
          <w:lang w:val="ka-GE"/>
        </w:rPr>
        <w:t>იძლევა გარანტიას და</w:t>
      </w:r>
      <w:r w:rsidR="003F032E" w:rsidRPr="00734DD2">
        <w:rPr>
          <w:rFonts w:ascii="Sylfaen" w:hAnsi="Sylfaen"/>
          <w:sz w:val="24"/>
          <w:szCs w:val="24"/>
          <w:lang w:val="ka-GE"/>
        </w:rPr>
        <w:t xml:space="preserve"> ადასტურებს, რომ მის მიერ შესრულებულია ან/და დაკმაყოფილებულია ყველა ის მოთხოვნა, აგრეთვე მიღებული ყველა სახის ნებართვა თუ თანხმობა, რაც აუცილებელია და უკავშირდება მის</w:t>
      </w:r>
      <w:r w:rsidRPr="00734DD2">
        <w:rPr>
          <w:rFonts w:ascii="Sylfaen" w:hAnsi="Sylfaen"/>
          <w:sz w:val="24"/>
          <w:szCs w:val="24"/>
          <w:lang w:val="ka-GE"/>
        </w:rPr>
        <w:t xml:space="preserve"> („</w:t>
      </w:r>
      <w:r w:rsidR="00EB25BA" w:rsidRPr="00734DD2">
        <w:rPr>
          <w:rFonts w:ascii="Sylfaen" w:hAnsi="Sylfaen"/>
          <w:sz w:val="24"/>
          <w:szCs w:val="24"/>
          <w:lang w:val="ka-GE"/>
        </w:rPr>
        <w:t>შემძენის</w:t>
      </w:r>
      <w:r w:rsidRPr="00734DD2">
        <w:rPr>
          <w:rFonts w:ascii="Sylfaen" w:hAnsi="Sylfaen"/>
          <w:sz w:val="24"/>
          <w:szCs w:val="24"/>
          <w:lang w:val="ka-GE"/>
        </w:rPr>
        <w:t>“</w:t>
      </w:r>
      <w:r w:rsidR="003F032E" w:rsidRPr="00734DD2">
        <w:rPr>
          <w:rFonts w:ascii="Sylfaen" w:hAnsi="Sylfaen"/>
          <w:sz w:val="24"/>
          <w:szCs w:val="24"/>
          <w:lang w:val="ka-GE"/>
        </w:rPr>
        <w:t xml:space="preserve">) მიერ წინამდებარე ხელშეკრულების პირობების შესრულებას. </w:t>
      </w:r>
    </w:p>
    <w:p w14:paraId="5687493C" w14:textId="77777777" w:rsidR="00545495" w:rsidRPr="00734DD2" w:rsidRDefault="00545495" w:rsidP="003F032E">
      <w:pPr>
        <w:spacing w:after="0" w:line="240" w:lineRule="auto"/>
        <w:jc w:val="both"/>
        <w:rPr>
          <w:rFonts w:ascii="Sylfaen" w:hAnsi="Sylfaen"/>
          <w:sz w:val="24"/>
          <w:szCs w:val="24"/>
          <w:lang w:val="ka-GE"/>
        </w:rPr>
      </w:pPr>
    </w:p>
    <w:p w14:paraId="1F116781" w14:textId="77777777" w:rsidR="003F032E" w:rsidRPr="00734DD2" w:rsidRDefault="00B40BF6" w:rsidP="003F032E">
      <w:pPr>
        <w:spacing w:after="0" w:line="240" w:lineRule="auto"/>
        <w:jc w:val="both"/>
        <w:rPr>
          <w:rFonts w:ascii="Sylfaen" w:hAnsi="Sylfaen"/>
          <w:sz w:val="24"/>
          <w:szCs w:val="24"/>
          <w:lang w:val="ka-GE"/>
        </w:rPr>
      </w:pPr>
      <w:r w:rsidRPr="00734DD2">
        <w:rPr>
          <w:rFonts w:ascii="Sylfaen" w:hAnsi="Sylfaen"/>
          <w:sz w:val="24"/>
          <w:szCs w:val="24"/>
          <w:lang w:val="ka-GE"/>
        </w:rPr>
        <w:lastRenderedPageBreak/>
        <w:t>9.2</w:t>
      </w:r>
      <w:r w:rsidR="003F032E" w:rsidRPr="00734DD2">
        <w:rPr>
          <w:rFonts w:ascii="Sylfaen" w:hAnsi="Sylfaen"/>
          <w:sz w:val="24"/>
          <w:szCs w:val="24"/>
          <w:lang w:val="ka-GE"/>
        </w:rPr>
        <w:t xml:space="preserve">.6. </w:t>
      </w:r>
      <w:r w:rsidRPr="00734DD2">
        <w:rPr>
          <w:rFonts w:ascii="Sylfaen" w:hAnsi="Sylfaen"/>
          <w:sz w:val="24"/>
          <w:szCs w:val="24"/>
          <w:lang w:val="ka-GE"/>
        </w:rPr>
        <w:t xml:space="preserve">„შემძენი“ იძლევა გარანტიას და </w:t>
      </w:r>
      <w:r w:rsidR="003F032E" w:rsidRPr="00734DD2">
        <w:rPr>
          <w:rFonts w:ascii="Sylfaen" w:hAnsi="Sylfaen"/>
          <w:sz w:val="24"/>
          <w:szCs w:val="24"/>
          <w:lang w:val="ka-GE"/>
        </w:rPr>
        <w:t>ადასტურებს, რომ ხელმოწერილი ხელშეკრულება წარმოადგენს მისთვის ქმედითი იურიდიული ძალისა და შესასრულებლად უპირობოდ მავალებელ სამართლებრივ დოკუმენტს.</w:t>
      </w:r>
    </w:p>
    <w:p w14:paraId="79BC7822" w14:textId="77777777" w:rsidR="00B40BF6" w:rsidRPr="00734DD2" w:rsidRDefault="00B40BF6" w:rsidP="003F032E">
      <w:pPr>
        <w:spacing w:after="0" w:line="240" w:lineRule="auto"/>
        <w:jc w:val="both"/>
        <w:rPr>
          <w:rFonts w:ascii="Sylfaen" w:hAnsi="Sylfaen"/>
          <w:sz w:val="24"/>
          <w:szCs w:val="24"/>
          <w:lang w:val="ka-GE"/>
        </w:rPr>
      </w:pPr>
    </w:p>
    <w:p w14:paraId="4E599A00" w14:textId="77777777" w:rsidR="003F032E" w:rsidRPr="00734DD2" w:rsidRDefault="00B40BF6" w:rsidP="003F032E">
      <w:pPr>
        <w:spacing w:after="0" w:line="240" w:lineRule="auto"/>
        <w:jc w:val="both"/>
        <w:rPr>
          <w:rFonts w:ascii="Sylfaen" w:hAnsi="Sylfaen"/>
          <w:sz w:val="24"/>
          <w:szCs w:val="24"/>
          <w:lang w:val="ka-GE"/>
        </w:rPr>
      </w:pPr>
      <w:r w:rsidRPr="00734DD2">
        <w:rPr>
          <w:rFonts w:ascii="Sylfaen" w:hAnsi="Sylfaen"/>
          <w:sz w:val="24"/>
          <w:szCs w:val="24"/>
          <w:lang w:val="ka-GE"/>
        </w:rPr>
        <w:t>9</w:t>
      </w:r>
      <w:r w:rsidR="003F032E" w:rsidRPr="00734DD2">
        <w:rPr>
          <w:rFonts w:ascii="Sylfaen" w:hAnsi="Sylfaen"/>
          <w:sz w:val="24"/>
          <w:szCs w:val="24"/>
          <w:lang w:val="ka-GE"/>
        </w:rPr>
        <w:t>.</w:t>
      </w:r>
      <w:r w:rsidRPr="00734DD2">
        <w:rPr>
          <w:rFonts w:ascii="Sylfaen" w:hAnsi="Sylfaen"/>
          <w:sz w:val="24"/>
          <w:szCs w:val="24"/>
          <w:lang w:val="ka-GE"/>
        </w:rPr>
        <w:t>2</w:t>
      </w:r>
      <w:r w:rsidR="003F032E" w:rsidRPr="00734DD2">
        <w:rPr>
          <w:rFonts w:ascii="Sylfaen" w:hAnsi="Sylfaen"/>
          <w:sz w:val="24"/>
          <w:szCs w:val="24"/>
          <w:lang w:val="ka-GE"/>
        </w:rPr>
        <w:t>.7</w:t>
      </w:r>
      <w:r w:rsidR="007525D8" w:rsidRPr="00734DD2">
        <w:rPr>
          <w:rFonts w:ascii="Sylfaen" w:hAnsi="Sylfaen"/>
          <w:sz w:val="24"/>
          <w:szCs w:val="24"/>
          <w:lang w:val="ka-GE"/>
        </w:rPr>
        <w:t xml:space="preserve">. </w:t>
      </w:r>
      <w:r w:rsidRPr="00734DD2">
        <w:rPr>
          <w:rFonts w:ascii="Sylfaen" w:hAnsi="Sylfaen"/>
          <w:sz w:val="24"/>
          <w:szCs w:val="24"/>
          <w:lang w:val="ka-GE"/>
        </w:rPr>
        <w:t>„შემძენი“</w:t>
      </w:r>
      <w:r w:rsidR="005E114E" w:rsidRPr="00734DD2">
        <w:rPr>
          <w:rFonts w:ascii="Sylfaen" w:hAnsi="Sylfaen"/>
          <w:sz w:val="24"/>
          <w:szCs w:val="24"/>
          <w:lang w:val="ka-GE"/>
        </w:rPr>
        <w:t xml:space="preserve"> </w:t>
      </w:r>
      <w:r w:rsidR="00064295" w:rsidRPr="00734DD2">
        <w:rPr>
          <w:rFonts w:ascii="Sylfaen" w:hAnsi="Sylfaen"/>
          <w:sz w:val="24"/>
          <w:szCs w:val="24"/>
          <w:lang w:val="ka-GE"/>
        </w:rPr>
        <w:t xml:space="preserve">იძლევა გარანტიას და </w:t>
      </w:r>
      <w:r w:rsidR="003F032E" w:rsidRPr="00734DD2">
        <w:rPr>
          <w:rFonts w:ascii="Sylfaen" w:hAnsi="Sylfaen"/>
          <w:sz w:val="24"/>
          <w:szCs w:val="24"/>
          <w:lang w:val="ka-GE"/>
        </w:rPr>
        <w:t>ადასტურებს, რომ ხელშეკრულების ხელმოწერის მომენტისათვის არსებული მისი</w:t>
      </w:r>
      <w:r w:rsidRPr="00734DD2">
        <w:rPr>
          <w:rFonts w:ascii="Sylfaen" w:hAnsi="Sylfaen"/>
          <w:sz w:val="24"/>
          <w:szCs w:val="24"/>
          <w:lang w:val="ka-GE"/>
        </w:rPr>
        <w:t xml:space="preserve"> („შემძენის“</w:t>
      </w:r>
      <w:r w:rsidR="003F032E" w:rsidRPr="00734DD2">
        <w:rPr>
          <w:rFonts w:ascii="Sylfaen" w:hAnsi="Sylfaen"/>
          <w:sz w:val="24"/>
          <w:szCs w:val="24"/>
          <w:lang w:val="ka-GE"/>
        </w:rPr>
        <w:t>) წარმომადგენლობა და გარანტიები ცალსახად და უპირობოდ ვრცელდება ხელშეკრულების ხელმოწერის შემდგომ პერიოდზე.</w:t>
      </w:r>
    </w:p>
    <w:p w14:paraId="5E75D055" w14:textId="77777777" w:rsidR="00064295" w:rsidRPr="00734DD2" w:rsidRDefault="00064295" w:rsidP="003F032E">
      <w:pPr>
        <w:spacing w:after="0" w:line="240" w:lineRule="auto"/>
        <w:jc w:val="both"/>
        <w:rPr>
          <w:rFonts w:ascii="Sylfaen" w:hAnsi="Sylfaen"/>
          <w:sz w:val="24"/>
          <w:szCs w:val="24"/>
          <w:lang w:val="ka-GE"/>
        </w:rPr>
      </w:pPr>
    </w:p>
    <w:p w14:paraId="68C64104" w14:textId="77777777" w:rsidR="00064295" w:rsidRPr="00734DD2" w:rsidRDefault="007525D8" w:rsidP="003F032E">
      <w:pPr>
        <w:spacing w:after="0" w:line="240" w:lineRule="auto"/>
        <w:jc w:val="both"/>
        <w:rPr>
          <w:rFonts w:ascii="Sylfaen" w:hAnsi="Sylfaen"/>
          <w:sz w:val="24"/>
          <w:szCs w:val="24"/>
          <w:lang w:val="ka-GE"/>
        </w:rPr>
      </w:pPr>
      <w:r w:rsidRPr="00734DD2">
        <w:rPr>
          <w:rFonts w:ascii="Sylfaen" w:hAnsi="Sylfaen"/>
          <w:sz w:val="24"/>
          <w:szCs w:val="24"/>
          <w:lang w:val="ka-GE"/>
        </w:rPr>
        <w:t>9.2.8</w:t>
      </w:r>
      <w:r w:rsidR="00064295" w:rsidRPr="00734DD2">
        <w:rPr>
          <w:rFonts w:ascii="Sylfaen" w:hAnsi="Sylfaen"/>
          <w:sz w:val="24"/>
          <w:szCs w:val="24"/>
          <w:lang w:val="ka-GE"/>
        </w:rPr>
        <w:t>. „შემძენი“ იძლევა გარანტიას და ადასტურებს, რომ იგი სრულად, ჯეროვნად, კეთილსინდისიერადდა დათქმულ ვადებში შეასრულებს</w:t>
      </w:r>
      <w:r w:rsidR="0077263F" w:rsidRPr="00734DD2">
        <w:rPr>
          <w:rFonts w:ascii="Sylfaen" w:hAnsi="Sylfaen"/>
          <w:sz w:val="24"/>
          <w:szCs w:val="24"/>
          <w:lang w:val="ka-GE"/>
        </w:rPr>
        <w:t xml:space="preserve"> </w:t>
      </w:r>
      <w:r w:rsidR="00066B74" w:rsidRPr="00734DD2">
        <w:rPr>
          <w:rFonts w:ascii="Sylfaen" w:hAnsi="Sylfaen"/>
          <w:sz w:val="24"/>
          <w:szCs w:val="24"/>
          <w:lang w:val="ka-GE"/>
        </w:rPr>
        <w:t>წინამდებრე ხელშკრულების</w:t>
      </w:r>
      <w:r w:rsidR="0077263F" w:rsidRPr="00734DD2">
        <w:rPr>
          <w:rFonts w:ascii="Sylfaen" w:hAnsi="Sylfaen"/>
          <w:sz w:val="24"/>
          <w:szCs w:val="24"/>
          <w:lang w:val="ka-GE"/>
        </w:rPr>
        <w:t xml:space="preserve"> </w:t>
      </w:r>
      <w:r w:rsidR="00064295" w:rsidRPr="00734DD2">
        <w:rPr>
          <w:rFonts w:ascii="Sylfaen" w:hAnsi="Sylfaen"/>
          <w:sz w:val="24"/>
          <w:szCs w:val="24"/>
          <w:lang w:val="ka-GE"/>
        </w:rPr>
        <w:t>უკლებლივ ყველა პირობას.</w:t>
      </w:r>
    </w:p>
    <w:p w14:paraId="18B92520" w14:textId="77777777" w:rsidR="003F032E" w:rsidRPr="00790F2A" w:rsidRDefault="003F032E" w:rsidP="003F032E">
      <w:pPr>
        <w:spacing w:after="0" w:line="240" w:lineRule="auto"/>
        <w:jc w:val="both"/>
        <w:rPr>
          <w:rFonts w:ascii="Sylfaen" w:hAnsi="Sylfaen"/>
          <w:sz w:val="24"/>
          <w:szCs w:val="24"/>
          <w:lang w:val="ka-GE"/>
        </w:rPr>
      </w:pPr>
    </w:p>
    <w:p w14:paraId="11D1FAF8" w14:textId="77777777" w:rsidR="00E61D39" w:rsidRPr="00790F2A" w:rsidRDefault="00E61D39" w:rsidP="003F032E">
      <w:pPr>
        <w:spacing w:after="0" w:line="240" w:lineRule="auto"/>
        <w:jc w:val="both"/>
        <w:rPr>
          <w:rFonts w:ascii="Sylfaen" w:hAnsi="Sylfaen"/>
          <w:sz w:val="24"/>
          <w:szCs w:val="24"/>
          <w:lang w:val="ka-GE"/>
        </w:rPr>
      </w:pPr>
    </w:p>
    <w:p w14:paraId="3F95B45E" w14:textId="77777777" w:rsidR="003F032E" w:rsidRPr="00790F2A" w:rsidRDefault="001604D6" w:rsidP="003F032E">
      <w:pPr>
        <w:spacing w:after="0" w:line="240" w:lineRule="auto"/>
        <w:jc w:val="both"/>
        <w:rPr>
          <w:rFonts w:ascii="Sylfaen" w:hAnsi="Sylfaen"/>
          <w:b/>
          <w:sz w:val="24"/>
          <w:szCs w:val="24"/>
          <w:lang w:val="ka-GE"/>
        </w:rPr>
      </w:pPr>
      <w:r w:rsidRPr="00790F2A">
        <w:rPr>
          <w:rFonts w:ascii="Sylfaen" w:hAnsi="Sylfaen"/>
          <w:b/>
          <w:sz w:val="24"/>
          <w:szCs w:val="24"/>
          <w:lang w:val="ka-GE"/>
        </w:rPr>
        <w:t>მუხლი 10</w:t>
      </w:r>
    </w:p>
    <w:p w14:paraId="6D353D6E" w14:textId="77777777" w:rsidR="001604D6" w:rsidRPr="00790F2A" w:rsidRDefault="001604D6" w:rsidP="003F032E">
      <w:pPr>
        <w:spacing w:after="0" w:line="240" w:lineRule="auto"/>
        <w:jc w:val="both"/>
        <w:rPr>
          <w:rFonts w:ascii="Sylfaen" w:hAnsi="Sylfaen"/>
          <w:b/>
          <w:sz w:val="24"/>
          <w:szCs w:val="24"/>
          <w:u w:val="single"/>
          <w:lang w:val="ka-GE"/>
        </w:rPr>
      </w:pPr>
      <w:r w:rsidRPr="00790F2A">
        <w:rPr>
          <w:rFonts w:ascii="Sylfaen" w:hAnsi="Sylfaen"/>
          <w:b/>
          <w:sz w:val="24"/>
          <w:szCs w:val="24"/>
          <w:u w:val="single"/>
          <w:lang w:val="ka-GE"/>
        </w:rPr>
        <w:t>მხარეთა პასუხისმგებლობა</w:t>
      </w:r>
      <w:r w:rsidR="00B91DB7" w:rsidRPr="00790F2A">
        <w:rPr>
          <w:rFonts w:ascii="Sylfaen" w:hAnsi="Sylfaen"/>
          <w:b/>
          <w:sz w:val="24"/>
          <w:szCs w:val="24"/>
          <w:u w:val="single"/>
          <w:lang w:val="ka-GE"/>
        </w:rPr>
        <w:t>, სანქციები, კომპენსაცია</w:t>
      </w:r>
    </w:p>
    <w:p w14:paraId="2E82A983" w14:textId="77777777" w:rsidR="001604D6" w:rsidRPr="00790F2A" w:rsidRDefault="001604D6" w:rsidP="003F032E">
      <w:pPr>
        <w:spacing w:after="0" w:line="240" w:lineRule="auto"/>
        <w:jc w:val="both"/>
        <w:rPr>
          <w:rFonts w:ascii="Sylfaen" w:hAnsi="Sylfaen"/>
          <w:sz w:val="24"/>
          <w:szCs w:val="24"/>
          <w:lang w:val="ka-GE"/>
        </w:rPr>
      </w:pPr>
    </w:p>
    <w:p w14:paraId="65ADC680" w14:textId="77777777" w:rsidR="004B06D8" w:rsidRPr="00B72CC5" w:rsidRDefault="004B06D8" w:rsidP="003F032E">
      <w:pPr>
        <w:spacing w:after="0" w:line="240" w:lineRule="auto"/>
        <w:jc w:val="both"/>
        <w:rPr>
          <w:rFonts w:ascii="Sylfaen" w:hAnsi="Sylfaen"/>
          <w:sz w:val="24"/>
          <w:szCs w:val="24"/>
          <w:lang w:val="ka-GE"/>
        </w:rPr>
      </w:pPr>
      <w:r w:rsidRPr="00B72CC5">
        <w:rPr>
          <w:rFonts w:ascii="Sylfaen" w:hAnsi="Sylfaen"/>
          <w:sz w:val="24"/>
          <w:szCs w:val="24"/>
          <w:lang w:val="ka-GE"/>
        </w:rPr>
        <w:t>10.1. მხარეთა პასუხისმგებლობა განისაზღვრება</w:t>
      </w:r>
      <w:r w:rsidR="00810DC1" w:rsidRPr="00B72CC5">
        <w:rPr>
          <w:rFonts w:ascii="Sylfaen" w:hAnsi="Sylfaen"/>
          <w:sz w:val="24"/>
          <w:szCs w:val="24"/>
          <w:lang w:val="ka-GE"/>
        </w:rPr>
        <w:t xml:space="preserve"> წინამდებარე ხელშეკრულებისა და</w:t>
      </w:r>
      <w:r w:rsidRPr="00B72CC5">
        <w:rPr>
          <w:rFonts w:ascii="Sylfaen" w:hAnsi="Sylfaen"/>
          <w:sz w:val="24"/>
          <w:szCs w:val="24"/>
          <w:lang w:val="ka-GE"/>
        </w:rPr>
        <w:t xml:space="preserve"> საქართველოს მოქმედი კანონმდებლობის შესაბამისად.</w:t>
      </w:r>
    </w:p>
    <w:p w14:paraId="56A51A61" w14:textId="77777777" w:rsidR="004B06D8" w:rsidRPr="00B72CC5" w:rsidRDefault="004B06D8" w:rsidP="003F032E">
      <w:pPr>
        <w:spacing w:after="0" w:line="240" w:lineRule="auto"/>
        <w:jc w:val="both"/>
        <w:rPr>
          <w:rFonts w:ascii="Sylfaen" w:hAnsi="Sylfaen"/>
          <w:sz w:val="24"/>
          <w:szCs w:val="24"/>
          <w:lang w:val="ka-GE"/>
        </w:rPr>
      </w:pPr>
    </w:p>
    <w:p w14:paraId="16F1DB13" w14:textId="77777777" w:rsidR="00B91DB7" w:rsidRPr="00B72CC5" w:rsidRDefault="00B91DB7" w:rsidP="00B91DB7">
      <w:pPr>
        <w:spacing w:after="0" w:line="240" w:lineRule="auto"/>
        <w:jc w:val="both"/>
        <w:rPr>
          <w:rFonts w:ascii="Sylfaen" w:hAnsi="Sylfaen"/>
          <w:sz w:val="24"/>
          <w:szCs w:val="24"/>
          <w:lang w:val="ka-GE"/>
        </w:rPr>
      </w:pPr>
      <w:r w:rsidRPr="00B72CC5">
        <w:rPr>
          <w:rFonts w:ascii="Sylfaen" w:hAnsi="Sylfaen"/>
          <w:sz w:val="24"/>
          <w:szCs w:val="24"/>
          <w:lang w:val="ka-GE"/>
        </w:rPr>
        <w:t>10.2. „გამსხვისებლის“ მიერ ამ ხელშეკრულების რომელიმე პირობის, მათ შორის წარმომადგელობისა და გარანტიების შეუსრულებლობის ან არაჯეროვნად, არასრულად და არაკეთილსინდისიერად შესრულების შემთხვევაში ან/და შესრულების, გაჭიანურების, შეფერხების თუ შეჩერების შემთხვევაში, „გამსხვისებელი“ სრულად აუნაზღაურებს „შემძენს“ ამგვარი ქმედებით მიყენებულ ზიანს.</w:t>
      </w:r>
    </w:p>
    <w:p w14:paraId="576E2797" w14:textId="77777777" w:rsidR="00B91DB7" w:rsidRPr="00790F2A" w:rsidRDefault="00B91DB7" w:rsidP="00B91DB7">
      <w:pPr>
        <w:spacing w:after="0" w:line="240" w:lineRule="auto"/>
        <w:jc w:val="both"/>
        <w:rPr>
          <w:rFonts w:ascii="Sylfaen" w:hAnsi="Sylfaen"/>
          <w:sz w:val="24"/>
          <w:szCs w:val="24"/>
          <w:lang w:val="ka-GE"/>
        </w:rPr>
      </w:pPr>
    </w:p>
    <w:p w14:paraId="47419D8C" w14:textId="77777777" w:rsidR="00C97697" w:rsidRPr="00B72CC5" w:rsidRDefault="007B1F61" w:rsidP="00B91DB7">
      <w:pPr>
        <w:spacing w:after="0" w:line="240" w:lineRule="auto"/>
        <w:jc w:val="both"/>
        <w:rPr>
          <w:rFonts w:ascii="Sylfaen" w:hAnsi="Sylfaen"/>
          <w:sz w:val="24"/>
          <w:szCs w:val="24"/>
          <w:lang w:val="ka-GE"/>
        </w:rPr>
      </w:pPr>
      <w:r w:rsidRPr="00B72CC5">
        <w:rPr>
          <w:rFonts w:ascii="Sylfaen" w:hAnsi="Sylfaen"/>
          <w:sz w:val="24"/>
          <w:szCs w:val="24"/>
          <w:lang w:val="ka-GE"/>
        </w:rPr>
        <w:t>10</w:t>
      </w:r>
      <w:r w:rsidR="00176D97" w:rsidRPr="00B72CC5">
        <w:rPr>
          <w:rFonts w:ascii="Sylfaen" w:hAnsi="Sylfaen"/>
          <w:sz w:val="24"/>
          <w:szCs w:val="24"/>
          <w:lang w:val="ka-GE"/>
        </w:rPr>
        <w:t>.3</w:t>
      </w:r>
      <w:r w:rsidR="00B91DB7" w:rsidRPr="00B72CC5">
        <w:rPr>
          <w:rFonts w:ascii="Sylfaen" w:hAnsi="Sylfaen"/>
          <w:sz w:val="24"/>
          <w:szCs w:val="24"/>
          <w:lang w:val="ka-GE"/>
        </w:rPr>
        <w:t xml:space="preserve">. </w:t>
      </w:r>
      <w:r w:rsidR="00810DC1" w:rsidRPr="00B72CC5">
        <w:rPr>
          <w:rFonts w:ascii="Sylfaen" w:hAnsi="Sylfaen"/>
          <w:sz w:val="24"/>
          <w:szCs w:val="24"/>
          <w:lang w:val="ka-GE"/>
        </w:rPr>
        <w:t>იმ შემთხვევაში, თ</w:t>
      </w:r>
      <w:r w:rsidR="000D2FFF" w:rsidRPr="00B72CC5">
        <w:rPr>
          <w:rFonts w:ascii="Sylfaen" w:hAnsi="Sylfaen"/>
          <w:sz w:val="24"/>
          <w:szCs w:val="24"/>
          <w:lang w:val="ka-GE"/>
        </w:rPr>
        <w:t xml:space="preserve">უ </w:t>
      </w:r>
      <w:r w:rsidR="00C97697" w:rsidRPr="00B72CC5">
        <w:rPr>
          <w:rFonts w:ascii="Sylfaen" w:hAnsi="Sylfaen"/>
          <w:sz w:val="24"/>
          <w:szCs w:val="24"/>
          <w:lang w:val="ka-GE"/>
        </w:rPr>
        <w:t>წინამდებარე ხელშეკრულების დადების შემდგომ „შემძენი“ არ შეასრულებს ან არაჯეროვნად შეასრულებს მუხლ 2.3.1-სა და/ან 3.1.-ში მითითებულ ვალდებულებებს</w:t>
      </w:r>
      <w:r w:rsidR="00D64549" w:rsidRPr="00B72CC5">
        <w:rPr>
          <w:rFonts w:ascii="Sylfaen" w:hAnsi="Sylfaen"/>
          <w:sz w:val="24"/>
          <w:szCs w:val="24"/>
          <w:lang w:val="ka-GE"/>
        </w:rPr>
        <w:t xml:space="preserve"> და მიუხედავად „გამსხვისებლის“ მიერ </w:t>
      </w:r>
      <w:r w:rsidR="000D2FFF" w:rsidRPr="00B72CC5">
        <w:rPr>
          <w:rFonts w:ascii="Sylfaen" w:hAnsi="Sylfaen"/>
          <w:sz w:val="24"/>
          <w:szCs w:val="24"/>
          <w:lang w:val="ka-GE"/>
        </w:rPr>
        <w:t>გა</w:t>
      </w:r>
      <w:r w:rsidR="00D64549" w:rsidRPr="00B72CC5">
        <w:rPr>
          <w:rFonts w:ascii="Sylfaen" w:hAnsi="Sylfaen"/>
          <w:sz w:val="24"/>
          <w:szCs w:val="24"/>
          <w:lang w:val="ka-GE"/>
        </w:rPr>
        <w:t>ფრთხილებისა, არ აღმოფხვრის ან არაჯეროვნად აღმოფხვრის დარღვევას განსაზღვრულ ვადაში, „გამს</w:t>
      </w:r>
      <w:r w:rsidR="000D2FFF" w:rsidRPr="00B72CC5">
        <w:rPr>
          <w:rFonts w:ascii="Sylfaen" w:hAnsi="Sylfaen"/>
          <w:sz w:val="24"/>
          <w:szCs w:val="24"/>
          <w:lang w:val="ka-GE"/>
        </w:rPr>
        <w:t>ხ</w:t>
      </w:r>
      <w:r w:rsidR="00D64549" w:rsidRPr="00B72CC5">
        <w:rPr>
          <w:rFonts w:ascii="Sylfaen" w:hAnsi="Sylfaen"/>
          <w:sz w:val="24"/>
          <w:szCs w:val="24"/>
          <w:lang w:val="ka-GE"/>
        </w:rPr>
        <w:t>ვისებელი“ უფლებამოსილია</w:t>
      </w:r>
      <w:r w:rsidR="000D2FFF" w:rsidRPr="00B72CC5">
        <w:rPr>
          <w:rFonts w:ascii="Sylfaen" w:hAnsi="Sylfaen"/>
          <w:sz w:val="24"/>
          <w:szCs w:val="24"/>
          <w:lang w:val="ka-GE"/>
        </w:rPr>
        <w:t xml:space="preserve"> იმოქმედოს 8.4. მუხლის შესაბამისად და ასევე, პირგასამტეხლოს სახით დაუკავოს (აღარ დაუბრუნოს) „შემძენს“ „აუქციონში“ მონაწილეობისათვის გადახდილი თანხა. მხარეები ასევე თანხმდებიან, რომ პირგასამტეხლოს დაკისრება არ </w:t>
      </w:r>
      <w:r w:rsidR="002E321C" w:rsidRPr="00B72CC5">
        <w:rPr>
          <w:rFonts w:ascii="Sylfaen" w:hAnsi="Sylfaen"/>
          <w:sz w:val="24"/>
          <w:szCs w:val="24"/>
          <w:lang w:val="ka-GE"/>
        </w:rPr>
        <w:t>ათ</w:t>
      </w:r>
      <w:r w:rsidR="000D2FFF" w:rsidRPr="00B72CC5">
        <w:rPr>
          <w:rFonts w:ascii="Sylfaen" w:hAnsi="Sylfaen"/>
          <w:sz w:val="24"/>
          <w:szCs w:val="24"/>
          <w:lang w:val="ka-GE"/>
        </w:rPr>
        <w:t>ავისუფლებს „შემძენს“ ვალდებულებისაგან სრულად აუნაზღაუროს „გამსხვისებელს“ ამგვარი ქმედებით მიყენებული ზიანი.</w:t>
      </w:r>
      <w:r w:rsidR="00C97697" w:rsidRPr="00B72CC5">
        <w:rPr>
          <w:rFonts w:ascii="Sylfaen" w:hAnsi="Sylfaen"/>
          <w:sz w:val="24"/>
          <w:szCs w:val="24"/>
          <w:lang w:val="ka-GE"/>
        </w:rPr>
        <w:t xml:space="preserve"> </w:t>
      </w:r>
    </w:p>
    <w:p w14:paraId="3B45D109" w14:textId="77777777" w:rsidR="00C97697" w:rsidRPr="00B72CC5" w:rsidRDefault="00C97697" w:rsidP="00B91DB7">
      <w:pPr>
        <w:spacing w:after="0" w:line="240" w:lineRule="auto"/>
        <w:jc w:val="both"/>
        <w:rPr>
          <w:rFonts w:ascii="Sylfaen" w:hAnsi="Sylfaen"/>
          <w:sz w:val="24"/>
          <w:szCs w:val="24"/>
          <w:lang w:val="ka-GE"/>
        </w:rPr>
      </w:pPr>
    </w:p>
    <w:p w14:paraId="0071238F" w14:textId="5199EB7B" w:rsidR="00632982" w:rsidRPr="00B72CC5" w:rsidRDefault="000D2FFF" w:rsidP="00632982">
      <w:pPr>
        <w:spacing w:after="0" w:line="240" w:lineRule="auto"/>
        <w:jc w:val="both"/>
        <w:rPr>
          <w:rFonts w:ascii="Sylfaen" w:hAnsi="Sylfaen"/>
          <w:sz w:val="24"/>
          <w:szCs w:val="24"/>
          <w:lang w:val="ka-GE"/>
        </w:rPr>
      </w:pPr>
      <w:r w:rsidRPr="00B72CC5">
        <w:rPr>
          <w:rFonts w:ascii="Sylfaen" w:hAnsi="Sylfaen"/>
          <w:sz w:val="24"/>
          <w:szCs w:val="24"/>
          <w:lang w:val="ka-GE"/>
        </w:rPr>
        <w:t>10.</w:t>
      </w:r>
      <w:r w:rsidR="00176D97" w:rsidRPr="00B72CC5">
        <w:rPr>
          <w:rFonts w:ascii="Sylfaen" w:hAnsi="Sylfaen"/>
          <w:sz w:val="24"/>
          <w:szCs w:val="24"/>
          <w:lang w:val="ka-GE"/>
        </w:rPr>
        <w:t>4</w:t>
      </w:r>
      <w:r w:rsidRPr="00B72CC5">
        <w:rPr>
          <w:rFonts w:ascii="Sylfaen" w:hAnsi="Sylfaen"/>
          <w:sz w:val="24"/>
          <w:szCs w:val="24"/>
          <w:lang w:val="ka-GE"/>
        </w:rPr>
        <w:t xml:space="preserve">. </w:t>
      </w:r>
      <w:r w:rsidR="007B1F61" w:rsidRPr="00B72CC5">
        <w:rPr>
          <w:rFonts w:ascii="Sylfaen" w:hAnsi="Sylfaen"/>
          <w:sz w:val="24"/>
          <w:szCs w:val="24"/>
          <w:lang w:val="ka-GE"/>
        </w:rPr>
        <w:t>იმ შემთხვევაში, თუ რაიმე მიზეზის გამო „შემძენი“ ვეღარ ასრულებს ან არაჯეროვნად ასრულებს წინამდებარე ხელშეკრულების 2</w:t>
      </w:r>
      <w:r w:rsidR="00C017A8" w:rsidRPr="00B72CC5">
        <w:rPr>
          <w:rFonts w:ascii="Sylfaen" w:hAnsi="Sylfaen"/>
          <w:sz w:val="24"/>
          <w:szCs w:val="24"/>
          <w:lang w:val="ka-GE"/>
        </w:rPr>
        <w:t>.</w:t>
      </w:r>
      <w:r w:rsidR="00401D76" w:rsidRPr="00B72CC5">
        <w:rPr>
          <w:rFonts w:ascii="Sylfaen" w:hAnsi="Sylfaen"/>
          <w:sz w:val="24"/>
          <w:szCs w:val="24"/>
          <w:lang w:val="ka-GE"/>
        </w:rPr>
        <w:t>3</w:t>
      </w:r>
      <w:r w:rsidR="00C017A8" w:rsidRPr="00B72CC5">
        <w:rPr>
          <w:rFonts w:ascii="Sylfaen" w:hAnsi="Sylfaen"/>
          <w:sz w:val="24"/>
          <w:szCs w:val="24"/>
          <w:lang w:val="ka-GE"/>
        </w:rPr>
        <w:t>.2.</w:t>
      </w:r>
      <w:r w:rsidR="007B1F61" w:rsidRPr="00B72CC5">
        <w:rPr>
          <w:rFonts w:ascii="Sylfaen" w:hAnsi="Sylfaen"/>
          <w:sz w:val="24"/>
          <w:szCs w:val="24"/>
          <w:lang w:val="ka-GE"/>
        </w:rPr>
        <w:t xml:space="preserve"> მუხლით განსაზღვრულ გადახდის ვალდებულებებს, მაშინ „გამსხვისებელი“</w:t>
      </w:r>
      <w:r w:rsidR="0031284B" w:rsidRPr="00B72CC5">
        <w:rPr>
          <w:rFonts w:ascii="Sylfaen" w:hAnsi="Sylfaen"/>
          <w:sz w:val="24"/>
          <w:szCs w:val="24"/>
          <w:lang w:val="ka-GE"/>
        </w:rPr>
        <w:t xml:space="preserve"> </w:t>
      </w:r>
      <w:r w:rsidR="00632982" w:rsidRPr="00B72CC5">
        <w:rPr>
          <w:rFonts w:ascii="Sylfaen" w:hAnsi="Sylfaen"/>
          <w:sz w:val="24"/>
          <w:szCs w:val="24"/>
          <w:lang w:val="ka-GE"/>
        </w:rPr>
        <w:t>უფლებამოსილია განუსაზღვროს „შემძენს“</w:t>
      </w:r>
      <w:r w:rsidR="0031284B" w:rsidRPr="00B72CC5">
        <w:rPr>
          <w:rFonts w:ascii="Sylfaen" w:hAnsi="Sylfaen"/>
          <w:sz w:val="24"/>
          <w:szCs w:val="24"/>
          <w:lang w:val="ka-GE"/>
        </w:rPr>
        <w:t xml:space="preserve"> </w:t>
      </w:r>
      <w:r w:rsidR="00632982" w:rsidRPr="00B72CC5">
        <w:rPr>
          <w:rFonts w:ascii="Sylfaen" w:hAnsi="Sylfaen"/>
          <w:sz w:val="24"/>
          <w:szCs w:val="24"/>
          <w:lang w:val="ka-GE"/>
        </w:rPr>
        <w:t>დამატებითი</w:t>
      </w:r>
      <w:r w:rsidR="0031284B" w:rsidRPr="00B72CC5">
        <w:rPr>
          <w:rFonts w:ascii="Sylfaen" w:hAnsi="Sylfaen"/>
          <w:sz w:val="24"/>
          <w:szCs w:val="24"/>
          <w:lang w:val="ka-GE"/>
        </w:rPr>
        <w:t xml:space="preserve"> ვადა </w:t>
      </w:r>
      <w:r w:rsidR="00632982" w:rsidRPr="00B72CC5">
        <w:rPr>
          <w:rFonts w:ascii="Sylfaen" w:hAnsi="Sylfaen"/>
          <w:sz w:val="24"/>
          <w:szCs w:val="24"/>
          <w:lang w:val="ka-GE"/>
        </w:rPr>
        <w:t xml:space="preserve">ვალდებულების შესასრულებლად </w:t>
      </w:r>
      <w:r w:rsidR="0031284B" w:rsidRPr="00B72CC5">
        <w:rPr>
          <w:rFonts w:ascii="Sylfaen" w:hAnsi="Sylfaen"/>
          <w:sz w:val="24"/>
          <w:szCs w:val="24"/>
          <w:lang w:val="ka-GE"/>
        </w:rPr>
        <w:t xml:space="preserve">და </w:t>
      </w:r>
      <w:r w:rsidR="00632982" w:rsidRPr="00B72CC5">
        <w:rPr>
          <w:rFonts w:ascii="Sylfaen" w:hAnsi="Sylfaen"/>
          <w:sz w:val="24"/>
          <w:szCs w:val="24"/>
          <w:lang w:val="ka-GE"/>
        </w:rPr>
        <w:t>დააკისროს</w:t>
      </w:r>
      <w:r w:rsidR="0031284B" w:rsidRPr="00B72CC5">
        <w:rPr>
          <w:rFonts w:ascii="Sylfaen" w:hAnsi="Sylfaen"/>
          <w:sz w:val="24"/>
          <w:szCs w:val="24"/>
          <w:lang w:val="ka-GE"/>
        </w:rPr>
        <w:t xml:space="preserve"> პირგასამტეხლო გადაუხდელი თანხის 0,1%-ის ოდენობით ყოველ ვადაგადაცილებულ დღეზე. ამასთანავე, თუ</w:t>
      </w:r>
      <w:r w:rsidR="00632982" w:rsidRPr="00B72CC5">
        <w:rPr>
          <w:rFonts w:ascii="Sylfaen" w:hAnsi="Sylfaen"/>
          <w:sz w:val="24"/>
          <w:szCs w:val="24"/>
          <w:lang w:val="ka-GE"/>
        </w:rPr>
        <w:t xml:space="preserve"> დამატებით განსაზღვრულ ვადაში</w:t>
      </w:r>
      <w:r w:rsidR="0031284B" w:rsidRPr="00B72CC5">
        <w:rPr>
          <w:rFonts w:ascii="Sylfaen" w:hAnsi="Sylfaen"/>
          <w:sz w:val="24"/>
          <w:szCs w:val="24"/>
          <w:lang w:val="ka-GE"/>
        </w:rPr>
        <w:t xml:space="preserve"> „შემსყიდველმა“ ვერ </w:t>
      </w:r>
      <w:r w:rsidR="00632982" w:rsidRPr="00B72CC5">
        <w:rPr>
          <w:rFonts w:ascii="Sylfaen" w:hAnsi="Sylfaen"/>
          <w:sz w:val="24"/>
          <w:szCs w:val="24"/>
          <w:lang w:val="ka-GE"/>
        </w:rPr>
        <w:t xml:space="preserve">უზრუნველყო ვალდებულების შესრულება, მაშინ </w:t>
      </w:r>
      <w:r w:rsidR="0031284B" w:rsidRPr="00B72CC5">
        <w:rPr>
          <w:rFonts w:ascii="Sylfaen" w:hAnsi="Sylfaen"/>
          <w:sz w:val="24"/>
          <w:szCs w:val="24"/>
          <w:lang w:val="ka-GE"/>
        </w:rPr>
        <w:t xml:space="preserve"> „გამსხვისებელი“ </w:t>
      </w:r>
      <w:r w:rsidR="007B1F61" w:rsidRPr="00B72CC5">
        <w:rPr>
          <w:rFonts w:ascii="Sylfaen" w:hAnsi="Sylfaen"/>
          <w:sz w:val="24"/>
          <w:szCs w:val="24"/>
          <w:lang w:val="ka-GE"/>
        </w:rPr>
        <w:t xml:space="preserve"> უფლებამოსილია ყოველგვარი დამატებითი პირობისა თუ მოთხოვნის შესრულების გარეშე, მთლიანად დაიკმაყოფილოს თავისი ფინანსური მოთხოვნები „საბანკო გარანტიის</w:t>
      </w:r>
      <w:r w:rsidR="006222FB" w:rsidRPr="00B72CC5">
        <w:rPr>
          <w:rFonts w:ascii="Sylfaen" w:hAnsi="Sylfaen"/>
          <w:sz w:val="24"/>
          <w:szCs w:val="24"/>
          <w:lang w:val="ka-GE"/>
        </w:rPr>
        <w:t>“</w:t>
      </w:r>
      <w:r w:rsidR="00DE2EE7" w:rsidRPr="00B72CC5">
        <w:rPr>
          <w:rFonts w:ascii="Sylfaen" w:hAnsi="Sylfaen"/>
          <w:sz w:val="24"/>
          <w:szCs w:val="24"/>
          <w:lang w:val="ka-GE"/>
        </w:rPr>
        <w:t xml:space="preserve">/„ახალი საბანკო გარანტიის“ </w:t>
      </w:r>
      <w:r w:rsidR="00C017A8" w:rsidRPr="00B72CC5">
        <w:rPr>
          <w:rFonts w:ascii="Sylfaen" w:hAnsi="Sylfaen"/>
          <w:sz w:val="24"/>
          <w:szCs w:val="24"/>
          <w:lang w:val="ka-GE"/>
        </w:rPr>
        <w:t>სრულად განაღდების</w:t>
      </w:r>
      <w:r w:rsidR="007B1F61" w:rsidRPr="00B72CC5">
        <w:rPr>
          <w:rFonts w:ascii="Sylfaen" w:hAnsi="Sylfaen"/>
          <w:sz w:val="24"/>
          <w:szCs w:val="24"/>
          <w:lang w:val="ka-GE"/>
        </w:rPr>
        <w:t xml:space="preserve"> ხარჯზე</w:t>
      </w:r>
      <w:r w:rsidR="00C3047D" w:rsidRPr="00B72CC5">
        <w:rPr>
          <w:rFonts w:ascii="Sylfaen" w:hAnsi="Sylfaen"/>
          <w:sz w:val="24"/>
          <w:szCs w:val="24"/>
          <w:lang w:val="ka-GE"/>
        </w:rPr>
        <w:t xml:space="preserve"> (ანუ </w:t>
      </w:r>
      <w:r w:rsidR="007B1F61" w:rsidRPr="00B72CC5">
        <w:rPr>
          <w:rFonts w:ascii="Sylfaen" w:hAnsi="Sylfaen"/>
          <w:sz w:val="24"/>
          <w:szCs w:val="24"/>
          <w:lang w:val="ka-GE"/>
        </w:rPr>
        <w:t xml:space="preserve">სრულად აინაზღაუროს/მიიღოს „ნასყიდობის </w:t>
      </w:r>
      <w:r w:rsidR="007B1F61" w:rsidRPr="00B72CC5">
        <w:rPr>
          <w:rFonts w:ascii="Sylfaen" w:hAnsi="Sylfaen"/>
          <w:sz w:val="24"/>
          <w:szCs w:val="24"/>
          <w:lang w:val="ka-GE"/>
        </w:rPr>
        <w:lastRenderedPageBreak/>
        <w:t>საფასური</w:t>
      </w:r>
      <w:r w:rsidR="00C3047D" w:rsidRPr="00B72CC5">
        <w:rPr>
          <w:rFonts w:ascii="Sylfaen" w:hAnsi="Sylfaen"/>
          <w:sz w:val="24"/>
          <w:szCs w:val="24"/>
          <w:lang w:val="ka-GE"/>
        </w:rPr>
        <w:t>ს</w:t>
      </w:r>
      <w:r w:rsidR="007B1F61" w:rsidRPr="00B72CC5">
        <w:rPr>
          <w:rFonts w:ascii="Sylfaen" w:hAnsi="Sylfaen"/>
          <w:sz w:val="24"/>
          <w:szCs w:val="24"/>
          <w:lang w:val="ka-GE"/>
        </w:rPr>
        <w:t>“</w:t>
      </w:r>
      <w:r w:rsidR="00C3047D" w:rsidRPr="00B72CC5">
        <w:rPr>
          <w:rFonts w:ascii="Sylfaen" w:hAnsi="Sylfaen"/>
          <w:sz w:val="24"/>
          <w:szCs w:val="24"/>
          <w:lang w:val="ka-GE"/>
        </w:rPr>
        <w:t xml:space="preserve"> გადაუხდელი ნაწილი</w:t>
      </w:r>
      <w:r w:rsidR="007B1F61" w:rsidRPr="00B72CC5">
        <w:rPr>
          <w:rFonts w:ascii="Sylfaen" w:hAnsi="Sylfaen"/>
          <w:sz w:val="24"/>
          <w:szCs w:val="24"/>
          <w:lang w:val="ka-GE"/>
        </w:rPr>
        <w:t xml:space="preserve"> საბანკო გარანტიის თანხიდან</w:t>
      </w:r>
      <w:r w:rsidR="00C3047D" w:rsidRPr="00B72CC5">
        <w:rPr>
          <w:rFonts w:ascii="Sylfaen" w:hAnsi="Sylfaen"/>
          <w:sz w:val="24"/>
          <w:szCs w:val="24"/>
          <w:lang w:val="ka-GE"/>
        </w:rPr>
        <w:t>)</w:t>
      </w:r>
      <w:r w:rsidR="00632982" w:rsidRPr="00B72CC5">
        <w:rPr>
          <w:rFonts w:ascii="Sylfaen" w:hAnsi="Sylfaen"/>
          <w:sz w:val="24"/>
          <w:szCs w:val="24"/>
          <w:lang w:val="ka-GE"/>
        </w:rPr>
        <w:t>. მხარეები ასევე თანხმდებიან, რომ პირგასამტეხლოს გადახდა და/ანა საბანკო გარანტიის</w:t>
      </w:r>
      <w:r w:rsidR="002D3FA2" w:rsidRPr="00B72CC5">
        <w:rPr>
          <w:rFonts w:ascii="Sylfaen" w:hAnsi="Sylfaen"/>
          <w:sz w:val="24"/>
          <w:szCs w:val="24"/>
          <w:lang w:val="ka-GE"/>
        </w:rPr>
        <w:t xml:space="preserve"> განაღდება არ</w:t>
      </w:r>
      <w:r w:rsidR="00632982" w:rsidRPr="00B72CC5">
        <w:rPr>
          <w:rFonts w:ascii="Sylfaen" w:hAnsi="Sylfaen"/>
          <w:sz w:val="24"/>
          <w:szCs w:val="24"/>
          <w:lang w:val="ka-GE"/>
        </w:rPr>
        <w:t xml:space="preserve"> ათავისუფლებს „შემძენს“ ვალდებულებისაგან სრულად აუნაზღაუროს „გამსხვისებელს“ ამგვარი ქმედებით მიყენებული ზიანი. </w:t>
      </w:r>
    </w:p>
    <w:p w14:paraId="04E675D5" w14:textId="77777777" w:rsidR="00B91DB7" w:rsidRPr="00B72CC5" w:rsidRDefault="00B91DB7" w:rsidP="00B91DB7">
      <w:pPr>
        <w:spacing w:after="0" w:line="240" w:lineRule="auto"/>
        <w:jc w:val="both"/>
        <w:rPr>
          <w:rFonts w:ascii="Sylfaen" w:hAnsi="Sylfaen"/>
          <w:sz w:val="24"/>
          <w:szCs w:val="24"/>
          <w:lang w:val="ka-GE"/>
        </w:rPr>
      </w:pPr>
    </w:p>
    <w:p w14:paraId="184330FA" w14:textId="25A9FEF8" w:rsidR="001E7A5F" w:rsidRPr="00B72CC5" w:rsidRDefault="00B43FD4" w:rsidP="00B91DB7">
      <w:pPr>
        <w:spacing w:after="0" w:line="240" w:lineRule="auto"/>
        <w:jc w:val="both"/>
        <w:rPr>
          <w:rFonts w:ascii="Sylfaen" w:hAnsi="Sylfaen"/>
          <w:sz w:val="24"/>
          <w:szCs w:val="24"/>
          <w:lang w:val="ka-GE"/>
        </w:rPr>
      </w:pPr>
      <w:r w:rsidRPr="00B72CC5">
        <w:rPr>
          <w:rFonts w:ascii="Sylfaen" w:hAnsi="Sylfaen"/>
          <w:sz w:val="24"/>
          <w:szCs w:val="24"/>
          <w:lang w:val="ka-GE"/>
        </w:rPr>
        <w:t>10</w:t>
      </w:r>
      <w:r w:rsidR="00B91DB7" w:rsidRPr="00B72CC5">
        <w:rPr>
          <w:rFonts w:ascii="Sylfaen" w:hAnsi="Sylfaen"/>
          <w:sz w:val="24"/>
          <w:szCs w:val="24"/>
          <w:lang w:val="ka-GE"/>
        </w:rPr>
        <w:t>.</w:t>
      </w:r>
      <w:r w:rsidR="00176D97" w:rsidRPr="00B72CC5">
        <w:rPr>
          <w:rFonts w:ascii="Sylfaen" w:hAnsi="Sylfaen"/>
          <w:sz w:val="24"/>
          <w:szCs w:val="24"/>
          <w:lang w:val="ka-GE"/>
        </w:rPr>
        <w:t>5</w:t>
      </w:r>
      <w:r w:rsidR="00B91DB7" w:rsidRPr="00B72CC5">
        <w:rPr>
          <w:rFonts w:ascii="Sylfaen" w:hAnsi="Sylfaen"/>
          <w:sz w:val="24"/>
          <w:szCs w:val="24"/>
          <w:lang w:val="ka-GE"/>
        </w:rPr>
        <w:t xml:space="preserve">. </w:t>
      </w:r>
      <w:r w:rsidR="001E7A5F" w:rsidRPr="00B72CC5">
        <w:rPr>
          <w:rFonts w:ascii="Sylfaen" w:hAnsi="Sylfaen"/>
          <w:sz w:val="24"/>
          <w:szCs w:val="24"/>
          <w:lang w:val="ka-GE"/>
        </w:rPr>
        <w:t>მხარეები ასევე თანხმდებიან, რომ „შემძენის“ მიერ მუხლ 7.2.-ში მითითებული პირობის შეუსრულებლობის ან არაჯეროვანი შესრულების შემთხვევაში, „გამსხვისებელი“ უფლებამოსილია ყოველგვარი დამატებითი პირობისა თუ მოთხოვნის შესრულების გარეშე, მთლიანად დაიკმაყოფილოს თავისი ფინანსური მოთხოვნები „საბანკო გარანტიის“</w:t>
      </w:r>
      <w:r w:rsidR="00DE2EE7" w:rsidRPr="00B72CC5">
        <w:rPr>
          <w:rFonts w:ascii="Sylfaen" w:hAnsi="Sylfaen"/>
          <w:sz w:val="24"/>
          <w:szCs w:val="24"/>
          <w:lang w:val="ka-GE"/>
        </w:rPr>
        <w:t>/„ახალი საბანკო გარანტიის“</w:t>
      </w:r>
      <w:r w:rsidR="001E7A5F" w:rsidRPr="00B72CC5">
        <w:rPr>
          <w:rFonts w:ascii="Sylfaen" w:hAnsi="Sylfaen"/>
          <w:sz w:val="24"/>
          <w:szCs w:val="24"/>
          <w:lang w:val="ka-GE"/>
        </w:rPr>
        <w:t xml:space="preserve"> სრულად განაღდების ხარჯზე </w:t>
      </w:r>
      <w:r w:rsidR="001E7A5F" w:rsidRPr="00BA682B">
        <w:rPr>
          <w:rFonts w:ascii="Sylfaen" w:hAnsi="Sylfaen"/>
          <w:sz w:val="24"/>
          <w:szCs w:val="24"/>
          <w:lang w:val="ka-GE"/>
        </w:rPr>
        <w:t>(ანუ სრულად აინაზღაუროს/მიიღოს „ნასყიდობის საფასურის“ გადაუხდელი ნაწილი საბანკო გარანტიის თანხიდან),</w:t>
      </w:r>
      <w:r w:rsidR="001E7A5F" w:rsidRPr="00B72CC5">
        <w:rPr>
          <w:rFonts w:ascii="Sylfaen" w:hAnsi="Sylfaen"/>
          <w:sz w:val="24"/>
          <w:szCs w:val="24"/>
          <w:lang w:val="ka-GE"/>
        </w:rPr>
        <w:t xml:space="preserve"> ხოლო „შემძენი“</w:t>
      </w:r>
      <w:r w:rsidR="00010D09">
        <w:rPr>
          <w:rFonts w:ascii="Sylfaen" w:hAnsi="Sylfaen"/>
          <w:sz w:val="24"/>
          <w:szCs w:val="24"/>
          <w:lang w:val="ka-GE"/>
        </w:rPr>
        <w:t>, დამატებით</w:t>
      </w:r>
      <w:r w:rsidR="001E7A5F" w:rsidRPr="00B72CC5">
        <w:rPr>
          <w:rFonts w:ascii="Sylfaen" w:hAnsi="Sylfaen"/>
          <w:sz w:val="24"/>
          <w:szCs w:val="24"/>
          <w:lang w:val="ka-GE"/>
        </w:rPr>
        <w:t xml:space="preserve"> ვალდებულია სრულად აუნაზღაუროს „გამსხვისებელს“ ამგვარი შეუსრულებლობით მიყენებული ზიანი.</w:t>
      </w:r>
    </w:p>
    <w:p w14:paraId="64BAB8AD" w14:textId="77777777" w:rsidR="001E7A5F" w:rsidRPr="00B72CC5" w:rsidRDefault="001E7A5F" w:rsidP="00B91DB7">
      <w:pPr>
        <w:spacing w:after="0" w:line="240" w:lineRule="auto"/>
        <w:jc w:val="both"/>
        <w:rPr>
          <w:rFonts w:ascii="Sylfaen" w:hAnsi="Sylfaen"/>
          <w:sz w:val="24"/>
          <w:szCs w:val="24"/>
          <w:lang w:val="ka-GE"/>
        </w:rPr>
      </w:pPr>
    </w:p>
    <w:p w14:paraId="6A4BC2D6" w14:textId="77777777" w:rsidR="00F8666B" w:rsidRPr="00B72CC5" w:rsidRDefault="0065423E" w:rsidP="00B91DB7">
      <w:pPr>
        <w:spacing w:after="0" w:line="240" w:lineRule="auto"/>
        <w:jc w:val="both"/>
        <w:rPr>
          <w:rFonts w:ascii="Sylfaen" w:hAnsi="Sylfaen"/>
          <w:sz w:val="24"/>
          <w:szCs w:val="24"/>
        </w:rPr>
      </w:pPr>
      <w:r w:rsidRPr="00B72CC5">
        <w:rPr>
          <w:rFonts w:ascii="Sylfaen" w:hAnsi="Sylfaen"/>
          <w:sz w:val="24"/>
          <w:szCs w:val="24"/>
          <w:lang w:val="ka-GE"/>
        </w:rPr>
        <w:t>10.</w:t>
      </w:r>
      <w:r w:rsidR="00176D97" w:rsidRPr="00B72CC5">
        <w:rPr>
          <w:rFonts w:ascii="Sylfaen" w:hAnsi="Sylfaen"/>
          <w:sz w:val="24"/>
          <w:szCs w:val="24"/>
          <w:lang w:val="ka-GE"/>
        </w:rPr>
        <w:t>6</w:t>
      </w:r>
      <w:r w:rsidR="001E7A5F" w:rsidRPr="00B72CC5">
        <w:rPr>
          <w:rFonts w:ascii="Sylfaen" w:hAnsi="Sylfaen"/>
          <w:sz w:val="24"/>
          <w:szCs w:val="24"/>
          <w:lang w:val="ka-GE"/>
        </w:rPr>
        <w:t>.</w:t>
      </w:r>
      <w:r w:rsidR="00DE2EE7" w:rsidRPr="00B72CC5">
        <w:rPr>
          <w:rFonts w:ascii="Sylfaen" w:hAnsi="Sylfaen"/>
          <w:sz w:val="24"/>
          <w:szCs w:val="24"/>
          <w:lang w:val="ka-GE"/>
        </w:rPr>
        <w:t xml:space="preserve"> </w:t>
      </w:r>
      <w:r w:rsidR="00C42DA2" w:rsidRPr="00B72CC5">
        <w:rPr>
          <w:rFonts w:ascii="Sylfaen" w:hAnsi="Sylfaen"/>
          <w:sz w:val="24"/>
          <w:szCs w:val="24"/>
          <w:lang w:val="ka-GE"/>
        </w:rPr>
        <w:t xml:space="preserve">მხარეები თანხმდებიან, რომ ზიანის ანაზღაურების მიზნებისათვის, </w:t>
      </w:r>
      <w:r w:rsidR="00B91DB7" w:rsidRPr="00B72CC5">
        <w:rPr>
          <w:rFonts w:ascii="Sylfaen" w:hAnsi="Sylfaen"/>
          <w:sz w:val="24"/>
          <w:szCs w:val="24"/>
          <w:lang w:val="ka-GE"/>
        </w:rPr>
        <w:t xml:space="preserve">კომპენსაცია, რომელიც უნდა მიეცეს </w:t>
      </w:r>
      <w:r w:rsidR="00C42DA2" w:rsidRPr="00B72CC5">
        <w:rPr>
          <w:rFonts w:ascii="Sylfaen" w:hAnsi="Sylfaen"/>
          <w:sz w:val="24"/>
          <w:szCs w:val="24"/>
          <w:lang w:val="ka-GE"/>
        </w:rPr>
        <w:t>დაზარალებულ მხარეს</w:t>
      </w:r>
      <w:r w:rsidR="00B91DB7" w:rsidRPr="00B72CC5">
        <w:rPr>
          <w:rFonts w:ascii="Sylfaen" w:hAnsi="Sylfaen"/>
          <w:sz w:val="24"/>
          <w:szCs w:val="24"/>
          <w:lang w:val="ka-GE"/>
        </w:rPr>
        <w:t>, უნდა შეფასდეს რეალური საბაზრო ღირებულების მიხედვით უშუალოდ იმ მომენტისათვის, როდესაც ადგილი ჰქონდა</w:t>
      </w:r>
      <w:r w:rsidR="00C42DA2" w:rsidRPr="00B72CC5">
        <w:rPr>
          <w:rFonts w:ascii="Sylfaen" w:hAnsi="Sylfaen"/>
          <w:sz w:val="24"/>
          <w:szCs w:val="24"/>
          <w:lang w:val="ka-GE"/>
        </w:rPr>
        <w:t xml:space="preserve"> ამგვარი </w:t>
      </w:r>
      <w:r w:rsidR="00B91DB7" w:rsidRPr="00B72CC5">
        <w:rPr>
          <w:rFonts w:ascii="Sylfaen" w:hAnsi="Sylfaen"/>
          <w:sz w:val="24"/>
          <w:szCs w:val="24"/>
          <w:lang w:val="ka-GE"/>
        </w:rPr>
        <w:t>ზიანის მიყენებას.</w:t>
      </w:r>
    </w:p>
    <w:p w14:paraId="777E892B" w14:textId="77777777" w:rsidR="00F8666B" w:rsidRPr="00B72CC5" w:rsidRDefault="00F8666B" w:rsidP="00B91DB7">
      <w:pPr>
        <w:spacing w:after="0" w:line="240" w:lineRule="auto"/>
        <w:jc w:val="both"/>
        <w:rPr>
          <w:rFonts w:ascii="Sylfaen" w:hAnsi="Sylfaen"/>
          <w:sz w:val="24"/>
          <w:szCs w:val="24"/>
        </w:rPr>
      </w:pPr>
    </w:p>
    <w:p w14:paraId="4C61395F" w14:textId="05A743B8" w:rsidR="00B91DB7" w:rsidRPr="00B72CC5" w:rsidRDefault="00B43FD4" w:rsidP="00B91DB7">
      <w:pPr>
        <w:spacing w:after="0" w:line="240" w:lineRule="auto"/>
        <w:jc w:val="both"/>
        <w:rPr>
          <w:rFonts w:ascii="Sylfaen" w:hAnsi="Sylfaen"/>
          <w:sz w:val="24"/>
          <w:szCs w:val="24"/>
          <w:lang w:val="ka-GE"/>
        </w:rPr>
      </w:pPr>
      <w:r w:rsidRPr="00B72CC5">
        <w:rPr>
          <w:rFonts w:ascii="Sylfaen" w:hAnsi="Sylfaen"/>
          <w:sz w:val="24"/>
          <w:szCs w:val="24"/>
          <w:lang w:val="ka-GE"/>
        </w:rPr>
        <w:t>10</w:t>
      </w:r>
      <w:r w:rsidR="00B91DB7" w:rsidRPr="00B72CC5">
        <w:rPr>
          <w:rFonts w:ascii="Sylfaen" w:hAnsi="Sylfaen"/>
          <w:sz w:val="24"/>
          <w:szCs w:val="24"/>
          <w:lang w:val="ka-GE"/>
        </w:rPr>
        <w:t>.</w:t>
      </w:r>
      <w:r w:rsidR="00176D97" w:rsidRPr="00B72CC5">
        <w:rPr>
          <w:rFonts w:ascii="Sylfaen" w:hAnsi="Sylfaen"/>
          <w:sz w:val="24"/>
          <w:szCs w:val="24"/>
          <w:lang w:val="ka-GE"/>
        </w:rPr>
        <w:t>7</w:t>
      </w:r>
      <w:r w:rsidR="00B91DB7" w:rsidRPr="00B72CC5">
        <w:rPr>
          <w:rFonts w:ascii="Sylfaen" w:hAnsi="Sylfaen"/>
          <w:sz w:val="24"/>
          <w:szCs w:val="24"/>
          <w:lang w:val="ka-GE"/>
        </w:rPr>
        <w:t xml:space="preserve">. </w:t>
      </w:r>
      <w:r w:rsidR="006316A4" w:rsidRPr="00B72CC5">
        <w:rPr>
          <w:rFonts w:ascii="Sylfaen" w:hAnsi="Sylfaen"/>
          <w:sz w:val="24"/>
          <w:szCs w:val="24"/>
          <w:lang w:val="ka-GE"/>
        </w:rPr>
        <w:t xml:space="preserve">კომპენსაცია, </w:t>
      </w:r>
      <w:r w:rsidRPr="00B72CC5">
        <w:rPr>
          <w:rFonts w:ascii="Sylfaen" w:hAnsi="Sylfaen"/>
          <w:sz w:val="24"/>
          <w:szCs w:val="24"/>
          <w:lang w:val="ka-GE"/>
        </w:rPr>
        <w:t>ზიანის ანაზღაურებ</w:t>
      </w:r>
      <w:r w:rsidR="006316A4" w:rsidRPr="00B72CC5">
        <w:rPr>
          <w:rFonts w:ascii="Sylfaen" w:hAnsi="Sylfaen"/>
          <w:sz w:val="24"/>
          <w:szCs w:val="24"/>
          <w:lang w:val="ka-GE"/>
        </w:rPr>
        <w:t>ის სახით,</w:t>
      </w:r>
      <w:r w:rsidR="00010D09">
        <w:rPr>
          <w:rFonts w:ascii="Sylfaen" w:hAnsi="Sylfaen"/>
          <w:sz w:val="24"/>
          <w:szCs w:val="24"/>
          <w:lang w:val="ka-GE"/>
        </w:rPr>
        <w:t xml:space="preserve"> </w:t>
      </w:r>
      <w:r w:rsidR="00B91DB7" w:rsidRPr="00B72CC5">
        <w:rPr>
          <w:rFonts w:ascii="Sylfaen" w:hAnsi="Sylfaen"/>
          <w:sz w:val="24"/>
          <w:szCs w:val="24"/>
          <w:lang w:val="ka-GE"/>
        </w:rPr>
        <w:t xml:space="preserve">გადახდილ უნდა </w:t>
      </w:r>
      <w:r w:rsidRPr="00B72CC5">
        <w:rPr>
          <w:rFonts w:ascii="Sylfaen" w:hAnsi="Sylfaen"/>
          <w:sz w:val="24"/>
          <w:szCs w:val="24"/>
          <w:lang w:val="ka-GE"/>
        </w:rPr>
        <w:t>იქნ</w:t>
      </w:r>
      <w:r w:rsidR="00B91DB7" w:rsidRPr="00B72CC5">
        <w:rPr>
          <w:rFonts w:ascii="Sylfaen" w:hAnsi="Sylfaen"/>
          <w:sz w:val="24"/>
          <w:szCs w:val="24"/>
          <w:lang w:val="ka-GE"/>
        </w:rPr>
        <w:t xml:space="preserve">ეს სწრაფად, ადეკვატურად, ეფექტურად და უპირობოდ უნდა მოიცავდეს იმ ზარალს, რაც </w:t>
      </w:r>
      <w:r w:rsidRPr="00B72CC5">
        <w:rPr>
          <w:rFonts w:ascii="Sylfaen" w:hAnsi="Sylfaen"/>
          <w:sz w:val="24"/>
          <w:szCs w:val="24"/>
          <w:lang w:val="ka-GE"/>
        </w:rPr>
        <w:t xml:space="preserve">მხარემ </w:t>
      </w:r>
      <w:r w:rsidR="00B91DB7" w:rsidRPr="00B72CC5">
        <w:rPr>
          <w:rFonts w:ascii="Sylfaen" w:hAnsi="Sylfaen"/>
          <w:sz w:val="24"/>
          <w:szCs w:val="24"/>
          <w:lang w:val="ka-GE"/>
        </w:rPr>
        <w:t>განიცადა</w:t>
      </w:r>
      <w:r w:rsidRPr="00B72CC5">
        <w:rPr>
          <w:rFonts w:ascii="Sylfaen" w:hAnsi="Sylfaen"/>
          <w:sz w:val="24"/>
          <w:szCs w:val="24"/>
          <w:lang w:val="ka-GE"/>
        </w:rPr>
        <w:t xml:space="preserve"> ზიანის მიყენების მომენტიდან</w:t>
      </w:r>
      <w:r w:rsidR="00260034" w:rsidRPr="00B72CC5">
        <w:rPr>
          <w:rFonts w:ascii="Sylfaen" w:hAnsi="Sylfaen"/>
          <w:sz w:val="24"/>
          <w:szCs w:val="24"/>
          <w:lang w:val="ka-GE"/>
        </w:rPr>
        <w:t xml:space="preserve"> </w:t>
      </w:r>
      <w:r w:rsidRPr="00B72CC5">
        <w:rPr>
          <w:rFonts w:ascii="Sylfaen" w:hAnsi="Sylfaen"/>
          <w:sz w:val="24"/>
          <w:szCs w:val="24"/>
          <w:lang w:val="ka-GE"/>
        </w:rPr>
        <w:t xml:space="preserve">მოყოლებული </w:t>
      </w:r>
      <w:r w:rsidR="00B91DB7" w:rsidRPr="00B72CC5">
        <w:rPr>
          <w:rFonts w:ascii="Sylfaen" w:hAnsi="Sylfaen"/>
          <w:sz w:val="24"/>
          <w:szCs w:val="24"/>
          <w:lang w:val="ka-GE"/>
        </w:rPr>
        <w:t>საკონპენსაციო თანხის გადახდამდე.</w:t>
      </w:r>
    </w:p>
    <w:p w14:paraId="48E2CA00" w14:textId="77777777" w:rsidR="00B91DB7" w:rsidRPr="00B72CC5" w:rsidRDefault="00B91DB7" w:rsidP="00B91DB7">
      <w:pPr>
        <w:spacing w:after="0" w:line="240" w:lineRule="auto"/>
        <w:jc w:val="both"/>
        <w:rPr>
          <w:rFonts w:ascii="Sylfaen" w:hAnsi="Sylfaen"/>
          <w:sz w:val="24"/>
          <w:szCs w:val="24"/>
          <w:lang w:val="ka-GE"/>
        </w:rPr>
      </w:pPr>
    </w:p>
    <w:p w14:paraId="3F6C4FB2" w14:textId="7CDD923A" w:rsidR="00A7470D" w:rsidRPr="00B72CC5" w:rsidRDefault="00B43FD4" w:rsidP="00A7470D">
      <w:pPr>
        <w:spacing w:after="0" w:line="240" w:lineRule="auto"/>
        <w:jc w:val="both"/>
        <w:rPr>
          <w:rFonts w:ascii="Sylfaen" w:hAnsi="Sylfaen"/>
          <w:sz w:val="24"/>
          <w:szCs w:val="24"/>
          <w:lang w:val="ka-GE"/>
        </w:rPr>
      </w:pPr>
      <w:r w:rsidRPr="00B72CC5">
        <w:rPr>
          <w:rFonts w:ascii="Sylfaen" w:hAnsi="Sylfaen"/>
          <w:sz w:val="24"/>
          <w:szCs w:val="24"/>
          <w:lang w:val="ka-GE"/>
        </w:rPr>
        <w:t>10.</w:t>
      </w:r>
      <w:r w:rsidR="00176D97" w:rsidRPr="00B72CC5">
        <w:rPr>
          <w:rFonts w:ascii="Sylfaen" w:hAnsi="Sylfaen"/>
          <w:sz w:val="24"/>
          <w:szCs w:val="24"/>
          <w:lang w:val="ka-GE"/>
        </w:rPr>
        <w:t>8</w:t>
      </w:r>
      <w:r w:rsidR="00B91DB7" w:rsidRPr="00B72CC5">
        <w:rPr>
          <w:rFonts w:ascii="Sylfaen" w:hAnsi="Sylfaen"/>
          <w:sz w:val="24"/>
          <w:szCs w:val="24"/>
          <w:lang w:val="ka-GE"/>
        </w:rPr>
        <w:t xml:space="preserve">. </w:t>
      </w:r>
      <w:r w:rsidRPr="00B72CC5">
        <w:rPr>
          <w:rFonts w:ascii="Sylfaen" w:hAnsi="Sylfaen"/>
          <w:sz w:val="24"/>
          <w:szCs w:val="24"/>
          <w:lang w:val="ka-GE"/>
        </w:rPr>
        <w:t>მხარეები</w:t>
      </w:r>
      <w:r w:rsidR="00260034" w:rsidRPr="00B72CC5">
        <w:rPr>
          <w:rFonts w:ascii="Sylfaen" w:hAnsi="Sylfaen"/>
          <w:sz w:val="24"/>
          <w:szCs w:val="24"/>
          <w:lang w:val="ka-GE"/>
        </w:rPr>
        <w:t xml:space="preserve"> </w:t>
      </w:r>
      <w:r w:rsidRPr="00B72CC5">
        <w:rPr>
          <w:rFonts w:ascii="Sylfaen" w:hAnsi="Sylfaen"/>
          <w:sz w:val="24"/>
          <w:szCs w:val="24"/>
          <w:lang w:val="ka-GE"/>
        </w:rPr>
        <w:t>თავისუფლდებიან</w:t>
      </w:r>
      <w:r w:rsidR="00B91DB7" w:rsidRPr="00B72CC5">
        <w:rPr>
          <w:rFonts w:ascii="Sylfaen" w:hAnsi="Sylfaen"/>
          <w:sz w:val="24"/>
          <w:szCs w:val="24"/>
          <w:lang w:val="ka-GE"/>
        </w:rPr>
        <w:t xml:space="preserve"> პასუხისმგებლ</w:t>
      </w:r>
      <w:r w:rsidR="0069290D" w:rsidRPr="00B72CC5">
        <w:rPr>
          <w:rFonts w:ascii="Sylfaen" w:hAnsi="Sylfaen"/>
          <w:sz w:val="24"/>
          <w:szCs w:val="24"/>
          <w:lang w:val="ka-GE"/>
        </w:rPr>
        <w:t>ო</w:t>
      </w:r>
      <w:r w:rsidR="00B91DB7" w:rsidRPr="00B72CC5">
        <w:rPr>
          <w:rFonts w:ascii="Sylfaen" w:hAnsi="Sylfaen"/>
          <w:sz w:val="24"/>
          <w:szCs w:val="24"/>
          <w:lang w:val="ka-GE"/>
        </w:rPr>
        <w:t>ბისაგან ამ ხელშეკრულების პირობების შეუსრულებლობის, არაჯეროვნად</w:t>
      </w:r>
      <w:r w:rsidRPr="00B72CC5">
        <w:rPr>
          <w:rFonts w:ascii="Sylfaen" w:hAnsi="Sylfaen"/>
          <w:sz w:val="24"/>
          <w:szCs w:val="24"/>
          <w:lang w:val="ka-GE"/>
        </w:rPr>
        <w:t>/</w:t>
      </w:r>
      <w:r w:rsidR="00B91DB7" w:rsidRPr="00B72CC5">
        <w:rPr>
          <w:rFonts w:ascii="Sylfaen" w:hAnsi="Sylfaen"/>
          <w:sz w:val="24"/>
          <w:szCs w:val="24"/>
          <w:lang w:val="ka-GE"/>
        </w:rPr>
        <w:t>არასრულად შესარულებისათვის ან/და შესრულების გაჭიანურებისათვის, თუ აღნიშნული გამოწვეულია</w:t>
      </w:r>
      <w:r w:rsidR="00010D09">
        <w:rPr>
          <w:rFonts w:ascii="Sylfaen" w:hAnsi="Sylfaen"/>
          <w:sz w:val="24"/>
          <w:szCs w:val="24"/>
          <w:lang w:val="ka-GE"/>
        </w:rPr>
        <w:t xml:space="preserve"> </w:t>
      </w:r>
      <w:r w:rsidR="00B91DB7" w:rsidRPr="00B72CC5">
        <w:rPr>
          <w:rFonts w:ascii="Sylfaen" w:hAnsi="Sylfaen"/>
          <w:sz w:val="24"/>
          <w:szCs w:val="24"/>
          <w:lang w:val="ka-GE"/>
        </w:rPr>
        <w:t>ფორს მაჟორული გარემოებებით</w:t>
      </w:r>
      <w:r w:rsidR="00A7470D" w:rsidRPr="00B72CC5">
        <w:rPr>
          <w:rFonts w:ascii="Sylfaen" w:hAnsi="Sylfaen"/>
          <w:sz w:val="24"/>
          <w:szCs w:val="24"/>
          <w:lang w:val="ka-GE"/>
        </w:rPr>
        <w:t>.</w:t>
      </w:r>
    </w:p>
    <w:p w14:paraId="393A3682" w14:textId="77777777" w:rsidR="00167494" w:rsidRPr="00790F2A" w:rsidRDefault="00167494" w:rsidP="003F032E">
      <w:pPr>
        <w:spacing w:after="0" w:line="240" w:lineRule="auto"/>
        <w:jc w:val="both"/>
        <w:rPr>
          <w:rFonts w:ascii="Sylfaen" w:hAnsi="Sylfaen"/>
          <w:b/>
          <w:sz w:val="24"/>
          <w:szCs w:val="24"/>
          <w:lang w:val="ka-GE"/>
        </w:rPr>
      </w:pPr>
    </w:p>
    <w:p w14:paraId="0949E0B6" w14:textId="77777777" w:rsidR="006C38DC" w:rsidRPr="00790F2A" w:rsidRDefault="006C38DC" w:rsidP="003F032E">
      <w:pPr>
        <w:spacing w:after="0" w:line="240" w:lineRule="auto"/>
        <w:jc w:val="both"/>
        <w:rPr>
          <w:rFonts w:ascii="Sylfaen" w:hAnsi="Sylfaen"/>
          <w:b/>
          <w:sz w:val="24"/>
          <w:szCs w:val="24"/>
          <w:lang w:val="ka-GE"/>
        </w:rPr>
      </w:pPr>
    </w:p>
    <w:p w14:paraId="723E6488" w14:textId="77777777" w:rsidR="003F032E" w:rsidRPr="00790F2A" w:rsidRDefault="003F032E" w:rsidP="003F032E">
      <w:pPr>
        <w:spacing w:after="0" w:line="240" w:lineRule="auto"/>
        <w:jc w:val="both"/>
        <w:rPr>
          <w:rFonts w:ascii="Sylfaen" w:hAnsi="Sylfaen"/>
          <w:b/>
          <w:sz w:val="24"/>
          <w:szCs w:val="24"/>
          <w:lang w:val="ka-GE"/>
        </w:rPr>
      </w:pPr>
      <w:r w:rsidRPr="00790F2A">
        <w:rPr>
          <w:rFonts w:ascii="Sylfaen" w:hAnsi="Sylfaen"/>
          <w:b/>
          <w:sz w:val="24"/>
          <w:szCs w:val="24"/>
          <w:lang w:val="ka-GE"/>
        </w:rPr>
        <w:t>მუხლი</w:t>
      </w:r>
      <w:r w:rsidR="001604D6" w:rsidRPr="00790F2A">
        <w:rPr>
          <w:rFonts w:ascii="Sylfaen" w:hAnsi="Sylfaen"/>
          <w:b/>
          <w:sz w:val="24"/>
          <w:szCs w:val="24"/>
          <w:lang w:val="ka-GE"/>
        </w:rPr>
        <w:t>11</w:t>
      </w:r>
    </w:p>
    <w:p w14:paraId="5EA39B02" w14:textId="77777777" w:rsidR="00654C83" w:rsidRPr="00790F2A" w:rsidRDefault="00654C83" w:rsidP="00654C83">
      <w:pPr>
        <w:spacing w:after="0" w:line="240" w:lineRule="auto"/>
        <w:jc w:val="both"/>
        <w:rPr>
          <w:rFonts w:ascii="Sylfaen" w:hAnsi="Sylfaen"/>
          <w:b/>
          <w:sz w:val="24"/>
          <w:szCs w:val="24"/>
          <w:u w:val="single"/>
          <w:lang w:val="ka-GE"/>
        </w:rPr>
      </w:pPr>
      <w:r w:rsidRPr="00790F2A">
        <w:rPr>
          <w:rFonts w:ascii="Sylfaen" w:hAnsi="Sylfaen"/>
          <w:b/>
          <w:sz w:val="24"/>
          <w:szCs w:val="24"/>
          <w:u w:val="single"/>
          <w:lang w:val="ka-GE"/>
        </w:rPr>
        <w:t>ფორს მაჟორი</w:t>
      </w:r>
    </w:p>
    <w:p w14:paraId="457E8141" w14:textId="77777777" w:rsidR="00654C83" w:rsidRPr="00790F2A" w:rsidRDefault="00654C83" w:rsidP="00654C83">
      <w:pPr>
        <w:spacing w:after="0" w:line="240" w:lineRule="auto"/>
        <w:jc w:val="both"/>
        <w:rPr>
          <w:rFonts w:ascii="Sylfaen" w:hAnsi="Sylfaen"/>
          <w:b/>
          <w:sz w:val="24"/>
          <w:szCs w:val="24"/>
          <w:u w:val="single"/>
          <w:lang w:val="ka-GE"/>
        </w:rPr>
      </w:pPr>
    </w:p>
    <w:p w14:paraId="2131792D" w14:textId="63BBDECE" w:rsidR="00654C83" w:rsidRPr="00790F2A" w:rsidRDefault="00654C83" w:rsidP="00654C83">
      <w:pPr>
        <w:spacing w:after="0" w:line="240" w:lineRule="auto"/>
        <w:jc w:val="both"/>
        <w:rPr>
          <w:rFonts w:ascii="Sylfaen" w:hAnsi="Sylfaen"/>
          <w:sz w:val="24"/>
          <w:szCs w:val="24"/>
          <w:lang w:val="ka-GE"/>
        </w:rPr>
      </w:pPr>
      <w:r w:rsidRPr="00790F2A">
        <w:rPr>
          <w:rFonts w:ascii="Sylfaen" w:hAnsi="Sylfaen"/>
          <w:sz w:val="24"/>
          <w:szCs w:val="24"/>
          <w:lang w:val="ka-GE"/>
        </w:rPr>
        <w:t xml:space="preserve">11.1. იმ შემთხვევაში, თუ მთლიანად ხელშეკრულების ან რომელიმე სახელშეკრულებო ვალდებულების შესრულება შეზღუდულია, შეფერხებულია ან შეუძლებელი გახდა ისეთ გარემოებათა გამო, რომელზეც ხელშეკრულების მხარის კონტროლი არ ვრცელდება </w:t>
      </w:r>
      <w:r w:rsidR="002D4223">
        <w:rPr>
          <w:rFonts w:ascii="Sylfaen" w:hAnsi="Sylfaen"/>
          <w:sz w:val="24"/>
          <w:szCs w:val="24"/>
          <w:lang w:val="ka-GE"/>
        </w:rPr>
        <w:t>(</w:t>
      </w:r>
      <w:r w:rsidR="000E6C66" w:rsidRPr="00790F2A">
        <w:rPr>
          <w:rFonts w:ascii="Sylfaen" w:hAnsi="Sylfaen"/>
          <w:sz w:val="24"/>
          <w:szCs w:val="24"/>
          <w:lang w:val="ka-GE"/>
        </w:rPr>
        <w:t>მათ შორის</w:t>
      </w:r>
      <w:r w:rsidR="00EF026F">
        <w:rPr>
          <w:rFonts w:ascii="Sylfaen" w:hAnsi="Sylfaen"/>
          <w:sz w:val="24"/>
          <w:szCs w:val="24"/>
          <w:lang w:val="ka-GE"/>
        </w:rPr>
        <w:t xml:space="preserve"> და არა მარტო</w:t>
      </w:r>
      <w:r w:rsidR="00207C0F" w:rsidRPr="00790F2A">
        <w:rPr>
          <w:rFonts w:ascii="Sylfaen" w:hAnsi="Sylfaen"/>
          <w:sz w:val="24"/>
          <w:szCs w:val="24"/>
          <w:lang w:val="ka-GE"/>
        </w:rPr>
        <w:t>:</w:t>
      </w:r>
      <w:r w:rsidRPr="00790F2A">
        <w:rPr>
          <w:rFonts w:ascii="Sylfaen" w:hAnsi="Sylfaen"/>
          <w:sz w:val="24"/>
          <w:szCs w:val="24"/>
          <w:lang w:val="ka-GE"/>
        </w:rPr>
        <w:t xml:space="preserve"> ხანძარი, აფეთქება, ეპიდემია, გრიგალი, ქარიშხალი, მეწყერი, წყალდიდობა ან ნებისმიერი სხვა მსგავსი სახის ბუნებრივი მოვლენა; ომი (განურჩევლად იმისა არის თუ არა ის გამოცხადებული), რევოლუცია, სახელმწიფო თუ სამხედრო გადატრიალება, სამოქალაქო არეულობა, შეზღუდვები ექსპორტზე თუ იმპორტზე, საზღვაო ნავსადგურების, აეროპორტების, ვაგზლების ან/და სარკინიგზო გზებისა და ხაზების, ტერმინალების დახურვა, საზღვაო ან/და სახმელეთო გზების დაკეტვა, ენერგოკრიზისი, ბლოკადა ან ემბარგო ან სხვა მსგავსი სახის მოვლენა, რასაც შესაძლებელია შედეგად მოჰყვეს </w:t>
      </w:r>
      <w:r w:rsidR="00207C0F" w:rsidRPr="00790F2A">
        <w:rPr>
          <w:rFonts w:ascii="Sylfaen" w:hAnsi="Sylfaen"/>
          <w:sz w:val="24"/>
          <w:szCs w:val="24"/>
          <w:lang w:val="ka-GE"/>
        </w:rPr>
        <w:t>მხარეთა</w:t>
      </w:r>
      <w:r w:rsidRPr="00790F2A">
        <w:rPr>
          <w:rFonts w:ascii="Sylfaen" w:hAnsi="Sylfaen"/>
          <w:sz w:val="24"/>
          <w:szCs w:val="24"/>
          <w:lang w:val="ka-GE"/>
        </w:rPr>
        <w:t xml:space="preserve"> საქმიანობის დროებით შეჩერება (შეფერხება), კანონში ან კანონქვემდებარე აქტში ცვლილების შეტანა, საკანონმდებლო ან აღმასრულებელი ხელისუფლების მოთხოვნა ან პირობა</w:t>
      </w:r>
      <w:r w:rsidR="0021754A" w:rsidRPr="00790F2A">
        <w:rPr>
          <w:rFonts w:ascii="Sylfaen" w:hAnsi="Sylfaen"/>
          <w:sz w:val="24"/>
          <w:szCs w:val="24"/>
          <w:lang w:val="ka-GE"/>
        </w:rPr>
        <w:t xml:space="preserve">; </w:t>
      </w:r>
      <w:r w:rsidR="0021754A" w:rsidRPr="00790F2A">
        <w:rPr>
          <w:rFonts w:ascii="Sylfaen" w:hAnsi="Sylfaen"/>
          <w:sz w:val="24"/>
          <w:szCs w:val="24"/>
          <w:lang w:val="de-DE"/>
        </w:rPr>
        <w:t xml:space="preserve">ხელისუფლების ან პოლიტიკურ ძალთა ნებისმიერ მოქმედებას, ან უმოქმედობას, ან ქმედებათა სერია, რაც უშუალოდ ან პირდაპირ მიმართულია </w:t>
      </w:r>
      <w:r w:rsidR="0021754A" w:rsidRPr="00790F2A">
        <w:rPr>
          <w:rFonts w:ascii="Sylfaen" w:hAnsi="Sylfaen"/>
          <w:sz w:val="24"/>
          <w:szCs w:val="24"/>
          <w:lang w:val="de-DE"/>
        </w:rPr>
        <w:lastRenderedPageBreak/>
        <w:t>პოლიტიკური მიზნის მისაღწევად და არ შემოიფარგლება მხოლოდ გამოცხადებული ან გამოუცხადებელი საომარი მოქმედებებით, ეროვნული თუ საერთაშორისო საჯარისო ფორმირებების ქმედებებით, სამოქალაქო ომით, რევოლუციით, აჯანყებით, სამოქალაქო არეულობით, ტერორიზმით, საბოტაჟით და მსგავსი მოქმედებებით და რაც იწვევს</w:t>
      </w:r>
      <w:r w:rsidR="0021754A" w:rsidRPr="00790F2A">
        <w:rPr>
          <w:rFonts w:ascii="Sylfaen" w:hAnsi="Sylfaen"/>
          <w:sz w:val="24"/>
          <w:szCs w:val="24"/>
          <w:lang w:val="ka-GE"/>
        </w:rPr>
        <w:t xml:space="preserve">: ა) მხარეთა უძრავ-მოძრავი ქონების </w:t>
      </w:r>
      <w:r w:rsidR="0021754A" w:rsidRPr="00790F2A">
        <w:rPr>
          <w:rFonts w:ascii="Sylfaen" w:hAnsi="Sylfaen"/>
          <w:sz w:val="24"/>
          <w:szCs w:val="24"/>
          <w:lang w:val="de-DE"/>
        </w:rPr>
        <w:t>დაზიანებას ან/და განადგურებას, ან მისი ინტელექტუალური უფლებების შეზღუდვას</w:t>
      </w:r>
      <w:r w:rsidR="0021754A" w:rsidRPr="00790F2A">
        <w:rPr>
          <w:rFonts w:ascii="Sylfaen" w:hAnsi="Sylfaen"/>
          <w:sz w:val="24"/>
          <w:szCs w:val="24"/>
          <w:lang w:val="ka-GE"/>
        </w:rPr>
        <w:t xml:space="preserve">, ბ) მხარეთა </w:t>
      </w:r>
      <w:r w:rsidR="0021754A" w:rsidRPr="00790F2A">
        <w:rPr>
          <w:rFonts w:ascii="Sylfaen" w:hAnsi="Sylfaen"/>
          <w:sz w:val="24"/>
          <w:szCs w:val="24"/>
          <w:lang w:val="de-DE"/>
        </w:rPr>
        <w:t>საქმიანობის პირდაპირ ან არაპირდაპირ ხანგრძლივი დროით შეწყვეტას ან შეფერხებას</w:t>
      </w:r>
      <w:r w:rsidR="0021754A" w:rsidRPr="00790F2A">
        <w:rPr>
          <w:rFonts w:ascii="Sylfaen" w:hAnsi="Sylfaen"/>
          <w:sz w:val="24"/>
          <w:szCs w:val="24"/>
          <w:lang w:val="ka-GE"/>
        </w:rPr>
        <w:t xml:space="preserve">, გ) </w:t>
      </w:r>
      <w:r w:rsidR="0021754A" w:rsidRPr="00790F2A">
        <w:rPr>
          <w:rFonts w:ascii="Sylfaen" w:hAnsi="Sylfaen"/>
          <w:sz w:val="24"/>
          <w:szCs w:val="24"/>
          <w:lang w:val="de-DE"/>
        </w:rPr>
        <w:t>ნებისმიერ ქმედებას, რომელიც თანახმად საერთაშორისო სამართლის პრინციპებისა ხასიათდება, როგორც პოლიტიკური არეულობა</w:t>
      </w:r>
      <w:r w:rsidR="0021754A" w:rsidRPr="00790F2A">
        <w:rPr>
          <w:rFonts w:ascii="Sylfaen" w:hAnsi="Sylfaen"/>
          <w:sz w:val="24"/>
          <w:szCs w:val="24"/>
          <w:lang w:val="ka-GE"/>
        </w:rPr>
        <w:t xml:space="preserve">; </w:t>
      </w:r>
      <w:r w:rsidRPr="00790F2A">
        <w:rPr>
          <w:rFonts w:ascii="Sylfaen" w:hAnsi="Sylfaen"/>
          <w:sz w:val="24"/>
          <w:szCs w:val="24"/>
          <w:lang w:val="ka-GE"/>
        </w:rPr>
        <w:t>გაფიცვა, პიკეტირება, ბოიკოტი ან სხვა მსგავსი სახის მოვლენა, ან ნებისმიერი ისეთი გარემოება, რაც მოქმედი კანონმდებლობისა და სახელშეკრულებო სამართლის დამკვიდრებული პრინციპების თანახმად შეიძლება ჩაითვალოს ფორს მაჟორული ხასიათის მქონედ</w:t>
      </w:r>
      <w:r w:rsidR="002D4223">
        <w:rPr>
          <w:rFonts w:ascii="Sylfaen" w:hAnsi="Sylfaen"/>
          <w:sz w:val="24"/>
          <w:szCs w:val="24"/>
          <w:lang w:val="ka-GE"/>
        </w:rPr>
        <w:t>)</w:t>
      </w:r>
      <w:r w:rsidRPr="00790F2A">
        <w:rPr>
          <w:rFonts w:ascii="Sylfaen" w:hAnsi="Sylfaen"/>
          <w:sz w:val="24"/>
          <w:szCs w:val="24"/>
          <w:lang w:val="ka-GE"/>
        </w:rPr>
        <w:t>, მაშინ ასეთი მხარე განთავისუფლდება</w:t>
      </w:r>
      <w:r w:rsidR="0021754A" w:rsidRPr="00790F2A">
        <w:rPr>
          <w:rFonts w:ascii="Sylfaen" w:hAnsi="Sylfaen"/>
          <w:sz w:val="24"/>
          <w:szCs w:val="24"/>
          <w:lang w:val="ka-GE"/>
        </w:rPr>
        <w:t xml:space="preserve"> წინამდებარე</w:t>
      </w:r>
      <w:r w:rsidRPr="00790F2A">
        <w:rPr>
          <w:rFonts w:ascii="Sylfaen" w:hAnsi="Sylfaen"/>
          <w:sz w:val="24"/>
          <w:szCs w:val="24"/>
          <w:lang w:val="ka-GE"/>
        </w:rPr>
        <w:t xml:space="preserve"> ხელშეკრულებით</w:t>
      </w:r>
      <w:r w:rsidR="0021754A" w:rsidRPr="00790F2A">
        <w:rPr>
          <w:rFonts w:ascii="Sylfaen" w:hAnsi="Sylfaen"/>
          <w:sz w:val="24"/>
          <w:szCs w:val="24"/>
          <w:lang w:val="ka-GE"/>
        </w:rPr>
        <w:t xml:space="preserve">ა და საქართველოს მოქმედი კანონმდებლობი </w:t>
      </w:r>
      <w:r w:rsidRPr="00790F2A">
        <w:rPr>
          <w:rFonts w:ascii="Sylfaen" w:hAnsi="Sylfaen"/>
          <w:sz w:val="24"/>
          <w:szCs w:val="24"/>
          <w:lang w:val="ka-GE"/>
        </w:rPr>
        <w:t xml:space="preserve">განსაზღვრული პასუხისმგებლობისაგან ფორს მაჟორული გარემოების მოქმედების მთელი დროის მანძილზე. ამასთანავე, ასეთი მხარე დაუყოვნებლივ აცნობებს მეორეს ფორს მაჟორული გარემოების დადგომის შესახებ და ყოველგვარ ძალისხმევას მიმართავს მსგავსი გარემოების თავიდან ასაცილებლად, მისი ხანგრძლივობის ან შედეგის მინიმუმამდე დაყვანას და ფორს მაჟორული გარემოების მოქმედების შეწყვეტისთანავე დაუყოვნებლივ </w:t>
      </w:r>
      <w:r w:rsidR="00A7470D" w:rsidRPr="00790F2A">
        <w:rPr>
          <w:rFonts w:ascii="Sylfaen" w:hAnsi="Sylfaen"/>
          <w:sz w:val="24"/>
          <w:szCs w:val="24"/>
          <w:lang w:val="ka-GE"/>
        </w:rPr>
        <w:t>განაახლებ</w:t>
      </w:r>
      <w:r w:rsidRPr="00790F2A">
        <w:rPr>
          <w:rFonts w:ascii="Sylfaen" w:hAnsi="Sylfaen"/>
          <w:sz w:val="24"/>
          <w:szCs w:val="24"/>
          <w:lang w:val="ka-GE"/>
        </w:rPr>
        <w:t>ს მასზე</w:t>
      </w:r>
      <w:r w:rsidR="00260034" w:rsidRPr="00790F2A">
        <w:rPr>
          <w:rFonts w:ascii="Sylfaen" w:hAnsi="Sylfaen"/>
          <w:sz w:val="24"/>
          <w:szCs w:val="24"/>
          <w:lang w:val="ka-GE"/>
        </w:rPr>
        <w:t xml:space="preserve"> </w:t>
      </w:r>
      <w:r w:rsidR="00A7470D" w:rsidRPr="00790F2A">
        <w:rPr>
          <w:rFonts w:ascii="Sylfaen" w:hAnsi="Sylfaen"/>
          <w:sz w:val="24"/>
          <w:szCs w:val="24"/>
          <w:lang w:val="ka-GE"/>
        </w:rPr>
        <w:t>ხელშეკრულებით ნაკისრი</w:t>
      </w:r>
      <w:r w:rsidRPr="00790F2A">
        <w:rPr>
          <w:rFonts w:ascii="Sylfaen" w:hAnsi="Sylfaen"/>
          <w:sz w:val="24"/>
          <w:szCs w:val="24"/>
          <w:lang w:val="ka-GE"/>
        </w:rPr>
        <w:t xml:space="preserve"> ვალდებულებების შესრულება</w:t>
      </w:r>
      <w:r w:rsidR="00A7470D" w:rsidRPr="00790F2A">
        <w:rPr>
          <w:rFonts w:ascii="Sylfaen" w:hAnsi="Sylfaen"/>
          <w:sz w:val="24"/>
          <w:szCs w:val="24"/>
          <w:lang w:val="ka-GE"/>
        </w:rPr>
        <w:t>ს</w:t>
      </w:r>
      <w:r w:rsidRPr="00790F2A">
        <w:rPr>
          <w:rFonts w:ascii="Sylfaen" w:hAnsi="Sylfaen"/>
          <w:sz w:val="24"/>
          <w:szCs w:val="24"/>
          <w:lang w:val="ka-GE"/>
        </w:rPr>
        <w:t>.</w:t>
      </w:r>
    </w:p>
    <w:p w14:paraId="02026FAB" w14:textId="77777777" w:rsidR="00654C83" w:rsidRPr="00790F2A" w:rsidRDefault="00654C83" w:rsidP="00654C83">
      <w:pPr>
        <w:spacing w:after="0" w:line="240" w:lineRule="auto"/>
        <w:jc w:val="both"/>
        <w:rPr>
          <w:rFonts w:ascii="Sylfaen" w:hAnsi="Sylfaen"/>
          <w:sz w:val="24"/>
          <w:szCs w:val="24"/>
          <w:lang w:val="ka-GE"/>
        </w:rPr>
      </w:pPr>
    </w:p>
    <w:p w14:paraId="3282AF11" w14:textId="77777777" w:rsidR="00654C83" w:rsidRPr="00790F2A" w:rsidRDefault="00A7470D" w:rsidP="00654C83">
      <w:pPr>
        <w:spacing w:after="0" w:line="240" w:lineRule="auto"/>
        <w:jc w:val="both"/>
        <w:rPr>
          <w:rFonts w:ascii="Sylfaen" w:hAnsi="Sylfaen"/>
          <w:sz w:val="24"/>
          <w:szCs w:val="24"/>
          <w:lang w:val="ka-GE"/>
        </w:rPr>
      </w:pPr>
      <w:r w:rsidRPr="00790F2A">
        <w:rPr>
          <w:rFonts w:ascii="Sylfaen" w:hAnsi="Sylfaen"/>
          <w:sz w:val="24"/>
          <w:szCs w:val="24"/>
          <w:lang w:val="ka-GE"/>
        </w:rPr>
        <w:t>11</w:t>
      </w:r>
      <w:r w:rsidR="00654C83" w:rsidRPr="00790F2A">
        <w:rPr>
          <w:rFonts w:ascii="Sylfaen" w:hAnsi="Sylfaen"/>
          <w:sz w:val="24"/>
          <w:szCs w:val="24"/>
          <w:lang w:val="ka-GE"/>
        </w:rPr>
        <w:t xml:space="preserve">.2. ფორს მაჟორული გარემოებების დადგომა და შეწყვეტა უნდა </w:t>
      </w:r>
      <w:r w:rsidR="006316A4" w:rsidRPr="00790F2A">
        <w:rPr>
          <w:rFonts w:ascii="Sylfaen" w:hAnsi="Sylfaen"/>
          <w:sz w:val="24"/>
          <w:szCs w:val="24"/>
          <w:lang w:val="ka-GE"/>
        </w:rPr>
        <w:t>დასტურდებოდეს</w:t>
      </w:r>
      <w:r w:rsidRPr="00790F2A">
        <w:rPr>
          <w:rFonts w:ascii="Sylfaen" w:hAnsi="Sylfaen"/>
          <w:sz w:val="24"/>
          <w:szCs w:val="24"/>
          <w:lang w:val="ka-GE"/>
        </w:rPr>
        <w:t xml:space="preserve"> სათანადო წესით</w:t>
      </w:r>
      <w:r w:rsidR="00654C83" w:rsidRPr="00790F2A">
        <w:rPr>
          <w:rFonts w:ascii="Sylfaen" w:hAnsi="Sylfaen"/>
          <w:sz w:val="24"/>
          <w:szCs w:val="24"/>
          <w:lang w:val="ka-GE"/>
        </w:rPr>
        <w:t>.</w:t>
      </w:r>
    </w:p>
    <w:p w14:paraId="5A82DEA4" w14:textId="77777777" w:rsidR="00654C83" w:rsidRPr="00790F2A" w:rsidRDefault="00654C83" w:rsidP="00654C83">
      <w:pPr>
        <w:spacing w:after="0" w:line="240" w:lineRule="auto"/>
        <w:jc w:val="both"/>
        <w:rPr>
          <w:rFonts w:ascii="Sylfaen" w:hAnsi="Sylfaen"/>
          <w:sz w:val="24"/>
          <w:szCs w:val="24"/>
          <w:lang w:val="ka-GE"/>
        </w:rPr>
      </w:pPr>
    </w:p>
    <w:p w14:paraId="69A424A6" w14:textId="232FFA5A" w:rsidR="00654C83" w:rsidRPr="00790F2A" w:rsidRDefault="00A7470D" w:rsidP="00654C83">
      <w:pPr>
        <w:spacing w:after="0" w:line="240" w:lineRule="auto"/>
        <w:jc w:val="both"/>
        <w:rPr>
          <w:rFonts w:ascii="Sylfaen" w:hAnsi="Sylfaen"/>
          <w:sz w:val="24"/>
          <w:szCs w:val="24"/>
          <w:lang w:val="ka-GE"/>
        </w:rPr>
      </w:pPr>
      <w:r w:rsidRPr="00790F2A">
        <w:rPr>
          <w:rFonts w:ascii="Sylfaen" w:hAnsi="Sylfaen"/>
          <w:sz w:val="24"/>
          <w:szCs w:val="24"/>
          <w:lang w:val="ka-GE"/>
        </w:rPr>
        <w:t>11</w:t>
      </w:r>
      <w:r w:rsidR="00654C83" w:rsidRPr="00790F2A">
        <w:rPr>
          <w:rFonts w:ascii="Sylfaen" w:hAnsi="Sylfaen"/>
          <w:sz w:val="24"/>
          <w:szCs w:val="24"/>
          <w:lang w:val="ka-GE"/>
        </w:rPr>
        <w:t xml:space="preserve">.3. მხარეებს უფლება აქვთ დააყენონ ხელშეკრულების მოქმედების  შეწყვეტის საკითხი ფორს მაჟორული გარემოებების 3 (სამ) თვეზე მეტი დროით მოქმედების შემთხვევაში და დააყენონ ორმხრივი რესტიტუციის საკითხი. აგრეთვე უფლება აქვთ მიაღწიონ მათთვის მისაღებ ნებისმიერი სხვა სახის </w:t>
      </w:r>
      <w:r w:rsidRPr="00790F2A">
        <w:rPr>
          <w:rFonts w:ascii="Sylfaen" w:hAnsi="Sylfaen"/>
          <w:sz w:val="24"/>
          <w:szCs w:val="24"/>
          <w:lang w:val="ka-GE"/>
        </w:rPr>
        <w:t>შეთანხმებას</w:t>
      </w:r>
      <w:r w:rsidR="00654C83" w:rsidRPr="00790F2A">
        <w:rPr>
          <w:rFonts w:ascii="Sylfaen" w:hAnsi="Sylfaen"/>
          <w:sz w:val="24"/>
          <w:szCs w:val="24"/>
          <w:lang w:val="ka-GE"/>
        </w:rPr>
        <w:t>.</w:t>
      </w:r>
    </w:p>
    <w:p w14:paraId="591EE3CC" w14:textId="77777777" w:rsidR="0065423E" w:rsidRPr="00790F2A" w:rsidRDefault="0065423E" w:rsidP="00654C83">
      <w:pPr>
        <w:spacing w:after="0" w:line="240" w:lineRule="auto"/>
        <w:jc w:val="both"/>
        <w:rPr>
          <w:rFonts w:ascii="Sylfaen" w:hAnsi="Sylfaen"/>
          <w:b/>
          <w:sz w:val="24"/>
          <w:szCs w:val="24"/>
          <w:lang w:val="ka-GE"/>
        </w:rPr>
      </w:pPr>
    </w:p>
    <w:p w14:paraId="1115EDBE" w14:textId="77777777" w:rsidR="0065423E" w:rsidRPr="002000EA" w:rsidRDefault="0065423E" w:rsidP="00654C83">
      <w:pPr>
        <w:spacing w:after="0" w:line="240" w:lineRule="auto"/>
        <w:jc w:val="both"/>
        <w:rPr>
          <w:rFonts w:ascii="Sylfaen" w:hAnsi="Sylfaen"/>
          <w:b/>
          <w:sz w:val="24"/>
          <w:szCs w:val="24"/>
          <w:lang w:val="ka-GE"/>
        </w:rPr>
      </w:pPr>
    </w:p>
    <w:p w14:paraId="114E4354" w14:textId="77777777" w:rsidR="00447124" w:rsidRPr="002000EA" w:rsidRDefault="00447124" w:rsidP="00654C83">
      <w:pPr>
        <w:spacing w:after="0" w:line="240" w:lineRule="auto"/>
        <w:jc w:val="both"/>
        <w:rPr>
          <w:rFonts w:ascii="Sylfaen" w:hAnsi="Sylfaen"/>
          <w:b/>
          <w:sz w:val="24"/>
          <w:szCs w:val="24"/>
          <w:lang w:val="ka-GE"/>
        </w:rPr>
      </w:pPr>
      <w:r w:rsidRPr="002000EA">
        <w:rPr>
          <w:rFonts w:ascii="Sylfaen" w:hAnsi="Sylfaen"/>
          <w:b/>
          <w:sz w:val="24"/>
          <w:szCs w:val="24"/>
          <w:lang w:val="ka-GE"/>
        </w:rPr>
        <w:t>მუხლი 12</w:t>
      </w:r>
    </w:p>
    <w:p w14:paraId="0279B4ED" w14:textId="77777777" w:rsidR="003F032E" w:rsidRPr="002000EA" w:rsidRDefault="003F032E" w:rsidP="003F032E">
      <w:pPr>
        <w:spacing w:after="0" w:line="240" w:lineRule="auto"/>
        <w:jc w:val="both"/>
        <w:rPr>
          <w:rFonts w:ascii="Sylfaen" w:hAnsi="Sylfaen"/>
          <w:b/>
          <w:sz w:val="24"/>
          <w:szCs w:val="24"/>
          <w:u w:val="single"/>
        </w:rPr>
      </w:pPr>
      <w:proofErr w:type="spellStart"/>
      <w:r w:rsidRPr="002000EA">
        <w:rPr>
          <w:rFonts w:ascii="Sylfaen" w:hAnsi="Sylfaen"/>
          <w:b/>
          <w:sz w:val="24"/>
          <w:szCs w:val="24"/>
          <w:u w:val="single"/>
        </w:rPr>
        <w:t>სხვადასხვა</w:t>
      </w:r>
      <w:proofErr w:type="spellEnd"/>
    </w:p>
    <w:p w14:paraId="121E9F8C" w14:textId="77777777" w:rsidR="003F032E" w:rsidRPr="002000EA" w:rsidRDefault="003F032E" w:rsidP="003F032E">
      <w:pPr>
        <w:spacing w:after="0" w:line="240" w:lineRule="auto"/>
        <w:jc w:val="both"/>
        <w:rPr>
          <w:rFonts w:ascii="Sylfaen" w:hAnsi="Sylfaen"/>
          <w:sz w:val="24"/>
          <w:szCs w:val="24"/>
        </w:rPr>
      </w:pPr>
    </w:p>
    <w:p w14:paraId="3BDB8139" w14:textId="77777777" w:rsidR="003F032E" w:rsidRPr="002000EA" w:rsidRDefault="0056088F"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.1</w:t>
      </w:r>
      <w:r w:rsidRPr="002000EA">
        <w:rPr>
          <w:rFonts w:ascii="Sylfaen" w:hAnsi="Sylfaen"/>
          <w:sz w:val="24"/>
          <w:szCs w:val="24"/>
          <w:lang w:val="ka-GE"/>
        </w:rPr>
        <w:t>.</w:t>
      </w:r>
      <w:proofErr w:type="spellStart"/>
      <w:r w:rsidR="003F032E" w:rsidRPr="002000EA">
        <w:rPr>
          <w:rFonts w:ascii="Sylfaen" w:hAnsi="Sylfaen"/>
          <w:sz w:val="24"/>
          <w:szCs w:val="24"/>
        </w:rPr>
        <w:t>განმარტების</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წესები</w:t>
      </w:r>
      <w:proofErr w:type="spellEnd"/>
    </w:p>
    <w:p w14:paraId="6EF93D7F" w14:textId="77777777" w:rsidR="003F032E" w:rsidRPr="002000EA" w:rsidRDefault="003F032E" w:rsidP="003F032E">
      <w:pPr>
        <w:spacing w:after="0" w:line="240" w:lineRule="auto"/>
        <w:jc w:val="both"/>
        <w:rPr>
          <w:rFonts w:ascii="Sylfaen" w:hAnsi="Sylfaen"/>
          <w:sz w:val="24"/>
          <w:szCs w:val="24"/>
        </w:rPr>
      </w:pPr>
    </w:p>
    <w:p w14:paraId="6AB93083" w14:textId="77777777" w:rsidR="003F032E" w:rsidRPr="002000EA" w:rsidRDefault="003F032E" w:rsidP="003F032E">
      <w:pPr>
        <w:spacing w:after="0" w:line="240" w:lineRule="auto"/>
        <w:jc w:val="both"/>
        <w:rPr>
          <w:rFonts w:ascii="Sylfaen" w:hAnsi="Sylfaen"/>
          <w:sz w:val="24"/>
          <w:szCs w:val="24"/>
        </w:rPr>
      </w:pPr>
      <w:proofErr w:type="spellStart"/>
      <w:r w:rsidRPr="002000EA">
        <w:rPr>
          <w:rFonts w:ascii="Sylfaen" w:hAnsi="Sylfaen"/>
          <w:sz w:val="24"/>
          <w:szCs w:val="24"/>
        </w:rPr>
        <w:t>ამ</w:t>
      </w:r>
      <w:proofErr w:type="spellEnd"/>
      <w:r w:rsidR="00CD4E82" w:rsidRPr="002000EA">
        <w:rPr>
          <w:rFonts w:ascii="Sylfaen" w:hAnsi="Sylfaen"/>
          <w:sz w:val="24"/>
          <w:szCs w:val="24"/>
          <w:lang w:val="ka-GE"/>
        </w:rPr>
        <w:t xml:space="preserve"> </w:t>
      </w:r>
      <w:proofErr w:type="spellStart"/>
      <w:r w:rsidRPr="002000EA">
        <w:rPr>
          <w:rFonts w:ascii="Sylfaen" w:hAnsi="Sylfaen"/>
          <w:sz w:val="24"/>
          <w:szCs w:val="24"/>
        </w:rPr>
        <w:t>ხელშეკრულებაში</w:t>
      </w:r>
      <w:proofErr w:type="spellEnd"/>
      <w:r w:rsidRPr="002000EA">
        <w:rPr>
          <w:rFonts w:ascii="Sylfaen" w:hAnsi="Sylfaen"/>
          <w:sz w:val="24"/>
          <w:szCs w:val="24"/>
        </w:rPr>
        <w:t>:</w:t>
      </w:r>
    </w:p>
    <w:p w14:paraId="5D8709B3" w14:textId="77777777" w:rsidR="003F032E" w:rsidRPr="002000EA" w:rsidRDefault="003F032E" w:rsidP="003F032E">
      <w:pPr>
        <w:spacing w:after="0" w:line="240" w:lineRule="auto"/>
        <w:jc w:val="both"/>
        <w:rPr>
          <w:rFonts w:ascii="Sylfaen" w:hAnsi="Sylfaen"/>
          <w:sz w:val="24"/>
          <w:szCs w:val="24"/>
        </w:rPr>
      </w:pPr>
    </w:p>
    <w:p w14:paraId="208BF863" w14:textId="77777777" w:rsidR="003F032E" w:rsidRPr="002000EA" w:rsidRDefault="0056088F"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.1.1</w:t>
      </w:r>
      <w:r w:rsidRPr="002000EA">
        <w:rPr>
          <w:rFonts w:ascii="Sylfaen" w:hAnsi="Sylfaen"/>
          <w:sz w:val="24"/>
          <w:szCs w:val="24"/>
          <w:lang w:val="ka-GE"/>
        </w:rPr>
        <w:t>.</w:t>
      </w:r>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მუხლების</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სათაურები</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მხოლოდ</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ხელს</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უწყობენ</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სახელშეკრულებო</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დებულებათა</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განმარტებას</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და</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მათ</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გადამწყვეტი</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მნიშვნელობა</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მთლიანობაში</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ხელშეკრულების</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განმარტების</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დროს</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არ</w:t>
      </w:r>
      <w:proofErr w:type="spellEnd"/>
      <w:r w:rsidR="00CD4E82" w:rsidRPr="002000EA">
        <w:rPr>
          <w:rFonts w:ascii="Sylfaen" w:hAnsi="Sylfaen"/>
          <w:sz w:val="24"/>
          <w:szCs w:val="24"/>
          <w:lang w:val="ka-GE"/>
        </w:rPr>
        <w:t xml:space="preserve"> </w:t>
      </w:r>
      <w:proofErr w:type="spellStart"/>
      <w:r w:rsidR="003F032E" w:rsidRPr="002000EA">
        <w:rPr>
          <w:rFonts w:ascii="Sylfaen" w:hAnsi="Sylfaen"/>
          <w:sz w:val="24"/>
          <w:szCs w:val="24"/>
        </w:rPr>
        <w:t>ენიჭებათ</w:t>
      </w:r>
      <w:proofErr w:type="spellEnd"/>
      <w:r w:rsidR="003F032E" w:rsidRPr="002000EA">
        <w:rPr>
          <w:rFonts w:ascii="Sylfaen" w:hAnsi="Sylfaen"/>
          <w:sz w:val="24"/>
          <w:szCs w:val="24"/>
        </w:rPr>
        <w:t>.</w:t>
      </w:r>
    </w:p>
    <w:p w14:paraId="34C4B812" w14:textId="77777777" w:rsidR="003F032E" w:rsidRPr="002000EA" w:rsidRDefault="003F032E" w:rsidP="003F032E">
      <w:pPr>
        <w:spacing w:after="0" w:line="240" w:lineRule="auto"/>
        <w:jc w:val="both"/>
        <w:rPr>
          <w:rFonts w:ascii="Sylfaen" w:hAnsi="Sylfaen"/>
          <w:sz w:val="24"/>
          <w:szCs w:val="24"/>
        </w:rPr>
      </w:pPr>
    </w:p>
    <w:p w14:paraId="79D656AA" w14:textId="77777777" w:rsidR="003F032E" w:rsidRPr="002000EA" w:rsidRDefault="0056088F"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.1.2</w:t>
      </w:r>
      <w:r w:rsidRPr="002000EA">
        <w:rPr>
          <w:rFonts w:ascii="Sylfaen" w:hAnsi="Sylfaen"/>
          <w:sz w:val="24"/>
          <w:szCs w:val="24"/>
          <w:lang w:val="ka-GE"/>
        </w:rPr>
        <w:t>.</w:t>
      </w:r>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ხელშეკრულებაში</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ნახსენები</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დანართები</w:t>
      </w:r>
      <w:proofErr w:type="spellEnd"/>
      <w:r w:rsidR="003F032E" w:rsidRPr="002000EA">
        <w:rPr>
          <w:rFonts w:ascii="Sylfaen" w:hAnsi="Sylfaen"/>
          <w:sz w:val="24"/>
          <w:szCs w:val="24"/>
        </w:rPr>
        <w:t xml:space="preserve">, </w:t>
      </w:r>
      <w:r w:rsidRPr="002000EA">
        <w:rPr>
          <w:rFonts w:ascii="Sylfaen" w:hAnsi="Sylfaen"/>
          <w:sz w:val="24"/>
          <w:szCs w:val="24"/>
          <w:lang w:val="ka-GE"/>
        </w:rPr>
        <w:t xml:space="preserve">ხელშეკრულებაში ცვლილებები თუ დამატებები, </w:t>
      </w:r>
      <w:proofErr w:type="spellStart"/>
      <w:r w:rsidR="003F032E" w:rsidRPr="002000EA">
        <w:rPr>
          <w:rFonts w:ascii="Sylfaen" w:hAnsi="Sylfaen"/>
          <w:sz w:val="24"/>
          <w:szCs w:val="24"/>
        </w:rPr>
        <w:t>წარმოადგენ</w:t>
      </w:r>
      <w:proofErr w:type="spellEnd"/>
      <w:r w:rsidR="007529EF" w:rsidRPr="002000EA">
        <w:rPr>
          <w:rFonts w:ascii="Sylfaen" w:hAnsi="Sylfaen"/>
          <w:sz w:val="24"/>
          <w:szCs w:val="24"/>
          <w:lang w:val="ka-GE"/>
        </w:rPr>
        <w:t>ს</w:t>
      </w:r>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ხელშეკრულების</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განუყოფელ</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ნაწილს</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და</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მათი</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განმარტება</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წარმოებს</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მხოლოდ</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ხელშეკრულებასთან</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ერთობლიობაში</w:t>
      </w:r>
      <w:proofErr w:type="spellEnd"/>
      <w:r w:rsidR="003F032E" w:rsidRPr="002000EA">
        <w:rPr>
          <w:rFonts w:ascii="Sylfaen" w:hAnsi="Sylfaen"/>
          <w:sz w:val="24"/>
          <w:szCs w:val="24"/>
        </w:rPr>
        <w:t>.</w:t>
      </w:r>
    </w:p>
    <w:p w14:paraId="2EC7A694" w14:textId="77777777" w:rsidR="003F032E" w:rsidRPr="002000EA" w:rsidRDefault="003F032E" w:rsidP="003F032E">
      <w:pPr>
        <w:spacing w:after="0" w:line="240" w:lineRule="auto"/>
        <w:jc w:val="both"/>
        <w:rPr>
          <w:rFonts w:ascii="Sylfaen" w:hAnsi="Sylfaen"/>
          <w:sz w:val="24"/>
          <w:szCs w:val="24"/>
        </w:rPr>
      </w:pPr>
    </w:p>
    <w:p w14:paraId="3C4E481E" w14:textId="77777777" w:rsidR="003F032E" w:rsidRPr="002000EA" w:rsidRDefault="0056088F" w:rsidP="003F032E">
      <w:pPr>
        <w:spacing w:after="0" w:line="240" w:lineRule="auto"/>
        <w:jc w:val="both"/>
        <w:rPr>
          <w:rFonts w:ascii="Sylfaen" w:hAnsi="Sylfaen"/>
          <w:sz w:val="24"/>
          <w:szCs w:val="24"/>
        </w:rPr>
      </w:pPr>
      <w:r w:rsidRPr="002000EA">
        <w:rPr>
          <w:rFonts w:ascii="Sylfaen" w:hAnsi="Sylfaen"/>
          <w:sz w:val="24"/>
          <w:szCs w:val="24"/>
          <w:lang w:val="ka-GE"/>
        </w:rPr>
        <w:lastRenderedPageBreak/>
        <w:t>12</w:t>
      </w:r>
      <w:r w:rsidR="003F032E" w:rsidRPr="002000EA">
        <w:rPr>
          <w:rFonts w:ascii="Sylfaen" w:hAnsi="Sylfaen"/>
          <w:sz w:val="24"/>
          <w:szCs w:val="24"/>
        </w:rPr>
        <w:t>.1.3</w:t>
      </w:r>
      <w:r w:rsidRPr="002000EA">
        <w:rPr>
          <w:rFonts w:ascii="Sylfaen" w:hAnsi="Sylfaen"/>
          <w:sz w:val="24"/>
          <w:szCs w:val="24"/>
          <w:lang w:val="ka-GE"/>
        </w:rPr>
        <w:t>.</w:t>
      </w:r>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ხელშეკრულებაში</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მოცემული</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ვადის</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გამოანგარიშება</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წარმოებს</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ადგილობრივი</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საქართველოს</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დროის</w:t>
      </w:r>
      <w:proofErr w:type="spellEnd"/>
      <w:r w:rsidR="00522762" w:rsidRPr="002000EA">
        <w:rPr>
          <w:rFonts w:ascii="Sylfaen" w:hAnsi="Sylfaen"/>
          <w:sz w:val="24"/>
          <w:szCs w:val="24"/>
          <w:lang w:val="ka-GE"/>
        </w:rPr>
        <w:t xml:space="preserve"> </w:t>
      </w:r>
      <w:proofErr w:type="spellStart"/>
      <w:r w:rsidR="003F032E" w:rsidRPr="002000EA">
        <w:rPr>
          <w:rFonts w:ascii="Sylfaen" w:hAnsi="Sylfaen"/>
          <w:sz w:val="24"/>
          <w:szCs w:val="24"/>
        </w:rPr>
        <w:t>მიხედვით</w:t>
      </w:r>
      <w:proofErr w:type="spellEnd"/>
      <w:r w:rsidR="003F032E" w:rsidRPr="002000EA">
        <w:rPr>
          <w:rFonts w:ascii="Sylfaen" w:hAnsi="Sylfaen"/>
          <w:sz w:val="24"/>
          <w:szCs w:val="24"/>
        </w:rPr>
        <w:t>.</w:t>
      </w:r>
    </w:p>
    <w:p w14:paraId="22318443" w14:textId="77777777" w:rsidR="003F032E" w:rsidRPr="002000EA" w:rsidRDefault="003F032E" w:rsidP="003F032E">
      <w:pPr>
        <w:spacing w:after="0" w:line="240" w:lineRule="auto"/>
        <w:jc w:val="both"/>
        <w:rPr>
          <w:rFonts w:ascii="Sylfaen" w:hAnsi="Sylfaen"/>
          <w:sz w:val="24"/>
          <w:szCs w:val="24"/>
        </w:rPr>
      </w:pPr>
    </w:p>
    <w:p w14:paraId="60ABBE41" w14:textId="77777777" w:rsidR="003F032E" w:rsidRPr="002000EA" w:rsidRDefault="00364586"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.1.4</w:t>
      </w:r>
      <w:r w:rsidRPr="002000EA">
        <w:rPr>
          <w:rFonts w:ascii="Sylfaen" w:hAnsi="Sylfaen"/>
          <w:sz w:val="24"/>
          <w:szCs w:val="24"/>
          <w:lang w:val="ka-GE"/>
        </w:rPr>
        <w:t>.</w:t>
      </w:r>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არცერთი</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სახელშეკრულებო</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დებულება</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ისევე</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როგორც</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ამ</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დებულებათა</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შესაძლო</w:t>
      </w:r>
      <w:proofErr w:type="spellEnd"/>
      <w:r w:rsidR="00EF5910" w:rsidRPr="002000EA">
        <w:rPr>
          <w:rFonts w:ascii="Sylfaen" w:hAnsi="Sylfaen"/>
          <w:sz w:val="24"/>
          <w:szCs w:val="24"/>
          <w:lang w:val="ka-GE"/>
        </w:rPr>
        <w:t xml:space="preserve"> </w:t>
      </w:r>
      <w:proofErr w:type="spellStart"/>
      <w:r w:rsidRPr="002000EA">
        <w:rPr>
          <w:rFonts w:ascii="Sylfaen" w:hAnsi="Sylfaen"/>
          <w:sz w:val="24"/>
          <w:szCs w:val="24"/>
        </w:rPr>
        <w:t>ორაზროვნ</w:t>
      </w:r>
      <w:proofErr w:type="spellEnd"/>
      <w:r w:rsidRPr="002000EA">
        <w:rPr>
          <w:rFonts w:ascii="Sylfaen" w:hAnsi="Sylfaen"/>
          <w:sz w:val="24"/>
          <w:szCs w:val="24"/>
          <w:lang w:val="ka-GE"/>
        </w:rPr>
        <w:t>ე</w:t>
      </w:r>
      <w:proofErr w:type="spellStart"/>
      <w:r w:rsidR="003F032E" w:rsidRPr="002000EA">
        <w:rPr>
          <w:rFonts w:ascii="Sylfaen" w:hAnsi="Sylfaen"/>
          <w:sz w:val="24"/>
          <w:szCs w:val="24"/>
        </w:rPr>
        <w:t>ბა</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არ</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უნდა</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განიმარტოს</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როგორც</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მხარეთა</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უფლებების</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შეზღუდვისაკენ</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ან</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მათი</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შეკვეცისაკენ</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მიმართული</w:t>
      </w:r>
      <w:proofErr w:type="spellEnd"/>
      <w:r w:rsidR="003F032E" w:rsidRPr="002000EA">
        <w:rPr>
          <w:rFonts w:ascii="Sylfaen" w:hAnsi="Sylfaen"/>
          <w:sz w:val="24"/>
          <w:szCs w:val="24"/>
        </w:rPr>
        <w:t>.</w:t>
      </w:r>
    </w:p>
    <w:p w14:paraId="37AE9B21" w14:textId="77777777" w:rsidR="003F032E" w:rsidRPr="002000EA" w:rsidRDefault="003F032E" w:rsidP="003F032E">
      <w:pPr>
        <w:spacing w:after="0" w:line="240" w:lineRule="auto"/>
        <w:jc w:val="both"/>
        <w:rPr>
          <w:rFonts w:ascii="Sylfaen" w:hAnsi="Sylfaen"/>
          <w:sz w:val="24"/>
          <w:szCs w:val="24"/>
        </w:rPr>
      </w:pPr>
    </w:p>
    <w:p w14:paraId="408220D2" w14:textId="77777777" w:rsidR="003F032E" w:rsidRPr="002000EA" w:rsidRDefault="00364586"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.1.5</w:t>
      </w:r>
      <w:r w:rsidRPr="002000EA">
        <w:rPr>
          <w:rFonts w:ascii="Sylfaen" w:hAnsi="Sylfaen"/>
          <w:sz w:val="24"/>
          <w:szCs w:val="24"/>
          <w:lang w:val="ka-GE"/>
        </w:rPr>
        <w:t>.</w:t>
      </w:r>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მათზე</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დაკისრებული</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ვალდებულებების</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შესრულებისას</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იგულისხმება</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რომ</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თითოეული</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მხარე</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მოქმედებს</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კეთილსინდისიერი</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კომერსანტის</w:t>
      </w:r>
      <w:proofErr w:type="spellEnd"/>
      <w:r w:rsidR="00EF5910" w:rsidRPr="002000EA">
        <w:rPr>
          <w:rFonts w:ascii="Sylfaen" w:hAnsi="Sylfaen"/>
          <w:sz w:val="24"/>
          <w:szCs w:val="24"/>
          <w:lang w:val="ka-GE"/>
        </w:rPr>
        <w:t xml:space="preserve"> </w:t>
      </w:r>
      <w:proofErr w:type="spellStart"/>
      <w:r w:rsidR="003F032E" w:rsidRPr="002000EA">
        <w:rPr>
          <w:rFonts w:ascii="Sylfaen" w:hAnsi="Sylfaen"/>
          <w:sz w:val="24"/>
          <w:szCs w:val="24"/>
        </w:rPr>
        <w:t>ძალისხმევით</w:t>
      </w:r>
      <w:proofErr w:type="spellEnd"/>
      <w:r w:rsidR="003F032E" w:rsidRPr="002000EA">
        <w:rPr>
          <w:rFonts w:ascii="Sylfaen" w:hAnsi="Sylfaen"/>
          <w:sz w:val="24"/>
          <w:szCs w:val="24"/>
        </w:rPr>
        <w:t xml:space="preserve">.    </w:t>
      </w:r>
    </w:p>
    <w:p w14:paraId="5B31FE57" w14:textId="77777777" w:rsidR="003F032E" w:rsidRPr="002000EA" w:rsidRDefault="003F032E" w:rsidP="003F032E">
      <w:pPr>
        <w:spacing w:after="0" w:line="240" w:lineRule="auto"/>
        <w:jc w:val="both"/>
        <w:rPr>
          <w:rFonts w:ascii="Sylfaen" w:hAnsi="Sylfaen"/>
          <w:sz w:val="24"/>
          <w:szCs w:val="24"/>
        </w:rPr>
      </w:pPr>
    </w:p>
    <w:p w14:paraId="27F73895" w14:textId="77777777" w:rsidR="003F032E" w:rsidRPr="002000EA" w:rsidRDefault="00364586"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.1.6</w:t>
      </w:r>
      <w:r w:rsidRPr="002000EA">
        <w:rPr>
          <w:rFonts w:ascii="Sylfaen" w:hAnsi="Sylfaen"/>
          <w:sz w:val="24"/>
          <w:szCs w:val="24"/>
          <w:lang w:val="ka-GE"/>
        </w:rPr>
        <w:t>.</w:t>
      </w:r>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მხარეები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ადასტურებენ</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რომ</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ამ</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ხელშეკრულების</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ხელმოწერისას</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ისინი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მოქმედებდნენ</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გონივრული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განსჯის</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შედეგად</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წინასწარ</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გაეცნენ</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ხელშეკრულების</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დებულებებს</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მათ</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სრულად</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ესმით</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ამ</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დებულებათა</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შინაარსი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და</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ისინი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სათანადოდ</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შეისწავლეს</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მხარეთა</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იურიდიულმა</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მრჩევლებმა</w:t>
      </w:r>
      <w:proofErr w:type="spellEnd"/>
      <w:r w:rsidR="003F032E" w:rsidRPr="002000EA">
        <w:rPr>
          <w:rFonts w:ascii="Sylfaen" w:hAnsi="Sylfaen"/>
          <w:sz w:val="24"/>
          <w:szCs w:val="24"/>
        </w:rPr>
        <w:t>.</w:t>
      </w:r>
    </w:p>
    <w:p w14:paraId="524271F6" w14:textId="77777777" w:rsidR="003F032E" w:rsidRPr="002000EA" w:rsidRDefault="003F032E" w:rsidP="003F032E">
      <w:pPr>
        <w:spacing w:after="0" w:line="240" w:lineRule="auto"/>
        <w:jc w:val="both"/>
        <w:rPr>
          <w:rFonts w:ascii="Sylfaen" w:hAnsi="Sylfaen"/>
          <w:sz w:val="24"/>
          <w:szCs w:val="24"/>
          <w:lang w:val="ka-GE"/>
        </w:rPr>
      </w:pPr>
    </w:p>
    <w:p w14:paraId="1DC9D6A6" w14:textId="7277DB4E" w:rsidR="003F032E" w:rsidRPr="002000EA" w:rsidRDefault="00364586" w:rsidP="003F032E">
      <w:pPr>
        <w:spacing w:after="0" w:line="240" w:lineRule="auto"/>
        <w:jc w:val="both"/>
        <w:rPr>
          <w:rFonts w:ascii="Sylfaen" w:hAnsi="Sylfaen"/>
          <w:sz w:val="24"/>
          <w:szCs w:val="24"/>
          <w:lang w:val="ka-GE"/>
        </w:rPr>
      </w:pPr>
      <w:r w:rsidRPr="002000EA">
        <w:rPr>
          <w:rFonts w:ascii="Sylfaen" w:hAnsi="Sylfaen"/>
          <w:sz w:val="24"/>
          <w:szCs w:val="24"/>
          <w:lang w:val="ka-GE"/>
        </w:rPr>
        <w:t>12</w:t>
      </w:r>
      <w:r w:rsidR="003F032E" w:rsidRPr="002000EA">
        <w:rPr>
          <w:rFonts w:ascii="Sylfaen" w:hAnsi="Sylfaen"/>
          <w:sz w:val="24"/>
          <w:szCs w:val="24"/>
        </w:rPr>
        <w:t>.2</w:t>
      </w:r>
      <w:r w:rsidRPr="002000EA">
        <w:rPr>
          <w:rFonts w:ascii="Sylfaen" w:hAnsi="Sylfaen"/>
          <w:sz w:val="24"/>
          <w:szCs w:val="24"/>
          <w:lang w:val="ka-GE"/>
        </w:rPr>
        <w:t>.</w:t>
      </w:r>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ცვლილებები</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შესწორებები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და</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დამატებები</w:t>
      </w:r>
      <w:proofErr w:type="spellEnd"/>
      <w:r w:rsidR="002000EA">
        <w:rPr>
          <w:rFonts w:ascii="Sylfaen" w:hAnsi="Sylfaen"/>
          <w:sz w:val="24"/>
          <w:szCs w:val="24"/>
          <w:lang w:val="ka-GE"/>
        </w:rPr>
        <w:t>:</w:t>
      </w:r>
    </w:p>
    <w:p w14:paraId="633C5394" w14:textId="77777777" w:rsidR="003F032E" w:rsidRPr="002000EA" w:rsidRDefault="003F032E" w:rsidP="003F032E">
      <w:pPr>
        <w:spacing w:after="0" w:line="240" w:lineRule="auto"/>
        <w:jc w:val="both"/>
        <w:rPr>
          <w:rFonts w:ascii="Sylfaen" w:hAnsi="Sylfaen"/>
          <w:sz w:val="24"/>
          <w:szCs w:val="24"/>
        </w:rPr>
      </w:pPr>
    </w:p>
    <w:p w14:paraId="1C5F343A" w14:textId="4AE07917" w:rsidR="003F032E" w:rsidRPr="002000EA" w:rsidRDefault="002000EA" w:rsidP="003F032E">
      <w:pPr>
        <w:spacing w:after="0" w:line="240" w:lineRule="auto"/>
        <w:jc w:val="both"/>
        <w:rPr>
          <w:rFonts w:ascii="Sylfaen" w:hAnsi="Sylfaen"/>
          <w:sz w:val="24"/>
          <w:szCs w:val="24"/>
        </w:rPr>
      </w:pPr>
      <w:r>
        <w:rPr>
          <w:rFonts w:ascii="Sylfaen" w:hAnsi="Sylfaen"/>
          <w:sz w:val="24"/>
          <w:szCs w:val="24"/>
          <w:lang w:val="ka-GE"/>
        </w:rPr>
        <w:t xml:space="preserve">12.2.1. </w:t>
      </w:r>
      <w:proofErr w:type="spellStart"/>
      <w:r w:rsidR="003F032E" w:rsidRPr="002000EA">
        <w:rPr>
          <w:rFonts w:ascii="Sylfaen" w:hAnsi="Sylfaen"/>
          <w:sz w:val="24"/>
          <w:szCs w:val="24"/>
        </w:rPr>
        <w:t>ხელშეკრულებაში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ნებისმიერი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ცვლილება</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შესწორება</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და</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დამატება</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იურიდულ</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ძალას</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იძენს</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მხოლოდ</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მხარეთა</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მიერ</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მისი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წერილობითი</w:t>
      </w:r>
      <w:proofErr w:type="spellEnd"/>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ფორმით</w:t>
      </w:r>
      <w:proofErr w:type="spellEnd"/>
      <w:r w:rsidR="003831FB" w:rsidRPr="002000EA">
        <w:rPr>
          <w:rFonts w:ascii="Sylfaen" w:hAnsi="Sylfaen"/>
          <w:sz w:val="24"/>
          <w:szCs w:val="24"/>
          <w:lang w:val="ka-GE"/>
        </w:rPr>
        <w:t xml:space="preserve"> </w:t>
      </w:r>
      <w:r w:rsidR="00364586" w:rsidRPr="002000EA">
        <w:rPr>
          <w:rFonts w:ascii="Sylfaen" w:hAnsi="Sylfaen"/>
          <w:sz w:val="24"/>
          <w:szCs w:val="24"/>
          <w:lang w:val="ka-GE"/>
        </w:rPr>
        <w:t>დადებისა</w:t>
      </w:r>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და</w:t>
      </w:r>
      <w:proofErr w:type="spellEnd"/>
      <w:r w:rsidR="00364586" w:rsidRPr="002000EA">
        <w:rPr>
          <w:rFonts w:ascii="Sylfaen" w:hAnsi="Sylfaen"/>
          <w:sz w:val="24"/>
          <w:szCs w:val="24"/>
          <w:lang w:val="ka-GE"/>
        </w:rPr>
        <w:t xml:space="preserve"> მხარეთა უფლებამოსილი წარმომადგენლების მიერ, მათზე შესრულებული</w:t>
      </w:r>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ხელმოწერის</w:t>
      </w:r>
      <w:proofErr w:type="spellEnd"/>
      <w:r w:rsidR="003831FB" w:rsidRPr="002000EA">
        <w:rPr>
          <w:rFonts w:ascii="Sylfaen" w:hAnsi="Sylfaen"/>
          <w:sz w:val="24"/>
          <w:szCs w:val="24"/>
          <w:lang w:val="ka-GE"/>
        </w:rPr>
        <w:t xml:space="preserve"> </w:t>
      </w:r>
      <w:r w:rsidR="00364586" w:rsidRPr="002000EA">
        <w:rPr>
          <w:rFonts w:ascii="Sylfaen" w:hAnsi="Sylfaen"/>
          <w:sz w:val="24"/>
          <w:szCs w:val="24"/>
          <w:lang w:val="ka-GE"/>
        </w:rPr>
        <w:t>სანოტარო წესით დამოწმების</w:t>
      </w:r>
      <w:r w:rsidR="00CE3061" w:rsidRPr="002000EA">
        <w:rPr>
          <w:rFonts w:ascii="Sylfaen" w:hAnsi="Sylfaen"/>
          <w:sz w:val="24"/>
          <w:szCs w:val="24"/>
          <w:lang w:val="ka-GE"/>
        </w:rPr>
        <w:t>ა და სსიპ საჯარო რეესტრის ეროვნულ სააგენტოში რეგისტრაციის</w:t>
      </w:r>
      <w:r w:rsidR="003831FB" w:rsidRPr="002000EA">
        <w:rPr>
          <w:rFonts w:ascii="Sylfaen" w:hAnsi="Sylfaen"/>
          <w:sz w:val="24"/>
          <w:szCs w:val="24"/>
          <w:lang w:val="ka-GE"/>
        </w:rPr>
        <w:t xml:space="preserve"> </w:t>
      </w:r>
      <w:proofErr w:type="spellStart"/>
      <w:r w:rsidR="003F032E" w:rsidRPr="002000EA">
        <w:rPr>
          <w:rFonts w:ascii="Sylfaen" w:hAnsi="Sylfaen"/>
          <w:sz w:val="24"/>
          <w:szCs w:val="24"/>
        </w:rPr>
        <w:t>შემთხვევაში</w:t>
      </w:r>
      <w:proofErr w:type="spellEnd"/>
      <w:r w:rsidR="003F032E" w:rsidRPr="002000EA">
        <w:rPr>
          <w:rFonts w:ascii="Sylfaen" w:hAnsi="Sylfaen"/>
          <w:sz w:val="24"/>
          <w:szCs w:val="24"/>
        </w:rPr>
        <w:t>.</w:t>
      </w:r>
    </w:p>
    <w:p w14:paraId="0B635849" w14:textId="77777777" w:rsidR="003F032E" w:rsidRPr="002000EA" w:rsidRDefault="003F032E" w:rsidP="003F032E">
      <w:pPr>
        <w:spacing w:after="0" w:line="240" w:lineRule="auto"/>
        <w:jc w:val="both"/>
        <w:rPr>
          <w:rFonts w:ascii="Sylfaen" w:hAnsi="Sylfaen"/>
          <w:sz w:val="24"/>
          <w:szCs w:val="24"/>
        </w:rPr>
      </w:pPr>
    </w:p>
    <w:p w14:paraId="7D3E995F" w14:textId="4D0C7881" w:rsidR="003F032E" w:rsidRPr="002A20BB" w:rsidRDefault="00364586" w:rsidP="003F032E">
      <w:pPr>
        <w:spacing w:after="0" w:line="240" w:lineRule="auto"/>
        <w:jc w:val="both"/>
        <w:rPr>
          <w:rFonts w:ascii="Sylfaen" w:hAnsi="Sylfaen"/>
          <w:sz w:val="24"/>
          <w:szCs w:val="24"/>
          <w:lang w:val="ka-GE"/>
        </w:rPr>
      </w:pPr>
      <w:r w:rsidRPr="002A20BB">
        <w:rPr>
          <w:rFonts w:ascii="Sylfaen" w:hAnsi="Sylfaen"/>
          <w:sz w:val="24"/>
          <w:szCs w:val="24"/>
          <w:lang w:val="ka-GE"/>
        </w:rPr>
        <w:t>12</w:t>
      </w:r>
      <w:r w:rsidR="003F032E" w:rsidRPr="002A20BB">
        <w:rPr>
          <w:rFonts w:ascii="Sylfaen" w:hAnsi="Sylfaen"/>
          <w:sz w:val="24"/>
          <w:szCs w:val="24"/>
        </w:rPr>
        <w:t xml:space="preserve">.3. </w:t>
      </w:r>
      <w:proofErr w:type="spellStart"/>
      <w:r w:rsidR="003F032E" w:rsidRPr="002A20BB">
        <w:rPr>
          <w:rFonts w:ascii="Sylfaen" w:hAnsi="Sylfaen"/>
          <w:sz w:val="24"/>
          <w:szCs w:val="24"/>
        </w:rPr>
        <w:t>დელეგირება</w:t>
      </w:r>
      <w:proofErr w:type="spellEnd"/>
      <w:r w:rsidR="002000EA" w:rsidRPr="002A20BB">
        <w:rPr>
          <w:rFonts w:ascii="Sylfaen" w:hAnsi="Sylfaen"/>
          <w:sz w:val="24"/>
          <w:szCs w:val="24"/>
          <w:lang w:val="ka-GE"/>
        </w:rPr>
        <w:t>:</w:t>
      </w:r>
    </w:p>
    <w:p w14:paraId="658EBBD5" w14:textId="77777777" w:rsidR="003F032E" w:rsidRPr="002A20BB" w:rsidRDefault="003F032E" w:rsidP="003F032E">
      <w:pPr>
        <w:spacing w:after="0" w:line="240" w:lineRule="auto"/>
        <w:jc w:val="both"/>
        <w:rPr>
          <w:rFonts w:ascii="Sylfaen" w:hAnsi="Sylfaen"/>
          <w:sz w:val="24"/>
          <w:szCs w:val="24"/>
        </w:rPr>
      </w:pPr>
    </w:p>
    <w:p w14:paraId="2FC8D0FE" w14:textId="20924E62" w:rsidR="003F032E" w:rsidRPr="002000EA" w:rsidRDefault="002000EA" w:rsidP="003F032E">
      <w:pPr>
        <w:spacing w:after="0" w:line="240" w:lineRule="auto"/>
        <w:jc w:val="both"/>
        <w:rPr>
          <w:rFonts w:ascii="Sylfaen" w:hAnsi="Sylfaen"/>
          <w:sz w:val="24"/>
          <w:szCs w:val="24"/>
        </w:rPr>
      </w:pPr>
      <w:r w:rsidRPr="002A20BB">
        <w:rPr>
          <w:rFonts w:ascii="Sylfaen" w:hAnsi="Sylfaen"/>
          <w:sz w:val="24"/>
          <w:szCs w:val="24"/>
          <w:lang w:val="ka-GE"/>
        </w:rPr>
        <w:t xml:space="preserve">12.3.1. </w:t>
      </w:r>
      <w:r w:rsidR="0088190D" w:rsidRPr="002A20BB">
        <w:rPr>
          <w:rFonts w:ascii="Sylfaen" w:hAnsi="Sylfaen"/>
          <w:sz w:val="24"/>
          <w:szCs w:val="24"/>
          <w:lang w:val="ka-GE"/>
        </w:rPr>
        <w:t>„</w:t>
      </w:r>
      <w:proofErr w:type="spellStart"/>
      <w:r w:rsidR="003F032E" w:rsidRPr="002A20BB">
        <w:rPr>
          <w:rFonts w:ascii="Sylfaen" w:hAnsi="Sylfaen"/>
          <w:sz w:val="24"/>
          <w:szCs w:val="24"/>
        </w:rPr>
        <w:t>გამსხვისებლის</w:t>
      </w:r>
      <w:proofErr w:type="spellEnd"/>
      <w:r w:rsidR="0088190D" w:rsidRPr="002A20BB">
        <w:rPr>
          <w:rFonts w:ascii="Sylfaen" w:hAnsi="Sylfaen"/>
          <w:sz w:val="24"/>
          <w:szCs w:val="24"/>
          <w:lang w:val="ka-GE"/>
        </w:rPr>
        <w:t>“</w:t>
      </w:r>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თანხმობით</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და</w:t>
      </w:r>
      <w:proofErr w:type="spellEnd"/>
      <w:r w:rsidR="003831FB" w:rsidRPr="002A20BB">
        <w:rPr>
          <w:rFonts w:ascii="Sylfaen" w:hAnsi="Sylfaen"/>
          <w:sz w:val="24"/>
          <w:szCs w:val="24"/>
          <w:lang w:val="ka-GE"/>
        </w:rPr>
        <w:t xml:space="preserve"> </w:t>
      </w:r>
      <w:r w:rsidR="0088190D" w:rsidRPr="002A20BB">
        <w:rPr>
          <w:rFonts w:ascii="Sylfaen" w:hAnsi="Sylfaen"/>
          <w:sz w:val="24"/>
          <w:szCs w:val="24"/>
          <w:lang w:val="ka-GE"/>
        </w:rPr>
        <w:t>„შემძენის“</w:t>
      </w:r>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მიერ</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მესამე</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პირებზე</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ხელშეკრულებიდან</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გამომდინარე</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უფლებების</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დელეგირების</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შემთხვევაში</w:t>
      </w:r>
      <w:proofErr w:type="spellEnd"/>
      <w:r w:rsidR="0088190D" w:rsidRPr="002A20BB">
        <w:rPr>
          <w:rFonts w:ascii="Sylfaen" w:hAnsi="Sylfaen"/>
          <w:sz w:val="24"/>
          <w:szCs w:val="24"/>
          <w:lang w:val="ka-GE"/>
        </w:rPr>
        <w:t>,</w:t>
      </w:r>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უფლებამონაცვლე</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საკუთარ</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თავზე</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სრულად</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იღებს</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ამავე</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ხელშეკრულებიდან</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გამომდინარე</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ყველა</w:t>
      </w:r>
      <w:proofErr w:type="spellEnd"/>
      <w:r w:rsidR="003831FB" w:rsidRPr="002A20BB">
        <w:rPr>
          <w:rFonts w:ascii="Sylfaen" w:hAnsi="Sylfaen"/>
          <w:sz w:val="24"/>
          <w:szCs w:val="24"/>
          <w:lang w:val="ka-GE"/>
        </w:rPr>
        <w:t xml:space="preserve"> </w:t>
      </w:r>
      <w:proofErr w:type="spellStart"/>
      <w:r w:rsidR="003F032E" w:rsidRPr="002A20BB">
        <w:rPr>
          <w:rFonts w:ascii="Sylfaen" w:hAnsi="Sylfaen"/>
          <w:sz w:val="24"/>
          <w:szCs w:val="24"/>
        </w:rPr>
        <w:t>ვალდებულებას</w:t>
      </w:r>
      <w:proofErr w:type="spellEnd"/>
      <w:r w:rsidR="003F032E" w:rsidRPr="002A20BB">
        <w:rPr>
          <w:rFonts w:ascii="Sylfaen" w:hAnsi="Sylfaen"/>
          <w:sz w:val="24"/>
          <w:szCs w:val="24"/>
        </w:rPr>
        <w:t>.</w:t>
      </w:r>
      <w:r w:rsidR="003F032E" w:rsidRPr="002000EA">
        <w:rPr>
          <w:rFonts w:ascii="Sylfaen" w:hAnsi="Sylfaen"/>
          <w:sz w:val="24"/>
          <w:szCs w:val="24"/>
        </w:rPr>
        <w:t xml:space="preserve"> </w:t>
      </w:r>
    </w:p>
    <w:p w14:paraId="079BE929" w14:textId="77777777" w:rsidR="002000EA" w:rsidRDefault="002000EA" w:rsidP="003F032E">
      <w:pPr>
        <w:spacing w:after="0" w:line="240" w:lineRule="auto"/>
        <w:jc w:val="both"/>
        <w:rPr>
          <w:rFonts w:ascii="Sylfaen" w:hAnsi="Sylfaen"/>
          <w:sz w:val="24"/>
          <w:szCs w:val="24"/>
          <w:lang w:val="ka-GE"/>
        </w:rPr>
      </w:pPr>
    </w:p>
    <w:p w14:paraId="4606685B" w14:textId="034C7774" w:rsidR="003F032E" w:rsidRPr="002000EA" w:rsidRDefault="0088190D" w:rsidP="003F032E">
      <w:pPr>
        <w:spacing w:after="0" w:line="240" w:lineRule="auto"/>
        <w:jc w:val="both"/>
        <w:rPr>
          <w:rFonts w:ascii="Sylfaen" w:hAnsi="Sylfaen"/>
          <w:sz w:val="24"/>
          <w:szCs w:val="24"/>
          <w:lang w:val="ka-GE"/>
        </w:rPr>
      </w:pPr>
      <w:r w:rsidRPr="002000EA">
        <w:rPr>
          <w:rFonts w:ascii="Sylfaen" w:hAnsi="Sylfaen"/>
          <w:sz w:val="24"/>
          <w:szCs w:val="24"/>
          <w:lang w:val="ka-GE"/>
        </w:rPr>
        <w:t>12</w:t>
      </w:r>
      <w:r w:rsidR="003F032E" w:rsidRPr="002000EA">
        <w:rPr>
          <w:rFonts w:ascii="Sylfaen" w:hAnsi="Sylfaen"/>
          <w:sz w:val="24"/>
          <w:szCs w:val="24"/>
        </w:rPr>
        <w:t xml:space="preserve">.4. </w:t>
      </w:r>
      <w:proofErr w:type="spellStart"/>
      <w:r w:rsidR="003F032E" w:rsidRPr="002000EA">
        <w:rPr>
          <w:rFonts w:ascii="Sylfaen" w:hAnsi="Sylfaen"/>
          <w:sz w:val="24"/>
          <w:szCs w:val="24"/>
        </w:rPr>
        <w:t>უფლებაზე</w:t>
      </w:r>
      <w:proofErr w:type="spellEnd"/>
      <w:r w:rsidR="00805553" w:rsidRPr="002000EA">
        <w:rPr>
          <w:rFonts w:ascii="Sylfaen" w:hAnsi="Sylfaen"/>
          <w:sz w:val="24"/>
          <w:szCs w:val="24"/>
          <w:lang w:val="ka-GE"/>
        </w:rPr>
        <w:t xml:space="preserve"> </w:t>
      </w:r>
      <w:proofErr w:type="spellStart"/>
      <w:r w:rsidR="003F032E" w:rsidRPr="002000EA">
        <w:rPr>
          <w:rFonts w:ascii="Sylfaen" w:hAnsi="Sylfaen"/>
          <w:sz w:val="24"/>
          <w:szCs w:val="24"/>
        </w:rPr>
        <w:t>უარის</w:t>
      </w:r>
      <w:proofErr w:type="spellEnd"/>
      <w:r w:rsidR="00805553" w:rsidRPr="002000EA">
        <w:rPr>
          <w:rFonts w:ascii="Sylfaen" w:hAnsi="Sylfaen"/>
          <w:sz w:val="24"/>
          <w:szCs w:val="24"/>
          <w:lang w:val="ka-GE"/>
        </w:rPr>
        <w:t xml:space="preserve"> </w:t>
      </w:r>
      <w:proofErr w:type="spellStart"/>
      <w:r w:rsidR="003F032E" w:rsidRPr="002000EA">
        <w:rPr>
          <w:rFonts w:ascii="Sylfaen" w:hAnsi="Sylfaen"/>
          <w:sz w:val="24"/>
          <w:szCs w:val="24"/>
        </w:rPr>
        <w:t>თქმა</w:t>
      </w:r>
      <w:proofErr w:type="spellEnd"/>
      <w:r w:rsidR="002000EA">
        <w:rPr>
          <w:rFonts w:ascii="Sylfaen" w:hAnsi="Sylfaen"/>
          <w:sz w:val="24"/>
          <w:szCs w:val="24"/>
          <w:lang w:val="ka-GE"/>
        </w:rPr>
        <w:t>:</w:t>
      </w:r>
    </w:p>
    <w:p w14:paraId="7EDE3ADB" w14:textId="77777777" w:rsidR="003F032E" w:rsidRPr="002000EA" w:rsidRDefault="003F032E" w:rsidP="003F032E">
      <w:pPr>
        <w:spacing w:after="0" w:line="240" w:lineRule="auto"/>
        <w:jc w:val="both"/>
        <w:rPr>
          <w:rFonts w:ascii="Sylfaen" w:hAnsi="Sylfaen"/>
          <w:sz w:val="24"/>
          <w:szCs w:val="24"/>
        </w:rPr>
      </w:pPr>
    </w:p>
    <w:p w14:paraId="2E84CE8F" w14:textId="77777777" w:rsidR="003F032E" w:rsidRPr="002000EA" w:rsidRDefault="0088190D"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 xml:space="preserve">.4.1. </w:t>
      </w:r>
      <w:proofErr w:type="spellStart"/>
      <w:r w:rsidR="003F032E" w:rsidRPr="002000EA">
        <w:rPr>
          <w:rFonts w:ascii="Sylfaen" w:hAnsi="Sylfaen"/>
          <w:sz w:val="24"/>
          <w:szCs w:val="24"/>
        </w:rPr>
        <w:t>მხარის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მიერ</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ხელშეკრულებიდან</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გამომდინარე</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უფლებაზე</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უარის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თქმა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ავტომატურად</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არ</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ნიშნავს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ხელშეკრულებიდან</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გამომდინარე</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სხვა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უფლებებზე</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უარის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თქმას</w:t>
      </w:r>
      <w:proofErr w:type="spellEnd"/>
      <w:r w:rsidR="003F032E" w:rsidRPr="002000EA">
        <w:rPr>
          <w:rFonts w:ascii="Sylfaen" w:hAnsi="Sylfaen"/>
          <w:sz w:val="24"/>
          <w:szCs w:val="24"/>
        </w:rPr>
        <w:t xml:space="preserve">.  </w:t>
      </w:r>
    </w:p>
    <w:p w14:paraId="37F5061D" w14:textId="77777777" w:rsidR="003F032E" w:rsidRPr="002000EA" w:rsidRDefault="003F032E" w:rsidP="003F032E">
      <w:pPr>
        <w:spacing w:after="0" w:line="240" w:lineRule="auto"/>
        <w:jc w:val="both"/>
        <w:rPr>
          <w:rFonts w:ascii="Sylfaen" w:hAnsi="Sylfaen"/>
          <w:sz w:val="24"/>
          <w:szCs w:val="24"/>
        </w:rPr>
      </w:pPr>
    </w:p>
    <w:p w14:paraId="4DF848EC" w14:textId="77777777" w:rsidR="003F032E" w:rsidRPr="002000EA" w:rsidRDefault="0088190D"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.4.2.</w:t>
      </w:r>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მხარის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მიერ</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უფლებაზე</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უარის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თქმის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ყოველი</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შემთხვევა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უნდა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დამოწმდეს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წერილობითი</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ფორმით</w:t>
      </w:r>
      <w:proofErr w:type="spellEnd"/>
      <w:r w:rsidR="003F032E" w:rsidRPr="002000EA">
        <w:rPr>
          <w:rFonts w:ascii="Sylfaen" w:hAnsi="Sylfaen"/>
          <w:sz w:val="24"/>
          <w:szCs w:val="24"/>
        </w:rPr>
        <w:t>.</w:t>
      </w:r>
    </w:p>
    <w:p w14:paraId="49125D07" w14:textId="77777777" w:rsidR="003F032E" w:rsidRPr="002000EA" w:rsidRDefault="003F032E" w:rsidP="003F032E">
      <w:pPr>
        <w:spacing w:after="0" w:line="240" w:lineRule="auto"/>
        <w:jc w:val="both"/>
        <w:rPr>
          <w:rFonts w:ascii="Sylfaen" w:hAnsi="Sylfaen"/>
          <w:sz w:val="24"/>
          <w:szCs w:val="24"/>
        </w:rPr>
      </w:pPr>
    </w:p>
    <w:p w14:paraId="6087A078" w14:textId="2F77B036" w:rsidR="003F032E" w:rsidRPr="002000EA" w:rsidRDefault="009A0EE7" w:rsidP="003F032E">
      <w:pPr>
        <w:spacing w:after="0" w:line="240" w:lineRule="auto"/>
        <w:jc w:val="both"/>
        <w:rPr>
          <w:rFonts w:ascii="Sylfaen" w:hAnsi="Sylfaen"/>
          <w:sz w:val="24"/>
          <w:szCs w:val="24"/>
          <w:lang w:val="ka-GE"/>
        </w:rPr>
      </w:pPr>
      <w:r w:rsidRPr="002000EA">
        <w:rPr>
          <w:rFonts w:ascii="Sylfaen" w:hAnsi="Sylfaen"/>
          <w:sz w:val="24"/>
          <w:szCs w:val="24"/>
          <w:lang w:val="ka-GE"/>
        </w:rPr>
        <w:t>12</w:t>
      </w:r>
      <w:r w:rsidR="003F032E" w:rsidRPr="002000EA">
        <w:rPr>
          <w:rFonts w:ascii="Sylfaen" w:hAnsi="Sylfaen"/>
          <w:sz w:val="24"/>
          <w:szCs w:val="24"/>
        </w:rPr>
        <w:t xml:space="preserve">.5. </w:t>
      </w:r>
      <w:proofErr w:type="spellStart"/>
      <w:r w:rsidR="003F032E" w:rsidRPr="002000EA">
        <w:rPr>
          <w:rFonts w:ascii="Sylfaen" w:hAnsi="Sylfaen"/>
          <w:sz w:val="24"/>
          <w:szCs w:val="24"/>
        </w:rPr>
        <w:t>მხარეთა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ურთიერთობა</w:t>
      </w:r>
      <w:proofErr w:type="spellEnd"/>
      <w:r w:rsidR="002000EA">
        <w:rPr>
          <w:rFonts w:ascii="Sylfaen" w:hAnsi="Sylfaen"/>
          <w:sz w:val="24"/>
          <w:szCs w:val="24"/>
          <w:lang w:val="ka-GE"/>
        </w:rPr>
        <w:t>:</w:t>
      </w:r>
    </w:p>
    <w:p w14:paraId="4E240E02" w14:textId="77777777" w:rsidR="003F032E" w:rsidRPr="002000EA" w:rsidRDefault="003F032E" w:rsidP="003F032E">
      <w:pPr>
        <w:spacing w:after="0" w:line="240" w:lineRule="auto"/>
        <w:jc w:val="both"/>
        <w:rPr>
          <w:rFonts w:ascii="Sylfaen" w:hAnsi="Sylfaen"/>
          <w:sz w:val="24"/>
          <w:szCs w:val="24"/>
        </w:rPr>
      </w:pPr>
    </w:p>
    <w:p w14:paraId="583A4A93" w14:textId="652AFD21" w:rsidR="003F032E" w:rsidRPr="002000EA" w:rsidRDefault="002000EA" w:rsidP="003F032E">
      <w:pPr>
        <w:spacing w:after="0" w:line="240" w:lineRule="auto"/>
        <w:jc w:val="both"/>
        <w:rPr>
          <w:rFonts w:ascii="Sylfaen" w:hAnsi="Sylfaen"/>
          <w:sz w:val="24"/>
          <w:szCs w:val="24"/>
        </w:rPr>
      </w:pPr>
      <w:r>
        <w:rPr>
          <w:rFonts w:ascii="Sylfaen" w:hAnsi="Sylfaen"/>
          <w:sz w:val="24"/>
          <w:szCs w:val="24"/>
          <w:lang w:val="ka-GE"/>
        </w:rPr>
        <w:t xml:space="preserve">12.5.1. </w:t>
      </w:r>
      <w:proofErr w:type="spellStart"/>
      <w:r w:rsidR="003F032E" w:rsidRPr="002000EA">
        <w:rPr>
          <w:rFonts w:ascii="Sylfaen" w:hAnsi="Sylfaen"/>
          <w:sz w:val="24"/>
          <w:szCs w:val="24"/>
        </w:rPr>
        <w:t>ხელშეკრულებიდან</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გამომდინარე</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მხარეთა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ურთიერთობა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არ</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ნიშნავს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მხარეთა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შორის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რაიმე</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სახის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ასოციაციის</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კავშირის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ან</w:t>
      </w:r>
      <w:proofErr w:type="spellEnd"/>
      <w:r w:rsidR="003F032E" w:rsidRPr="002000EA">
        <w:rPr>
          <w:rFonts w:ascii="Sylfaen" w:hAnsi="Sylfaen"/>
          <w:sz w:val="24"/>
          <w:szCs w:val="24"/>
        </w:rPr>
        <w:t>/</w:t>
      </w:r>
      <w:proofErr w:type="spellStart"/>
      <w:r w:rsidR="003F032E" w:rsidRPr="002000EA">
        <w:rPr>
          <w:rFonts w:ascii="Sylfaen" w:hAnsi="Sylfaen"/>
          <w:sz w:val="24"/>
          <w:szCs w:val="24"/>
        </w:rPr>
        <w:t>და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გაერთიანების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შექმნას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და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მესამე</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პირებთან</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ურთიერთობებში</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არცერთ</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მხარეს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არა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აქვს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უფლება</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იმოქმედოს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მეორე</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მხარის</w:t>
      </w:r>
      <w:proofErr w:type="spellEnd"/>
      <w:r w:rsidR="002511D9" w:rsidRPr="002000EA">
        <w:rPr>
          <w:rFonts w:ascii="Sylfaen" w:hAnsi="Sylfaen"/>
          <w:sz w:val="24"/>
          <w:szCs w:val="24"/>
          <w:lang w:val="ka-GE"/>
        </w:rPr>
        <w:t xml:space="preserve"> </w:t>
      </w:r>
      <w:proofErr w:type="spellStart"/>
      <w:r w:rsidR="003F032E" w:rsidRPr="002000EA">
        <w:rPr>
          <w:rFonts w:ascii="Sylfaen" w:hAnsi="Sylfaen"/>
          <w:sz w:val="24"/>
          <w:szCs w:val="24"/>
        </w:rPr>
        <w:t>სახელით</w:t>
      </w:r>
      <w:proofErr w:type="spellEnd"/>
      <w:r w:rsidR="003F032E" w:rsidRPr="002000EA">
        <w:rPr>
          <w:rFonts w:ascii="Sylfaen" w:hAnsi="Sylfaen"/>
          <w:sz w:val="24"/>
          <w:szCs w:val="24"/>
        </w:rPr>
        <w:t xml:space="preserve">.  </w:t>
      </w:r>
    </w:p>
    <w:p w14:paraId="4F4BE02A" w14:textId="77777777" w:rsidR="003F032E" w:rsidRPr="002000EA" w:rsidRDefault="003F032E" w:rsidP="003F032E">
      <w:pPr>
        <w:spacing w:after="0" w:line="240" w:lineRule="auto"/>
        <w:jc w:val="both"/>
        <w:rPr>
          <w:rFonts w:ascii="Sylfaen" w:hAnsi="Sylfaen"/>
          <w:sz w:val="24"/>
          <w:szCs w:val="24"/>
        </w:rPr>
      </w:pPr>
    </w:p>
    <w:p w14:paraId="2CE38147" w14:textId="5AC9BE5B" w:rsidR="003F032E" w:rsidRPr="002000EA" w:rsidRDefault="009A0EE7" w:rsidP="003F032E">
      <w:pPr>
        <w:spacing w:after="0" w:line="240" w:lineRule="auto"/>
        <w:jc w:val="both"/>
        <w:rPr>
          <w:rFonts w:ascii="Sylfaen" w:hAnsi="Sylfaen"/>
          <w:sz w:val="24"/>
          <w:szCs w:val="24"/>
          <w:lang w:val="ka-GE"/>
        </w:rPr>
      </w:pPr>
      <w:r w:rsidRPr="002000EA">
        <w:rPr>
          <w:rFonts w:ascii="Sylfaen" w:hAnsi="Sylfaen"/>
          <w:sz w:val="24"/>
          <w:szCs w:val="24"/>
          <w:lang w:val="ka-GE"/>
        </w:rPr>
        <w:t>12</w:t>
      </w:r>
      <w:r w:rsidR="003F032E" w:rsidRPr="002000EA">
        <w:rPr>
          <w:rFonts w:ascii="Sylfaen" w:hAnsi="Sylfaen"/>
          <w:sz w:val="24"/>
          <w:szCs w:val="24"/>
        </w:rPr>
        <w:t xml:space="preserve">.6. </w:t>
      </w:r>
      <w:proofErr w:type="spellStart"/>
      <w:r w:rsidR="003F032E" w:rsidRPr="002000EA">
        <w:rPr>
          <w:rFonts w:ascii="Sylfaen" w:hAnsi="Sylfaen"/>
          <w:sz w:val="24"/>
          <w:szCs w:val="24"/>
        </w:rPr>
        <w:t>ხელშეკრულების</w:t>
      </w:r>
      <w:proofErr w:type="spellEnd"/>
      <w:r w:rsidR="002000EA">
        <w:rPr>
          <w:rFonts w:ascii="Sylfaen" w:hAnsi="Sylfaen"/>
          <w:sz w:val="24"/>
          <w:szCs w:val="24"/>
          <w:lang w:val="ka-GE"/>
        </w:rPr>
        <w:t xml:space="preserve"> </w:t>
      </w:r>
      <w:proofErr w:type="spellStart"/>
      <w:r w:rsidR="003F032E" w:rsidRPr="002000EA">
        <w:rPr>
          <w:rFonts w:ascii="Sylfaen" w:hAnsi="Sylfaen"/>
          <w:sz w:val="24"/>
          <w:szCs w:val="24"/>
        </w:rPr>
        <w:t>ერთიანობა</w:t>
      </w:r>
      <w:proofErr w:type="spellEnd"/>
      <w:r w:rsidR="002000EA">
        <w:rPr>
          <w:rFonts w:ascii="Sylfaen" w:hAnsi="Sylfaen"/>
          <w:sz w:val="24"/>
          <w:szCs w:val="24"/>
          <w:lang w:val="ka-GE"/>
        </w:rPr>
        <w:t>:</w:t>
      </w:r>
    </w:p>
    <w:p w14:paraId="2EE3485A" w14:textId="77777777" w:rsidR="003F032E" w:rsidRPr="002000EA" w:rsidRDefault="003F032E" w:rsidP="003F032E">
      <w:pPr>
        <w:spacing w:after="0" w:line="240" w:lineRule="auto"/>
        <w:jc w:val="both"/>
        <w:rPr>
          <w:rFonts w:ascii="Sylfaen" w:hAnsi="Sylfaen"/>
          <w:sz w:val="24"/>
          <w:szCs w:val="24"/>
        </w:rPr>
      </w:pPr>
    </w:p>
    <w:p w14:paraId="605B6A14" w14:textId="77777777" w:rsidR="003F032E" w:rsidRPr="002000EA" w:rsidRDefault="009A0EE7"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 xml:space="preserve">.6.1. </w:t>
      </w:r>
      <w:r w:rsidRPr="002000EA">
        <w:rPr>
          <w:rFonts w:ascii="Sylfaen" w:hAnsi="Sylfaen"/>
          <w:sz w:val="24"/>
          <w:szCs w:val="24"/>
          <w:lang w:val="ka-GE"/>
        </w:rPr>
        <w:t xml:space="preserve">წინამდებარე </w:t>
      </w:r>
      <w:proofErr w:type="spellStart"/>
      <w:r w:rsidR="003F032E" w:rsidRPr="002000EA">
        <w:rPr>
          <w:rFonts w:ascii="Sylfaen" w:hAnsi="Sylfaen"/>
          <w:sz w:val="24"/>
          <w:szCs w:val="24"/>
        </w:rPr>
        <w:t>ხელშეკრულები</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სყველა</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დებულება</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შეიძლება</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აღსრულდეს</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ერთდროულად</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ან</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მხარეთა</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წინასწარი</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შეთანხმებით</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მისი</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ცალკეული</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ნაწილების</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მიხედვით</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დროის</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განსხვავებულ</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მონაკვეთებში</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ამასთანავე</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ხელშეკრულების</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ცალკეული</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ნაწილების</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აღსრულების</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შემთხვევაში</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ყოველი</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ასეთი</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ნაწილი</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წარმოადგენს</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ერთიანი</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ხელშეკრულების</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განუყოფელ</w:t>
      </w:r>
      <w:proofErr w:type="spellEnd"/>
      <w:r w:rsidR="00094383" w:rsidRPr="002000EA">
        <w:rPr>
          <w:rFonts w:ascii="Sylfaen" w:hAnsi="Sylfaen"/>
          <w:sz w:val="24"/>
          <w:szCs w:val="24"/>
          <w:lang w:val="ka-GE"/>
        </w:rPr>
        <w:t xml:space="preserve"> </w:t>
      </w:r>
      <w:proofErr w:type="spellStart"/>
      <w:r w:rsidR="003F032E" w:rsidRPr="002000EA">
        <w:rPr>
          <w:rFonts w:ascii="Sylfaen" w:hAnsi="Sylfaen"/>
          <w:sz w:val="24"/>
          <w:szCs w:val="24"/>
        </w:rPr>
        <w:t>ნაწილს</w:t>
      </w:r>
      <w:proofErr w:type="spellEnd"/>
      <w:r w:rsidR="003F032E" w:rsidRPr="002000EA">
        <w:rPr>
          <w:rFonts w:ascii="Sylfaen" w:hAnsi="Sylfaen"/>
          <w:sz w:val="24"/>
          <w:szCs w:val="24"/>
        </w:rPr>
        <w:t xml:space="preserve">.     </w:t>
      </w:r>
    </w:p>
    <w:p w14:paraId="2E0162C0" w14:textId="77777777" w:rsidR="003F032E" w:rsidRPr="002000EA" w:rsidRDefault="003F032E" w:rsidP="003F032E">
      <w:pPr>
        <w:spacing w:after="0" w:line="240" w:lineRule="auto"/>
        <w:jc w:val="both"/>
        <w:rPr>
          <w:rFonts w:ascii="Sylfaen" w:hAnsi="Sylfaen"/>
          <w:sz w:val="24"/>
          <w:szCs w:val="24"/>
        </w:rPr>
      </w:pPr>
    </w:p>
    <w:p w14:paraId="06361F4B" w14:textId="77777777" w:rsidR="003F032E" w:rsidRPr="002000EA" w:rsidRDefault="009A0EE7" w:rsidP="003F032E">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 xml:space="preserve">.6.2. </w:t>
      </w:r>
      <w:proofErr w:type="spellStart"/>
      <w:r w:rsidR="003F032E" w:rsidRPr="002000EA">
        <w:rPr>
          <w:rFonts w:ascii="Sylfaen" w:hAnsi="Sylfaen"/>
          <w:sz w:val="24"/>
          <w:szCs w:val="24"/>
        </w:rPr>
        <w:t>ხელშეკრულების</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რომელიმე</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დებულების</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იურიდიული</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ძალის</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არმქონედ</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აღიარება</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ზემოქმედებას</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არ</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ახდენს</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ხელშეკრულების</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დანარჩენ</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დებულებათა</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ქმედითობაზე</w:t>
      </w:r>
      <w:proofErr w:type="spellEnd"/>
      <w:r w:rsidR="003F032E" w:rsidRPr="002000EA">
        <w:rPr>
          <w:rFonts w:ascii="Sylfaen" w:hAnsi="Sylfaen"/>
          <w:sz w:val="24"/>
          <w:szCs w:val="24"/>
        </w:rPr>
        <w:t xml:space="preserve">, </w:t>
      </w:r>
      <w:proofErr w:type="spellStart"/>
      <w:r w:rsidR="003F032E" w:rsidRPr="002000EA">
        <w:rPr>
          <w:rFonts w:ascii="Sylfaen" w:hAnsi="Sylfaen"/>
          <w:sz w:val="24"/>
          <w:szCs w:val="24"/>
        </w:rPr>
        <w:t>თუ</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ამით</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ხელშეკრულების</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მიზანი</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მაინც</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მიიღწევა</w:t>
      </w:r>
      <w:proofErr w:type="spellEnd"/>
      <w:r w:rsidR="003F032E" w:rsidRPr="002000EA">
        <w:rPr>
          <w:rFonts w:ascii="Sylfaen" w:hAnsi="Sylfaen"/>
          <w:sz w:val="24"/>
          <w:szCs w:val="24"/>
        </w:rPr>
        <w:t>.</w:t>
      </w:r>
    </w:p>
    <w:p w14:paraId="655B34EB" w14:textId="77777777" w:rsidR="003F032E" w:rsidRPr="002000EA" w:rsidRDefault="003F032E" w:rsidP="003F032E">
      <w:pPr>
        <w:spacing w:after="0" w:line="240" w:lineRule="auto"/>
        <w:jc w:val="both"/>
        <w:rPr>
          <w:rFonts w:ascii="Sylfaen" w:hAnsi="Sylfaen"/>
          <w:sz w:val="24"/>
          <w:szCs w:val="24"/>
        </w:rPr>
      </w:pPr>
    </w:p>
    <w:p w14:paraId="770A0FCE" w14:textId="71724094" w:rsidR="003F032E" w:rsidRPr="002000EA" w:rsidRDefault="009A0EE7" w:rsidP="003F032E">
      <w:pPr>
        <w:spacing w:after="0" w:line="240" w:lineRule="auto"/>
        <w:jc w:val="both"/>
        <w:rPr>
          <w:rFonts w:ascii="Sylfaen" w:hAnsi="Sylfaen"/>
          <w:sz w:val="24"/>
          <w:szCs w:val="24"/>
          <w:lang w:val="ka-GE"/>
        </w:rPr>
      </w:pPr>
      <w:r w:rsidRPr="002000EA">
        <w:rPr>
          <w:rFonts w:ascii="Sylfaen" w:hAnsi="Sylfaen"/>
          <w:sz w:val="24"/>
          <w:szCs w:val="24"/>
          <w:lang w:val="ka-GE"/>
        </w:rPr>
        <w:t>12</w:t>
      </w:r>
      <w:r w:rsidR="003F032E" w:rsidRPr="002000EA">
        <w:rPr>
          <w:rFonts w:ascii="Sylfaen" w:hAnsi="Sylfaen"/>
          <w:sz w:val="24"/>
          <w:szCs w:val="24"/>
        </w:rPr>
        <w:t xml:space="preserve">.7. </w:t>
      </w:r>
      <w:proofErr w:type="spellStart"/>
      <w:r w:rsidR="003F032E" w:rsidRPr="002000EA">
        <w:rPr>
          <w:rFonts w:ascii="Sylfaen" w:hAnsi="Sylfaen"/>
          <w:sz w:val="24"/>
          <w:szCs w:val="24"/>
        </w:rPr>
        <w:t>ხელშეკრულების</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ენა</w:t>
      </w:r>
      <w:proofErr w:type="spellEnd"/>
      <w:r w:rsidR="002000EA">
        <w:rPr>
          <w:rFonts w:ascii="Sylfaen" w:hAnsi="Sylfaen"/>
          <w:sz w:val="24"/>
          <w:szCs w:val="24"/>
          <w:lang w:val="ka-GE"/>
        </w:rPr>
        <w:t>:</w:t>
      </w:r>
    </w:p>
    <w:p w14:paraId="580D5C61" w14:textId="77777777" w:rsidR="003F032E" w:rsidRPr="002000EA" w:rsidRDefault="003F032E" w:rsidP="003F032E">
      <w:pPr>
        <w:spacing w:after="0" w:line="240" w:lineRule="auto"/>
        <w:jc w:val="both"/>
        <w:rPr>
          <w:rFonts w:ascii="Sylfaen" w:hAnsi="Sylfaen"/>
          <w:sz w:val="24"/>
          <w:szCs w:val="24"/>
        </w:rPr>
      </w:pPr>
    </w:p>
    <w:p w14:paraId="139DC989" w14:textId="7239D39A" w:rsidR="003F032E" w:rsidRPr="002000EA" w:rsidRDefault="002000EA" w:rsidP="003F032E">
      <w:pPr>
        <w:spacing w:after="0" w:line="240" w:lineRule="auto"/>
        <w:jc w:val="both"/>
        <w:rPr>
          <w:rFonts w:ascii="Sylfaen" w:hAnsi="Sylfaen"/>
          <w:sz w:val="24"/>
          <w:szCs w:val="24"/>
        </w:rPr>
      </w:pPr>
      <w:r>
        <w:rPr>
          <w:rFonts w:ascii="Sylfaen" w:hAnsi="Sylfaen"/>
          <w:sz w:val="24"/>
          <w:szCs w:val="24"/>
          <w:lang w:val="ka-GE"/>
        </w:rPr>
        <w:t>12.7.1.</w:t>
      </w:r>
      <w:r>
        <w:rPr>
          <w:rFonts w:ascii="Sylfaen" w:hAnsi="Sylfaen"/>
          <w:sz w:val="24"/>
          <w:szCs w:val="24"/>
          <w:lang w:val="ka-GE"/>
        </w:rPr>
        <w:tab/>
      </w:r>
      <w:r w:rsidR="009A0EE7" w:rsidRPr="002000EA">
        <w:rPr>
          <w:rFonts w:ascii="Sylfaen" w:hAnsi="Sylfaen"/>
          <w:sz w:val="24"/>
          <w:szCs w:val="24"/>
          <w:lang w:val="ka-GE"/>
        </w:rPr>
        <w:t xml:space="preserve">წინამდებარე </w:t>
      </w:r>
      <w:proofErr w:type="spellStart"/>
      <w:r w:rsidR="003F032E" w:rsidRPr="002000EA">
        <w:rPr>
          <w:rFonts w:ascii="Sylfaen" w:hAnsi="Sylfaen"/>
          <w:sz w:val="24"/>
          <w:szCs w:val="24"/>
        </w:rPr>
        <w:t>ხელშეკრულება</w:t>
      </w:r>
      <w:proofErr w:type="spellEnd"/>
      <w:r w:rsidR="00BB48D6" w:rsidRPr="002000EA">
        <w:rPr>
          <w:rFonts w:ascii="Sylfaen" w:hAnsi="Sylfaen"/>
          <w:sz w:val="24"/>
          <w:szCs w:val="24"/>
          <w:lang w:val="ka-GE"/>
        </w:rPr>
        <w:t xml:space="preserve"> </w:t>
      </w:r>
      <w:proofErr w:type="spellStart"/>
      <w:r w:rsidR="003F032E" w:rsidRPr="002000EA">
        <w:rPr>
          <w:rFonts w:ascii="Sylfaen" w:hAnsi="Sylfaen"/>
          <w:sz w:val="24"/>
          <w:szCs w:val="24"/>
        </w:rPr>
        <w:t>შესრულებულია</w:t>
      </w:r>
      <w:proofErr w:type="spellEnd"/>
      <w:r w:rsidR="00BB48D6" w:rsidRPr="002000EA">
        <w:rPr>
          <w:rFonts w:ascii="Sylfaen" w:hAnsi="Sylfaen"/>
          <w:sz w:val="24"/>
          <w:szCs w:val="24"/>
          <w:lang w:val="ka-GE"/>
        </w:rPr>
        <w:t xml:space="preserve"> </w:t>
      </w:r>
      <w:r w:rsidR="009A0EE7" w:rsidRPr="002000EA">
        <w:rPr>
          <w:rFonts w:ascii="Sylfaen" w:hAnsi="Sylfaen"/>
          <w:sz w:val="24"/>
          <w:szCs w:val="24"/>
          <w:lang w:val="ka-GE"/>
        </w:rPr>
        <w:t xml:space="preserve">ქართულ ენაზე. </w:t>
      </w:r>
    </w:p>
    <w:p w14:paraId="27494D82" w14:textId="77777777" w:rsidR="003F032E" w:rsidRPr="002000EA" w:rsidRDefault="003F032E" w:rsidP="003F032E">
      <w:pPr>
        <w:spacing w:after="0" w:line="240" w:lineRule="auto"/>
        <w:jc w:val="both"/>
        <w:rPr>
          <w:rFonts w:ascii="Sylfaen" w:hAnsi="Sylfaen"/>
          <w:sz w:val="24"/>
          <w:szCs w:val="24"/>
          <w:lang w:val="ka-GE"/>
        </w:rPr>
      </w:pPr>
    </w:p>
    <w:p w14:paraId="2B76B7FD" w14:textId="11A13B72" w:rsidR="003F032E" w:rsidRPr="002000EA" w:rsidRDefault="009A0EE7" w:rsidP="003F032E">
      <w:pPr>
        <w:spacing w:after="0" w:line="240" w:lineRule="auto"/>
        <w:jc w:val="both"/>
        <w:rPr>
          <w:rFonts w:ascii="Sylfaen" w:hAnsi="Sylfaen"/>
          <w:sz w:val="24"/>
          <w:szCs w:val="24"/>
          <w:lang w:val="ka-GE"/>
        </w:rPr>
      </w:pPr>
      <w:r w:rsidRPr="002000EA">
        <w:rPr>
          <w:rFonts w:ascii="Sylfaen" w:hAnsi="Sylfaen"/>
          <w:sz w:val="24"/>
          <w:szCs w:val="24"/>
          <w:lang w:val="ka-GE"/>
        </w:rPr>
        <w:t>12</w:t>
      </w:r>
      <w:r w:rsidR="003F032E" w:rsidRPr="002000EA">
        <w:rPr>
          <w:rFonts w:ascii="Sylfaen" w:hAnsi="Sylfaen"/>
          <w:sz w:val="24"/>
          <w:szCs w:val="24"/>
        </w:rPr>
        <w:t xml:space="preserve">.8. </w:t>
      </w:r>
      <w:proofErr w:type="spellStart"/>
      <w:r w:rsidR="003F032E" w:rsidRPr="002000EA">
        <w:rPr>
          <w:rFonts w:ascii="Sylfaen" w:hAnsi="Sylfaen"/>
          <w:sz w:val="24"/>
          <w:szCs w:val="24"/>
        </w:rPr>
        <w:t>შეტყობინებები</w:t>
      </w:r>
      <w:proofErr w:type="spellEnd"/>
      <w:r w:rsidR="002000EA">
        <w:rPr>
          <w:rFonts w:ascii="Sylfaen" w:hAnsi="Sylfaen"/>
          <w:sz w:val="24"/>
          <w:szCs w:val="24"/>
          <w:lang w:val="ka-GE"/>
        </w:rPr>
        <w:t>:</w:t>
      </w:r>
    </w:p>
    <w:p w14:paraId="047D28B9" w14:textId="77777777" w:rsidR="003F032E" w:rsidRPr="002000EA" w:rsidRDefault="003F032E" w:rsidP="003F032E">
      <w:pPr>
        <w:spacing w:after="0" w:line="240" w:lineRule="auto"/>
        <w:jc w:val="both"/>
        <w:rPr>
          <w:rFonts w:ascii="Sylfaen" w:hAnsi="Sylfaen"/>
          <w:sz w:val="24"/>
          <w:szCs w:val="24"/>
        </w:rPr>
      </w:pPr>
    </w:p>
    <w:p w14:paraId="50900371" w14:textId="77777777" w:rsidR="009A0EE7" w:rsidRPr="002000EA" w:rsidRDefault="009A0EE7" w:rsidP="009A0EE7">
      <w:pPr>
        <w:spacing w:after="0" w:line="240" w:lineRule="auto"/>
        <w:jc w:val="both"/>
        <w:rPr>
          <w:rFonts w:ascii="Sylfaen" w:hAnsi="Sylfaen"/>
          <w:sz w:val="24"/>
          <w:szCs w:val="24"/>
        </w:rPr>
      </w:pPr>
      <w:r w:rsidRPr="002000EA">
        <w:rPr>
          <w:rFonts w:ascii="Sylfaen" w:hAnsi="Sylfaen"/>
          <w:sz w:val="24"/>
          <w:szCs w:val="24"/>
          <w:lang w:val="ka-GE"/>
        </w:rPr>
        <w:t>12</w:t>
      </w:r>
      <w:r w:rsidR="003F032E" w:rsidRPr="002000EA">
        <w:rPr>
          <w:rFonts w:ascii="Sylfaen" w:hAnsi="Sylfaen"/>
          <w:sz w:val="24"/>
          <w:szCs w:val="24"/>
        </w:rPr>
        <w:t xml:space="preserve">.8.1. </w:t>
      </w:r>
      <w:proofErr w:type="spellStart"/>
      <w:r w:rsidRPr="002000EA">
        <w:rPr>
          <w:rFonts w:ascii="Sylfaen" w:hAnsi="Sylfaen"/>
          <w:sz w:val="24"/>
          <w:szCs w:val="24"/>
        </w:rPr>
        <w:t>წინამდებარე</w:t>
      </w:r>
      <w:proofErr w:type="spellEnd"/>
      <w:r w:rsidR="00BB48D6" w:rsidRPr="002000EA">
        <w:rPr>
          <w:rFonts w:ascii="Sylfaen" w:hAnsi="Sylfaen"/>
          <w:sz w:val="24"/>
          <w:szCs w:val="24"/>
          <w:lang w:val="ka-GE"/>
        </w:rPr>
        <w:t xml:space="preserve"> </w:t>
      </w:r>
      <w:proofErr w:type="spellStart"/>
      <w:r w:rsidRPr="002000EA">
        <w:rPr>
          <w:rFonts w:ascii="Sylfaen" w:hAnsi="Sylfaen"/>
          <w:sz w:val="24"/>
          <w:szCs w:val="24"/>
        </w:rPr>
        <w:t>ხელშეკრულების</w:t>
      </w:r>
      <w:proofErr w:type="spellEnd"/>
      <w:r w:rsidR="00BB48D6" w:rsidRPr="002000EA">
        <w:rPr>
          <w:rFonts w:ascii="Sylfaen" w:hAnsi="Sylfaen"/>
          <w:sz w:val="24"/>
          <w:szCs w:val="24"/>
          <w:lang w:val="ka-GE"/>
        </w:rPr>
        <w:t xml:space="preserve"> </w:t>
      </w:r>
      <w:proofErr w:type="spellStart"/>
      <w:r w:rsidRPr="002000EA">
        <w:rPr>
          <w:rFonts w:ascii="Sylfaen" w:hAnsi="Sylfaen"/>
          <w:sz w:val="24"/>
          <w:szCs w:val="24"/>
        </w:rPr>
        <w:t>აღსრულებისათვის</w:t>
      </w:r>
      <w:proofErr w:type="spellEnd"/>
      <w:r w:rsidR="00BB48D6" w:rsidRPr="002000EA">
        <w:rPr>
          <w:rFonts w:ascii="Sylfaen" w:hAnsi="Sylfaen"/>
          <w:sz w:val="24"/>
          <w:szCs w:val="24"/>
          <w:lang w:val="ka-GE"/>
        </w:rPr>
        <w:t xml:space="preserve"> </w:t>
      </w:r>
      <w:proofErr w:type="spellStart"/>
      <w:r w:rsidRPr="002000EA">
        <w:rPr>
          <w:rFonts w:ascii="Sylfaen" w:hAnsi="Sylfaen"/>
          <w:sz w:val="24"/>
          <w:szCs w:val="24"/>
        </w:rPr>
        <w:t>ყველა</w:t>
      </w:r>
      <w:proofErr w:type="spellEnd"/>
      <w:r w:rsidR="00BB48D6" w:rsidRPr="002000EA">
        <w:rPr>
          <w:rFonts w:ascii="Sylfaen" w:hAnsi="Sylfaen"/>
          <w:sz w:val="24"/>
          <w:szCs w:val="24"/>
          <w:lang w:val="ka-GE"/>
        </w:rPr>
        <w:t xml:space="preserve"> </w:t>
      </w:r>
      <w:proofErr w:type="spellStart"/>
      <w:r w:rsidRPr="002000EA">
        <w:rPr>
          <w:rFonts w:ascii="Sylfaen" w:hAnsi="Sylfaen"/>
          <w:sz w:val="24"/>
          <w:szCs w:val="24"/>
        </w:rPr>
        <w:t>აუცილებელი</w:t>
      </w:r>
      <w:proofErr w:type="spellEnd"/>
      <w:r w:rsidR="00BB48D6" w:rsidRPr="002000EA">
        <w:rPr>
          <w:rFonts w:ascii="Sylfaen" w:hAnsi="Sylfaen"/>
          <w:sz w:val="24"/>
          <w:szCs w:val="24"/>
          <w:lang w:val="ka-GE"/>
        </w:rPr>
        <w:t xml:space="preserve"> </w:t>
      </w:r>
      <w:proofErr w:type="spellStart"/>
      <w:r w:rsidRPr="002000EA">
        <w:rPr>
          <w:rFonts w:ascii="Sylfaen" w:hAnsi="Sylfaen"/>
          <w:sz w:val="24"/>
          <w:szCs w:val="24"/>
        </w:rPr>
        <w:t>შეტყობინება</w:t>
      </w:r>
      <w:proofErr w:type="spellEnd"/>
      <w:r w:rsidR="00BB48D6" w:rsidRPr="002000EA">
        <w:rPr>
          <w:rFonts w:ascii="Sylfaen" w:hAnsi="Sylfaen"/>
          <w:sz w:val="24"/>
          <w:szCs w:val="24"/>
          <w:lang w:val="ka-GE"/>
        </w:rPr>
        <w:t xml:space="preserve"> </w:t>
      </w:r>
      <w:proofErr w:type="spellStart"/>
      <w:r w:rsidRPr="002000EA">
        <w:rPr>
          <w:rFonts w:ascii="Sylfaen" w:hAnsi="Sylfaen"/>
          <w:sz w:val="24"/>
          <w:szCs w:val="24"/>
        </w:rPr>
        <w:t>მხარეებს</w:t>
      </w:r>
      <w:proofErr w:type="spellEnd"/>
      <w:r w:rsidR="00BB48D6" w:rsidRPr="002000EA">
        <w:rPr>
          <w:rFonts w:ascii="Sylfaen" w:hAnsi="Sylfaen"/>
          <w:sz w:val="24"/>
          <w:szCs w:val="24"/>
          <w:lang w:val="ka-GE"/>
        </w:rPr>
        <w:t xml:space="preserve"> </w:t>
      </w:r>
      <w:proofErr w:type="spellStart"/>
      <w:r w:rsidRPr="002000EA">
        <w:rPr>
          <w:rFonts w:ascii="Sylfaen" w:hAnsi="Sylfaen"/>
          <w:sz w:val="24"/>
          <w:szCs w:val="24"/>
        </w:rPr>
        <w:t>მიეწოდება</w:t>
      </w:r>
      <w:proofErr w:type="spellEnd"/>
      <w:r w:rsidRPr="002000EA">
        <w:rPr>
          <w:rFonts w:ascii="Sylfaen" w:hAnsi="Sylfaen"/>
          <w:sz w:val="24"/>
          <w:szCs w:val="24"/>
          <w:lang w:val="ka-GE"/>
        </w:rPr>
        <w:t>თ</w:t>
      </w:r>
      <w:r w:rsidR="00BB48D6" w:rsidRPr="002000EA">
        <w:rPr>
          <w:rFonts w:ascii="Sylfaen" w:hAnsi="Sylfaen"/>
          <w:sz w:val="24"/>
          <w:szCs w:val="24"/>
          <w:lang w:val="ka-GE"/>
        </w:rPr>
        <w:t xml:space="preserve"> </w:t>
      </w:r>
      <w:proofErr w:type="spellStart"/>
      <w:r w:rsidRPr="002000EA">
        <w:rPr>
          <w:rFonts w:ascii="Sylfaen" w:hAnsi="Sylfaen"/>
          <w:sz w:val="24"/>
          <w:szCs w:val="24"/>
        </w:rPr>
        <w:t>წერილობითი</w:t>
      </w:r>
      <w:proofErr w:type="spellEnd"/>
      <w:r w:rsidR="00BB48D6" w:rsidRPr="002000EA">
        <w:rPr>
          <w:rFonts w:ascii="Sylfaen" w:hAnsi="Sylfaen"/>
          <w:sz w:val="24"/>
          <w:szCs w:val="24"/>
          <w:lang w:val="ka-GE"/>
        </w:rPr>
        <w:t xml:space="preserve"> </w:t>
      </w:r>
      <w:proofErr w:type="spellStart"/>
      <w:r w:rsidRPr="002000EA">
        <w:rPr>
          <w:rFonts w:ascii="Sylfaen" w:hAnsi="Sylfaen"/>
          <w:sz w:val="24"/>
          <w:szCs w:val="24"/>
        </w:rPr>
        <w:t>ფორმით</w:t>
      </w:r>
      <w:proofErr w:type="spellEnd"/>
      <w:r w:rsidRPr="002000EA">
        <w:rPr>
          <w:rFonts w:ascii="Sylfaen" w:hAnsi="Sylfaen"/>
          <w:sz w:val="24"/>
          <w:szCs w:val="24"/>
        </w:rPr>
        <w:t>:</w:t>
      </w:r>
    </w:p>
    <w:p w14:paraId="3FE0F5C5" w14:textId="77777777" w:rsidR="009A0EE7" w:rsidRPr="002000EA" w:rsidRDefault="009A0EE7" w:rsidP="009A0EE7">
      <w:pPr>
        <w:spacing w:after="0" w:line="240" w:lineRule="auto"/>
        <w:jc w:val="both"/>
        <w:rPr>
          <w:rFonts w:ascii="Sylfaen" w:hAnsi="Sylfaen"/>
          <w:sz w:val="24"/>
          <w:szCs w:val="24"/>
        </w:rPr>
      </w:pPr>
    </w:p>
    <w:p w14:paraId="344159BD" w14:textId="77777777" w:rsidR="009A0EE7" w:rsidRPr="002000EA" w:rsidRDefault="009A0EE7" w:rsidP="009A0EE7">
      <w:pPr>
        <w:spacing w:after="0" w:line="240" w:lineRule="auto"/>
        <w:jc w:val="both"/>
        <w:rPr>
          <w:rFonts w:ascii="Sylfaen" w:hAnsi="Sylfaen"/>
          <w:sz w:val="24"/>
          <w:szCs w:val="24"/>
          <w:lang w:val="ka-GE"/>
        </w:rPr>
      </w:pPr>
      <w:r w:rsidRPr="002000EA">
        <w:rPr>
          <w:rFonts w:ascii="Sylfaen" w:hAnsi="Sylfaen"/>
          <w:sz w:val="24"/>
          <w:szCs w:val="24"/>
        </w:rPr>
        <w:t>ა</w:t>
      </w:r>
      <w:r w:rsidRPr="002000EA">
        <w:rPr>
          <w:rFonts w:ascii="Sylfaen" w:hAnsi="Sylfaen"/>
          <w:sz w:val="24"/>
          <w:szCs w:val="24"/>
          <w:lang w:val="ka-GE"/>
        </w:rPr>
        <w:t>)</w:t>
      </w:r>
      <w:r w:rsidR="00BB48D6" w:rsidRPr="002000EA">
        <w:rPr>
          <w:rFonts w:ascii="Sylfaen" w:hAnsi="Sylfaen"/>
          <w:sz w:val="24"/>
          <w:szCs w:val="24"/>
          <w:lang w:val="ka-GE"/>
        </w:rPr>
        <w:t xml:space="preserve"> </w:t>
      </w:r>
      <w:proofErr w:type="spellStart"/>
      <w:r w:rsidRPr="002000EA">
        <w:rPr>
          <w:rFonts w:ascii="Sylfaen" w:hAnsi="Sylfaen"/>
          <w:sz w:val="24"/>
          <w:szCs w:val="24"/>
        </w:rPr>
        <w:t>პირადად</w:t>
      </w:r>
      <w:proofErr w:type="spellEnd"/>
      <w:r w:rsidRPr="002000EA">
        <w:rPr>
          <w:rFonts w:ascii="Sylfaen" w:hAnsi="Sylfaen"/>
          <w:sz w:val="24"/>
          <w:szCs w:val="24"/>
        </w:rPr>
        <w:t>,</w:t>
      </w:r>
    </w:p>
    <w:p w14:paraId="4A1C72F6" w14:textId="77777777" w:rsidR="009A0EE7" w:rsidRPr="002000EA" w:rsidRDefault="009A0EE7" w:rsidP="009A0EE7">
      <w:pPr>
        <w:spacing w:after="0" w:line="240" w:lineRule="auto"/>
        <w:jc w:val="both"/>
        <w:rPr>
          <w:rFonts w:ascii="Sylfaen" w:hAnsi="Sylfaen"/>
          <w:sz w:val="24"/>
          <w:szCs w:val="24"/>
          <w:lang w:val="ka-GE"/>
        </w:rPr>
      </w:pPr>
      <w:r w:rsidRPr="002000EA">
        <w:rPr>
          <w:rFonts w:ascii="Sylfaen" w:hAnsi="Sylfaen"/>
          <w:sz w:val="24"/>
          <w:szCs w:val="24"/>
        </w:rPr>
        <w:t>ბ</w:t>
      </w:r>
      <w:r w:rsidRPr="002000EA">
        <w:rPr>
          <w:rFonts w:ascii="Sylfaen" w:hAnsi="Sylfaen"/>
          <w:sz w:val="24"/>
          <w:szCs w:val="24"/>
          <w:lang w:val="ka-GE"/>
        </w:rPr>
        <w:t>)</w:t>
      </w:r>
      <w:r w:rsidR="00BB48D6" w:rsidRPr="002000EA">
        <w:rPr>
          <w:rFonts w:ascii="Sylfaen" w:hAnsi="Sylfaen"/>
          <w:sz w:val="24"/>
          <w:szCs w:val="24"/>
          <w:lang w:val="ka-GE"/>
        </w:rPr>
        <w:t xml:space="preserve"> </w:t>
      </w:r>
      <w:proofErr w:type="gramStart"/>
      <w:r w:rsidRPr="002000EA">
        <w:rPr>
          <w:rFonts w:ascii="Sylfaen" w:hAnsi="Sylfaen"/>
          <w:sz w:val="24"/>
          <w:szCs w:val="24"/>
          <w:lang w:val="ka-GE"/>
        </w:rPr>
        <w:t>ელ.ფოსტით</w:t>
      </w:r>
      <w:proofErr w:type="gramEnd"/>
      <w:r w:rsidRPr="002000EA">
        <w:rPr>
          <w:rFonts w:ascii="Sylfaen" w:hAnsi="Sylfaen"/>
          <w:sz w:val="24"/>
          <w:szCs w:val="24"/>
          <w:lang w:val="ka-GE"/>
        </w:rPr>
        <w:t>,</w:t>
      </w:r>
    </w:p>
    <w:p w14:paraId="40733643" w14:textId="77777777" w:rsidR="009A0EE7" w:rsidRPr="002000EA" w:rsidRDefault="009A0EE7" w:rsidP="009A0EE7">
      <w:pPr>
        <w:spacing w:after="0" w:line="240" w:lineRule="auto"/>
        <w:jc w:val="both"/>
        <w:rPr>
          <w:rFonts w:ascii="Sylfaen" w:hAnsi="Sylfaen"/>
          <w:sz w:val="24"/>
          <w:szCs w:val="24"/>
        </w:rPr>
      </w:pPr>
      <w:r w:rsidRPr="002000EA">
        <w:rPr>
          <w:rFonts w:ascii="Sylfaen" w:hAnsi="Sylfaen"/>
          <w:sz w:val="24"/>
          <w:szCs w:val="24"/>
        </w:rPr>
        <w:t>გ</w:t>
      </w:r>
      <w:r w:rsidRPr="002000EA">
        <w:rPr>
          <w:rFonts w:ascii="Sylfaen" w:hAnsi="Sylfaen"/>
          <w:sz w:val="24"/>
          <w:szCs w:val="24"/>
          <w:lang w:val="ka-GE"/>
        </w:rPr>
        <w:t>)</w:t>
      </w:r>
      <w:r w:rsidR="00BB48D6" w:rsidRPr="002000EA">
        <w:rPr>
          <w:rFonts w:ascii="Sylfaen" w:hAnsi="Sylfaen"/>
          <w:sz w:val="24"/>
          <w:szCs w:val="24"/>
          <w:lang w:val="ka-GE"/>
        </w:rPr>
        <w:t xml:space="preserve"> </w:t>
      </w:r>
      <w:r w:rsidRPr="002000EA">
        <w:rPr>
          <w:rFonts w:ascii="Sylfaen" w:hAnsi="Sylfaen"/>
          <w:sz w:val="24"/>
          <w:szCs w:val="24"/>
          <w:lang w:val="ka-GE"/>
        </w:rPr>
        <w:t>საქართველოს ან საერთაშორისო</w:t>
      </w:r>
      <w:r w:rsidR="00BB48D6" w:rsidRPr="002000EA">
        <w:rPr>
          <w:rFonts w:ascii="Sylfaen" w:hAnsi="Sylfaen"/>
          <w:sz w:val="24"/>
          <w:szCs w:val="24"/>
          <w:lang w:val="ka-GE"/>
        </w:rPr>
        <w:t xml:space="preserve"> </w:t>
      </w:r>
      <w:proofErr w:type="spellStart"/>
      <w:r w:rsidRPr="002000EA">
        <w:rPr>
          <w:rFonts w:ascii="Sylfaen" w:hAnsi="Sylfaen"/>
          <w:sz w:val="24"/>
          <w:szCs w:val="24"/>
        </w:rPr>
        <w:t>ფოსტით</w:t>
      </w:r>
      <w:proofErr w:type="spellEnd"/>
      <w:r w:rsidRPr="002000EA">
        <w:rPr>
          <w:rFonts w:ascii="Sylfaen" w:hAnsi="Sylfaen"/>
          <w:sz w:val="24"/>
          <w:szCs w:val="24"/>
        </w:rPr>
        <w:t>.</w:t>
      </w:r>
    </w:p>
    <w:p w14:paraId="1EF57B96" w14:textId="77777777" w:rsidR="009A0EE7" w:rsidRPr="002000EA" w:rsidRDefault="009A0EE7" w:rsidP="009A0EE7">
      <w:pPr>
        <w:spacing w:after="0" w:line="240" w:lineRule="auto"/>
        <w:jc w:val="both"/>
        <w:rPr>
          <w:rFonts w:ascii="Sylfaen" w:hAnsi="Sylfaen"/>
          <w:sz w:val="24"/>
          <w:szCs w:val="24"/>
        </w:rPr>
      </w:pPr>
    </w:p>
    <w:p w14:paraId="4A92FBC3" w14:textId="77777777" w:rsidR="009A0EE7" w:rsidRPr="002000EA" w:rsidRDefault="009A0EE7" w:rsidP="009A0EE7">
      <w:pPr>
        <w:spacing w:after="0" w:line="240" w:lineRule="auto"/>
        <w:jc w:val="both"/>
        <w:rPr>
          <w:rFonts w:ascii="Sylfaen" w:hAnsi="Sylfaen"/>
          <w:sz w:val="24"/>
          <w:szCs w:val="24"/>
        </w:rPr>
      </w:pPr>
      <w:r w:rsidRPr="002000EA">
        <w:rPr>
          <w:rFonts w:ascii="Sylfaen" w:hAnsi="Sylfaen"/>
          <w:sz w:val="24"/>
          <w:szCs w:val="24"/>
          <w:lang w:val="ka-GE"/>
        </w:rPr>
        <w:t>12.8.</w:t>
      </w:r>
      <w:r w:rsidRPr="002000EA">
        <w:rPr>
          <w:rFonts w:ascii="Sylfaen" w:hAnsi="Sylfaen"/>
          <w:sz w:val="24"/>
          <w:szCs w:val="24"/>
        </w:rPr>
        <w:t xml:space="preserve">2. </w:t>
      </w:r>
      <w:r w:rsidRPr="002000EA">
        <w:rPr>
          <w:rFonts w:ascii="Sylfaen" w:hAnsi="Sylfaen"/>
          <w:sz w:val="24"/>
          <w:szCs w:val="24"/>
          <w:lang w:val="ka-GE"/>
        </w:rPr>
        <w:t>მხარეთა შორის კომუნიკაციისას, გამოიყენება შემდეგი საკონტაქტო რეკვიზიტები:</w:t>
      </w:r>
    </w:p>
    <w:p w14:paraId="03D1529E" w14:textId="77777777" w:rsidR="009A0EE7" w:rsidRPr="002000EA" w:rsidRDefault="009A0EE7" w:rsidP="009A0EE7">
      <w:pPr>
        <w:spacing w:after="0" w:line="240" w:lineRule="auto"/>
        <w:jc w:val="both"/>
        <w:rPr>
          <w:rFonts w:ascii="Sylfaen" w:hAnsi="Sylfaen"/>
          <w:sz w:val="24"/>
          <w:szCs w:val="24"/>
          <w:lang w:val="ka-GE"/>
        </w:rPr>
      </w:pPr>
    </w:p>
    <w:p w14:paraId="105B24A9" w14:textId="77777777" w:rsidR="009A0EE7" w:rsidRPr="002000EA" w:rsidRDefault="009A0EE7" w:rsidP="009A0EE7">
      <w:pPr>
        <w:spacing w:after="0" w:line="240" w:lineRule="auto"/>
        <w:jc w:val="both"/>
        <w:rPr>
          <w:rFonts w:ascii="Sylfaen" w:hAnsi="Sylfaen"/>
          <w:b/>
          <w:sz w:val="24"/>
          <w:szCs w:val="24"/>
        </w:rPr>
      </w:pPr>
      <w:r w:rsidRPr="002000EA">
        <w:rPr>
          <w:rFonts w:ascii="Sylfaen" w:hAnsi="Sylfaen"/>
          <w:b/>
          <w:sz w:val="24"/>
          <w:szCs w:val="24"/>
          <w:lang w:val="ka-GE"/>
        </w:rPr>
        <w:t xml:space="preserve">„გამსხვისებლის“ </w:t>
      </w:r>
      <w:proofErr w:type="spellStart"/>
      <w:r w:rsidRPr="002000EA">
        <w:rPr>
          <w:rFonts w:ascii="Sylfaen" w:hAnsi="Sylfaen"/>
          <w:b/>
          <w:sz w:val="24"/>
          <w:szCs w:val="24"/>
        </w:rPr>
        <w:t>შემთხვევაში</w:t>
      </w:r>
      <w:proofErr w:type="spellEnd"/>
      <w:r w:rsidRPr="002000EA">
        <w:rPr>
          <w:rFonts w:ascii="Sylfaen" w:hAnsi="Sylfaen"/>
          <w:b/>
          <w:sz w:val="24"/>
          <w:szCs w:val="24"/>
        </w:rPr>
        <w:t>:</w:t>
      </w:r>
    </w:p>
    <w:p w14:paraId="139A0FC9" w14:textId="77777777" w:rsidR="009A0EE7" w:rsidRPr="002000EA" w:rsidRDefault="009A0EE7" w:rsidP="009A0EE7">
      <w:pPr>
        <w:spacing w:after="0" w:line="240" w:lineRule="auto"/>
        <w:jc w:val="both"/>
        <w:rPr>
          <w:rFonts w:ascii="Sylfaen" w:hAnsi="Sylfaen"/>
          <w:sz w:val="24"/>
          <w:szCs w:val="24"/>
        </w:rPr>
      </w:pPr>
    </w:p>
    <w:p w14:paraId="185C41D4" w14:textId="77777777" w:rsidR="009A0EE7" w:rsidRPr="002000EA" w:rsidRDefault="009A0EE7" w:rsidP="009A0EE7">
      <w:pPr>
        <w:spacing w:after="0" w:line="240" w:lineRule="auto"/>
        <w:jc w:val="both"/>
        <w:rPr>
          <w:rFonts w:ascii="Sylfaen" w:hAnsi="Sylfaen" w:cs="Times New Roman"/>
          <w:sz w:val="24"/>
          <w:szCs w:val="24"/>
          <w:lang w:val="ka-GE"/>
        </w:rPr>
      </w:pPr>
      <w:r w:rsidRPr="002000EA">
        <w:rPr>
          <w:rFonts w:ascii="Sylfaen" w:hAnsi="Sylfaen"/>
          <w:sz w:val="24"/>
          <w:szCs w:val="24"/>
          <w:lang w:val="ka-GE"/>
        </w:rPr>
        <w:t xml:space="preserve">მისამართი:  </w:t>
      </w:r>
      <w:proofErr w:type="spellStart"/>
      <w:r w:rsidRPr="002000EA">
        <w:rPr>
          <w:rFonts w:ascii="Sylfaen" w:hAnsi="Sylfaen"/>
          <w:sz w:val="24"/>
          <w:szCs w:val="24"/>
        </w:rPr>
        <w:t>საქართველო</w:t>
      </w:r>
      <w:proofErr w:type="spellEnd"/>
      <w:r w:rsidRPr="002000EA">
        <w:rPr>
          <w:rFonts w:ascii="Sylfaen" w:hAnsi="Sylfaen"/>
          <w:sz w:val="24"/>
          <w:szCs w:val="24"/>
        </w:rPr>
        <w:t xml:space="preserve">, </w:t>
      </w:r>
      <w:r w:rsidRPr="002000EA">
        <w:rPr>
          <w:rFonts w:ascii="Sylfaen" w:hAnsi="Sylfaen"/>
          <w:sz w:val="24"/>
          <w:szCs w:val="24"/>
          <w:lang w:val="ka-GE"/>
        </w:rPr>
        <w:t>0171</w:t>
      </w:r>
      <w:r w:rsidRPr="002000EA">
        <w:rPr>
          <w:rFonts w:ascii="Sylfaen" w:hAnsi="Sylfaen"/>
          <w:sz w:val="24"/>
          <w:szCs w:val="24"/>
        </w:rPr>
        <w:t xml:space="preserve"> ქ. </w:t>
      </w:r>
      <w:proofErr w:type="spellStart"/>
      <w:r w:rsidRPr="002000EA">
        <w:rPr>
          <w:rFonts w:ascii="Sylfaen" w:hAnsi="Sylfaen"/>
          <w:sz w:val="24"/>
          <w:szCs w:val="24"/>
        </w:rPr>
        <w:t>თბილისი</w:t>
      </w:r>
      <w:proofErr w:type="spellEnd"/>
      <w:r w:rsidRPr="002000EA">
        <w:rPr>
          <w:rFonts w:ascii="Sylfaen" w:hAnsi="Sylfaen"/>
          <w:sz w:val="24"/>
          <w:szCs w:val="24"/>
        </w:rPr>
        <w:t>,</w:t>
      </w:r>
      <w:r w:rsidR="00BB48D6" w:rsidRPr="002000EA">
        <w:rPr>
          <w:rFonts w:ascii="Sylfaen" w:hAnsi="Sylfaen"/>
          <w:sz w:val="24"/>
          <w:szCs w:val="24"/>
          <w:lang w:val="ka-GE"/>
        </w:rPr>
        <w:t xml:space="preserve"> </w:t>
      </w:r>
      <w:r w:rsidRPr="002000EA">
        <w:rPr>
          <w:rFonts w:ascii="Sylfaen" w:hAnsi="Sylfaen"/>
          <w:sz w:val="24"/>
          <w:szCs w:val="24"/>
          <w:lang w:val="ka-GE"/>
        </w:rPr>
        <w:t xml:space="preserve">მერაბ კოსტავას ქუჩა </w:t>
      </w:r>
      <w:r w:rsidRPr="002000EA">
        <w:rPr>
          <w:rFonts w:ascii="Sylfaen" w:hAnsi="Sylfaen" w:cs="Times New Roman"/>
          <w:sz w:val="24"/>
          <w:szCs w:val="24"/>
          <w:lang w:val="ru-RU"/>
        </w:rPr>
        <w:t xml:space="preserve">№ </w:t>
      </w:r>
      <w:r w:rsidRPr="002000EA">
        <w:rPr>
          <w:rFonts w:ascii="Sylfaen" w:hAnsi="Sylfaen" w:cs="Times New Roman"/>
          <w:sz w:val="24"/>
          <w:szCs w:val="24"/>
          <w:lang w:val="ka-GE"/>
        </w:rPr>
        <w:t>68</w:t>
      </w:r>
    </w:p>
    <w:p w14:paraId="26561126" w14:textId="77777777" w:rsidR="009A0EE7" w:rsidRPr="002000EA" w:rsidRDefault="009A0EE7" w:rsidP="009A0EE7">
      <w:pPr>
        <w:spacing w:after="0" w:line="240" w:lineRule="auto"/>
        <w:jc w:val="both"/>
        <w:rPr>
          <w:rFonts w:ascii="Sylfaen" w:hAnsi="Sylfaen"/>
          <w:sz w:val="24"/>
          <w:szCs w:val="24"/>
        </w:rPr>
      </w:pPr>
      <w:r w:rsidRPr="002000EA">
        <w:rPr>
          <w:rFonts w:ascii="Sylfaen" w:hAnsi="Sylfaen" w:cs="Times New Roman"/>
          <w:sz w:val="24"/>
          <w:szCs w:val="24"/>
          <w:lang w:val="ka-GE"/>
        </w:rPr>
        <w:t>ელ.ფოსტა: _____________________, ტელ.: __________________________</w:t>
      </w:r>
    </w:p>
    <w:p w14:paraId="4EDC9BF2" w14:textId="77777777" w:rsidR="009A0EE7" w:rsidRPr="002000EA" w:rsidRDefault="009A0EE7" w:rsidP="009A0EE7">
      <w:pPr>
        <w:spacing w:after="0" w:line="240" w:lineRule="auto"/>
        <w:jc w:val="both"/>
        <w:rPr>
          <w:rFonts w:ascii="Sylfaen" w:hAnsi="Sylfaen"/>
          <w:sz w:val="24"/>
          <w:szCs w:val="24"/>
        </w:rPr>
      </w:pPr>
    </w:p>
    <w:p w14:paraId="00577526" w14:textId="77777777" w:rsidR="009A0EE7" w:rsidRPr="002000EA" w:rsidRDefault="009A0EE7" w:rsidP="009A0EE7">
      <w:pPr>
        <w:spacing w:after="0" w:line="240" w:lineRule="auto"/>
        <w:jc w:val="both"/>
        <w:rPr>
          <w:rFonts w:ascii="Sylfaen" w:hAnsi="Sylfaen"/>
          <w:b/>
          <w:sz w:val="24"/>
          <w:szCs w:val="24"/>
        </w:rPr>
      </w:pPr>
      <w:r w:rsidRPr="002000EA">
        <w:rPr>
          <w:rFonts w:ascii="Sylfaen" w:hAnsi="Sylfaen"/>
          <w:b/>
          <w:sz w:val="24"/>
          <w:szCs w:val="24"/>
          <w:lang w:val="ka-GE"/>
        </w:rPr>
        <w:t>„</w:t>
      </w:r>
      <w:r w:rsidR="00266774" w:rsidRPr="002000EA">
        <w:rPr>
          <w:rFonts w:ascii="Sylfaen" w:hAnsi="Sylfaen"/>
          <w:b/>
          <w:sz w:val="24"/>
          <w:szCs w:val="24"/>
          <w:lang w:val="ka-GE"/>
        </w:rPr>
        <w:t>შემძენის</w:t>
      </w:r>
      <w:r w:rsidRPr="002000EA">
        <w:rPr>
          <w:rFonts w:ascii="Sylfaen" w:hAnsi="Sylfaen"/>
          <w:b/>
          <w:sz w:val="24"/>
          <w:szCs w:val="24"/>
          <w:lang w:val="ka-GE"/>
        </w:rPr>
        <w:t>“</w:t>
      </w:r>
      <w:proofErr w:type="spellStart"/>
      <w:r w:rsidRPr="002000EA">
        <w:rPr>
          <w:rFonts w:ascii="Sylfaen" w:hAnsi="Sylfaen"/>
          <w:b/>
          <w:sz w:val="24"/>
          <w:szCs w:val="24"/>
        </w:rPr>
        <w:t>შემთხვევაში</w:t>
      </w:r>
      <w:proofErr w:type="spellEnd"/>
      <w:r w:rsidRPr="002000EA">
        <w:rPr>
          <w:rFonts w:ascii="Sylfaen" w:hAnsi="Sylfaen"/>
          <w:b/>
          <w:sz w:val="24"/>
          <w:szCs w:val="24"/>
        </w:rPr>
        <w:t>:</w:t>
      </w:r>
    </w:p>
    <w:p w14:paraId="3635EB4D" w14:textId="77777777" w:rsidR="009A0EE7" w:rsidRPr="002000EA" w:rsidRDefault="009A0EE7" w:rsidP="009A0EE7">
      <w:pPr>
        <w:spacing w:after="0" w:line="240" w:lineRule="auto"/>
        <w:jc w:val="both"/>
        <w:rPr>
          <w:rFonts w:ascii="Sylfaen" w:hAnsi="Sylfaen"/>
          <w:sz w:val="24"/>
          <w:szCs w:val="24"/>
        </w:rPr>
      </w:pPr>
    </w:p>
    <w:p w14:paraId="4D90C12A" w14:textId="77777777" w:rsidR="009A0EE7" w:rsidRPr="002000EA" w:rsidRDefault="009A0EE7" w:rsidP="009A0EE7">
      <w:pPr>
        <w:spacing w:after="0" w:line="240" w:lineRule="auto"/>
        <w:jc w:val="both"/>
        <w:rPr>
          <w:rFonts w:ascii="Sylfaen" w:hAnsi="Sylfaen" w:cs="Times New Roman"/>
          <w:sz w:val="24"/>
          <w:szCs w:val="24"/>
          <w:lang w:val="ka-GE"/>
        </w:rPr>
      </w:pPr>
      <w:r w:rsidRPr="002000EA">
        <w:rPr>
          <w:rFonts w:ascii="Sylfaen" w:hAnsi="Sylfaen"/>
          <w:sz w:val="24"/>
          <w:szCs w:val="24"/>
          <w:lang w:val="ka-GE"/>
        </w:rPr>
        <w:t xml:space="preserve">მისამართი:  </w:t>
      </w:r>
      <w:r w:rsidR="00266774" w:rsidRPr="002000EA">
        <w:rPr>
          <w:rFonts w:ascii="Sylfaen" w:hAnsi="Sylfaen"/>
          <w:sz w:val="24"/>
          <w:szCs w:val="24"/>
          <w:lang w:val="ka-GE"/>
        </w:rPr>
        <w:t xml:space="preserve">საქართველო, ________ ქ. თბილისი, ____________ ქუჩა </w:t>
      </w:r>
      <w:r w:rsidR="00266774" w:rsidRPr="002000EA">
        <w:rPr>
          <w:rFonts w:ascii="Sylfaen" w:hAnsi="Sylfaen" w:cs="Times New Roman"/>
          <w:sz w:val="24"/>
          <w:szCs w:val="24"/>
          <w:lang w:val="ru-RU"/>
        </w:rPr>
        <w:t xml:space="preserve">№ </w:t>
      </w:r>
      <w:r w:rsidR="00266774" w:rsidRPr="002000EA">
        <w:rPr>
          <w:rFonts w:ascii="Sylfaen" w:hAnsi="Sylfaen" w:cs="Times New Roman"/>
          <w:sz w:val="24"/>
          <w:szCs w:val="24"/>
          <w:lang w:val="ka-GE"/>
        </w:rPr>
        <w:t>__</w:t>
      </w:r>
    </w:p>
    <w:p w14:paraId="454F4877" w14:textId="77777777" w:rsidR="009A0EE7" w:rsidRPr="002000EA" w:rsidRDefault="009A0EE7" w:rsidP="009A0EE7">
      <w:pPr>
        <w:spacing w:after="0" w:line="240" w:lineRule="auto"/>
        <w:jc w:val="both"/>
        <w:rPr>
          <w:rFonts w:ascii="Sylfaen" w:hAnsi="Sylfaen"/>
          <w:sz w:val="24"/>
          <w:szCs w:val="24"/>
        </w:rPr>
      </w:pPr>
      <w:r w:rsidRPr="002000EA">
        <w:rPr>
          <w:rFonts w:ascii="Sylfaen" w:hAnsi="Sylfaen" w:cs="Times New Roman"/>
          <w:sz w:val="24"/>
          <w:szCs w:val="24"/>
          <w:lang w:val="ka-GE"/>
        </w:rPr>
        <w:t>ელ.ფოსტა: _____________________, ტელ.: __________________________</w:t>
      </w:r>
    </w:p>
    <w:p w14:paraId="0D9BDFC4" w14:textId="77777777" w:rsidR="009A0EE7" w:rsidRPr="002000EA" w:rsidRDefault="009A0EE7" w:rsidP="009A0EE7">
      <w:pPr>
        <w:spacing w:after="0" w:line="240" w:lineRule="auto"/>
        <w:jc w:val="both"/>
        <w:rPr>
          <w:rFonts w:ascii="Sylfaen" w:hAnsi="Sylfaen"/>
          <w:sz w:val="24"/>
          <w:szCs w:val="24"/>
        </w:rPr>
      </w:pPr>
    </w:p>
    <w:p w14:paraId="2FE41036" w14:textId="77777777" w:rsidR="009A0EE7" w:rsidRPr="002000EA" w:rsidRDefault="00C20609" w:rsidP="009A0EE7">
      <w:pPr>
        <w:spacing w:after="0" w:line="240" w:lineRule="auto"/>
        <w:jc w:val="both"/>
        <w:rPr>
          <w:rFonts w:ascii="Sylfaen" w:hAnsi="Sylfaen"/>
          <w:sz w:val="24"/>
          <w:szCs w:val="24"/>
        </w:rPr>
      </w:pPr>
      <w:r w:rsidRPr="002000EA">
        <w:rPr>
          <w:rFonts w:ascii="Sylfaen" w:hAnsi="Sylfaen"/>
          <w:sz w:val="24"/>
          <w:szCs w:val="24"/>
          <w:lang w:val="ka-GE"/>
        </w:rPr>
        <w:t>12.8.</w:t>
      </w:r>
      <w:r w:rsidR="009A0EE7" w:rsidRPr="002000EA">
        <w:rPr>
          <w:rFonts w:ascii="Sylfaen" w:hAnsi="Sylfaen"/>
          <w:sz w:val="24"/>
          <w:szCs w:val="24"/>
          <w:lang w:val="ka-GE"/>
        </w:rPr>
        <w:t>3.  მხარეები ვალდებულნი არიან დაუყოვნებლივ შეატყობინონ ერთმანეთს მუხლ</w:t>
      </w:r>
      <w:r w:rsidRPr="002000EA">
        <w:rPr>
          <w:rFonts w:ascii="Sylfaen" w:hAnsi="Sylfaen"/>
          <w:sz w:val="24"/>
          <w:szCs w:val="24"/>
          <w:lang w:val="ka-GE"/>
        </w:rPr>
        <w:t xml:space="preserve"> 12.8.</w:t>
      </w:r>
      <w:r w:rsidR="009A0EE7" w:rsidRPr="002000EA">
        <w:rPr>
          <w:rFonts w:ascii="Sylfaen" w:hAnsi="Sylfaen"/>
          <w:sz w:val="24"/>
          <w:szCs w:val="24"/>
          <w:lang w:val="ka-GE"/>
        </w:rPr>
        <w:t>.2.-ში მითითებული რომელიმე საკონტაქტო რეკვიზიტის ცვლილების შესახებ.</w:t>
      </w:r>
    </w:p>
    <w:p w14:paraId="5B4EAF52" w14:textId="77777777" w:rsidR="009A0EE7" w:rsidRPr="002000EA" w:rsidRDefault="009A0EE7" w:rsidP="009A0EE7">
      <w:pPr>
        <w:spacing w:after="0" w:line="240" w:lineRule="auto"/>
        <w:jc w:val="both"/>
        <w:rPr>
          <w:rFonts w:ascii="Sylfaen" w:hAnsi="Sylfaen"/>
          <w:sz w:val="24"/>
          <w:szCs w:val="24"/>
        </w:rPr>
      </w:pPr>
    </w:p>
    <w:p w14:paraId="74A8D678" w14:textId="77777777" w:rsidR="009A0EE7" w:rsidRPr="002000EA" w:rsidRDefault="00C20609" w:rsidP="009A0EE7">
      <w:pPr>
        <w:spacing w:after="0" w:line="240" w:lineRule="auto"/>
        <w:jc w:val="both"/>
        <w:rPr>
          <w:rFonts w:ascii="Sylfaen" w:hAnsi="Sylfaen"/>
          <w:sz w:val="24"/>
          <w:szCs w:val="24"/>
        </w:rPr>
      </w:pPr>
      <w:r w:rsidRPr="002000EA">
        <w:rPr>
          <w:rFonts w:ascii="Sylfaen" w:hAnsi="Sylfaen"/>
          <w:sz w:val="24"/>
          <w:szCs w:val="24"/>
          <w:lang w:val="ka-GE"/>
        </w:rPr>
        <w:t>12.8.</w:t>
      </w:r>
      <w:r w:rsidR="009A0EE7" w:rsidRPr="002000EA">
        <w:rPr>
          <w:rFonts w:ascii="Sylfaen" w:hAnsi="Sylfaen"/>
          <w:sz w:val="24"/>
          <w:szCs w:val="24"/>
          <w:lang w:val="ka-GE"/>
        </w:rPr>
        <w:t>4</w:t>
      </w:r>
      <w:r w:rsidR="009A0EE7" w:rsidRPr="002000EA">
        <w:rPr>
          <w:rFonts w:ascii="Sylfaen" w:hAnsi="Sylfaen"/>
          <w:sz w:val="24"/>
          <w:szCs w:val="24"/>
        </w:rPr>
        <w:t xml:space="preserve">. </w:t>
      </w:r>
      <w:proofErr w:type="spellStart"/>
      <w:r w:rsidR="009A0EE7" w:rsidRPr="002000EA">
        <w:rPr>
          <w:rFonts w:ascii="Sylfaen" w:hAnsi="Sylfaen"/>
          <w:sz w:val="24"/>
          <w:szCs w:val="24"/>
        </w:rPr>
        <w:t>შეტყობინება</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პირადად</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გადაცემულად</w:t>
      </w:r>
      <w:proofErr w:type="spellEnd"/>
      <w:r w:rsidR="00BB48D6" w:rsidRPr="002000EA">
        <w:rPr>
          <w:rFonts w:ascii="Sylfaen" w:hAnsi="Sylfaen"/>
          <w:sz w:val="24"/>
          <w:szCs w:val="24"/>
          <w:lang w:val="ka-GE"/>
        </w:rPr>
        <w:t xml:space="preserve"> </w:t>
      </w:r>
      <w:r w:rsidR="009A0EE7" w:rsidRPr="002000EA">
        <w:rPr>
          <w:rFonts w:ascii="Sylfaen" w:hAnsi="Sylfaen"/>
          <w:sz w:val="24"/>
          <w:szCs w:val="24"/>
          <w:lang w:val="ka-GE"/>
        </w:rPr>
        <w:t>მიიჩნევა</w:t>
      </w:r>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მისი</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ხელიდან</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ხელში</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გადაცემისა</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და</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შეტყობინების</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მეორე</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ასლზე</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მიმღების</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ხელმოწერის</w:t>
      </w:r>
      <w:proofErr w:type="spellEnd"/>
      <w:r w:rsidR="00BB48D6" w:rsidRPr="002000EA">
        <w:rPr>
          <w:rFonts w:ascii="Sylfaen" w:hAnsi="Sylfaen"/>
          <w:sz w:val="24"/>
          <w:szCs w:val="24"/>
          <w:lang w:val="ka-GE"/>
        </w:rPr>
        <w:t xml:space="preserve"> </w:t>
      </w:r>
      <w:proofErr w:type="spellStart"/>
      <w:r w:rsidR="009A0EE7" w:rsidRPr="002000EA">
        <w:rPr>
          <w:rFonts w:ascii="Sylfaen" w:hAnsi="Sylfaen"/>
          <w:sz w:val="24"/>
          <w:szCs w:val="24"/>
        </w:rPr>
        <w:t>შემთხვევაში</w:t>
      </w:r>
      <w:proofErr w:type="spellEnd"/>
      <w:r w:rsidR="009A0EE7" w:rsidRPr="002000EA">
        <w:rPr>
          <w:rFonts w:ascii="Sylfaen" w:hAnsi="Sylfaen"/>
          <w:sz w:val="24"/>
          <w:szCs w:val="24"/>
        </w:rPr>
        <w:t>.</w:t>
      </w:r>
    </w:p>
    <w:p w14:paraId="0C38B933" w14:textId="77777777" w:rsidR="009A0EE7" w:rsidRPr="002000EA" w:rsidRDefault="009A0EE7" w:rsidP="009A0EE7">
      <w:pPr>
        <w:spacing w:after="0" w:line="240" w:lineRule="auto"/>
        <w:jc w:val="both"/>
        <w:rPr>
          <w:rFonts w:ascii="Sylfaen" w:hAnsi="Sylfaen"/>
          <w:sz w:val="24"/>
          <w:szCs w:val="24"/>
        </w:rPr>
      </w:pPr>
    </w:p>
    <w:p w14:paraId="772599E3" w14:textId="77777777" w:rsidR="009A0EE7" w:rsidRPr="002000EA" w:rsidRDefault="00C20609" w:rsidP="009A0EE7">
      <w:pPr>
        <w:spacing w:after="0" w:line="240" w:lineRule="auto"/>
        <w:jc w:val="both"/>
        <w:rPr>
          <w:rFonts w:ascii="Sylfaen" w:hAnsi="Sylfaen"/>
          <w:sz w:val="24"/>
          <w:szCs w:val="24"/>
          <w:lang w:val="ka-GE"/>
        </w:rPr>
      </w:pPr>
      <w:r w:rsidRPr="002000EA">
        <w:rPr>
          <w:rFonts w:ascii="Sylfaen" w:hAnsi="Sylfaen"/>
          <w:sz w:val="24"/>
          <w:szCs w:val="24"/>
          <w:lang w:val="ka-GE"/>
        </w:rPr>
        <w:t>12.8.</w:t>
      </w:r>
      <w:r w:rsidR="009A0EE7" w:rsidRPr="002000EA">
        <w:rPr>
          <w:rFonts w:ascii="Sylfaen" w:hAnsi="Sylfaen"/>
          <w:sz w:val="24"/>
          <w:szCs w:val="24"/>
          <w:lang w:val="ka-GE"/>
        </w:rPr>
        <w:t>5</w:t>
      </w:r>
      <w:r w:rsidR="009A0EE7" w:rsidRPr="002000EA">
        <w:rPr>
          <w:rFonts w:ascii="Sylfaen" w:hAnsi="Sylfaen"/>
          <w:sz w:val="24"/>
          <w:szCs w:val="24"/>
        </w:rPr>
        <w:t xml:space="preserve">. </w:t>
      </w:r>
      <w:proofErr w:type="spellStart"/>
      <w:r w:rsidR="009A0EE7" w:rsidRPr="002000EA">
        <w:rPr>
          <w:rFonts w:ascii="Sylfaen" w:hAnsi="Sylfaen"/>
          <w:sz w:val="24"/>
          <w:szCs w:val="24"/>
        </w:rPr>
        <w:t>შეტყობინება</w:t>
      </w:r>
      <w:proofErr w:type="spellEnd"/>
      <w:r w:rsidR="009A0EE7" w:rsidRPr="002000EA">
        <w:rPr>
          <w:rFonts w:ascii="Sylfaen" w:hAnsi="Sylfaen"/>
          <w:sz w:val="24"/>
          <w:szCs w:val="24"/>
          <w:lang w:val="ka-GE"/>
        </w:rPr>
        <w:t xml:space="preserve"> ელექტრონული ფოსტით მიწოდებულად მიიჩნევა მისი მხარისათვის (ადრესატისათვის) გაგზავნის</w:t>
      </w:r>
      <w:r w:rsidR="00BB48D6" w:rsidRPr="002000EA">
        <w:rPr>
          <w:rFonts w:ascii="Sylfaen" w:hAnsi="Sylfaen"/>
          <w:sz w:val="24"/>
          <w:szCs w:val="24"/>
          <w:lang w:val="ka-GE"/>
        </w:rPr>
        <w:t xml:space="preserve"> მომდევნო დღეს.</w:t>
      </w:r>
    </w:p>
    <w:p w14:paraId="788D9ACA" w14:textId="77777777" w:rsidR="009A0EE7" w:rsidRPr="00790F2A" w:rsidRDefault="009A0EE7" w:rsidP="009A0EE7">
      <w:pPr>
        <w:spacing w:after="0" w:line="240" w:lineRule="auto"/>
        <w:jc w:val="both"/>
        <w:rPr>
          <w:rFonts w:ascii="Sylfaen" w:hAnsi="Sylfaen"/>
          <w:sz w:val="24"/>
          <w:szCs w:val="24"/>
        </w:rPr>
      </w:pPr>
    </w:p>
    <w:p w14:paraId="6B782500" w14:textId="77777777" w:rsidR="003F032E" w:rsidRPr="00790F2A" w:rsidRDefault="00C20609" w:rsidP="009A0EE7">
      <w:pPr>
        <w:spacing w:after="0" w:line="240" w:lineRule="auto"/>
        <w:jc w:val="both"/>
        <w:rPr>
          <w:rFonts w:ascii="Sylfaen" w:hAnsi="Sylfaen"/>
          <w:sz w:val="24"/>
          <w:szCs w:val="24"/>
        </w:rPr>
      </w:pPr>
      <w:r w:rsidRPr="00790F2A">
        <w:rPr>
          <w:rFonts w:ascii="Sylfaen" w:hAnsi="Sylfaen"/>
          <w:sz w:val="24"/>
          <w:szCs w:val="24"/>
          <w:lang w:val="ka-GE"/>
        </w:rPr>
        <w:t>12.8.</w:t>
      </w:r>
      <w:r w:rsidR="009A0EE7" w:rsidRPr="00790F2A">
        <w:rPr>
          <w:rFonts w:ascii="Sylfaen" w:hAnsi="Sylfaen"/>
          <w:sz w:val="24"/>
          <w:szCs w:val="24"/>
          <w:lang w:val="ka-GE"/>
        </w:rPr>
        <w:t>6</w:t>
      </w:r>
      <w:r w:rsidR="009A0EE7" w:rsidRPr="00790F2A">
        <w:rPr>
          <w:rFonts w:ascii="Sylfaen" w:hAnsi="Sylfaen"/>
          <w:sz w:val="24"/>
          <w:szCs w:val="24"/>
        </w:rPr>
        <w:t xml:space="preserve">. </w:t>
      </w:r>
      <w:proofErr w:type="spellStart"/>
      <w:r w:rsidR="009A0EE7" w:rsidRPr="00790F2A">
        <w:rPr>
          <w:rFonts w:ascii="Sylfaen" w:hAnsi="Sylfaen"/>
          <w:sz w:val="24"/>
          <w:szCs w:val="24"/>
        </w:rPr>
        <w:t>შეტყობინება</w:t>
      </w:r>
      <w:proofErr w:type="spellEnd"/>
      <w:r w:rsidR="009A0EE7" w:rsidRPr="00790F2A">
        <w:rPr>
          <w:rFonts w:ascii="Sylfaen" w:hAnsi="Sylfaen"/>
          <w:sz w:val="24"/>
          <w:szCs w:val="24"/>
          <w:lang w:val="ka-GE"/>
        </w:rPr>
        <w:t>/წერილი/დოკუმენტი/მასალა</w:t>
      </w:r>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მხარეთათვის</w:t>
      </w:r>
      <w:proofErr w:type="spellEnd"/>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ფოსტით</w:t>
      </w:r>
      <w:proofErr w:type="spellEnd"/>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მიწოდებულად</w:t>
      </w:r>
      <w:proofErr w:type="spellEnd"/>
      <w:r w:rsidR="005D4E73" w:rsidRPr="00790F2A">
        <w:rPr>
          <w:rFonts w:ascii="Sylfaen" w:hAnsi="Sylfaen"/>
          <w:sz w:val="24"/>
          <w:szCs w:val="24"/>
          <w:lang w:val="ka-GE"/>
        </w:rPr>
        <w:t xml:space="preserve"> </w:t>
      </w:r>
      <w:r w:rsidR="009A0EE7" w:rsidRPr="00790F2A">
        <w:rPr>
          <w:rFonts w:ascii="Sylfaen" w:hAnsi="Sylfaen"/>
          <w:sz w:val="24"/>
          <w:szCs w:val="24"/>
          <w:lang w:val="ka-GE"/>
        </w:rPr>
        <w:t>მიიჩნევა</w:t>
      </w:r>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შესაბამისი</w:t>
      </w:r>
      <w:proofErr w:type="spellEnd"/>
      <w:r w:rsidR="005D4E73" w:rsidRPr="00790F2A">
        <w:rPr>
          <w:rFonts w:ascii="Sylfaen" w:hAnsi="Sylfaen"/>
          <w:sz w:val="24"/>
          <w:szCs w:val="24"/>
          <w:lang w:val="ka-GE"/>
        </w:rPr>
        <w:t xml:space="preserve"> კ</w:t>
      </w:r>
      <w:proofErr w:type="spellStart"/>
      <w:r w:rsidR="009A0EE7" w:rsidRPr="00790F2A">
        <w:rPr>
          <w:rFonts w:ascii="Sylfaen" w:hAnsi="Sylfaen"/>
          <w:sz w:val="24"/>
          <w:szCs w:val="24"/>
        </w:rPr>
        <w:t>ურიერის</w:t>
      </w:r>
      <w:proofErr w:type="spellEnd"/>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მიერ</w:t>
      </w:r>
      <w:proofErr w:type="spellEnd"/>
      <w:r w:rsidR="009A0EE7" w:rsidRPr="00790F2A">
        <w:rPr>
          <w:rFonts w:ascii="Sylfaen" w:hAnsi="Sylfaen"/>
          <w:sz w:val="24"/>
          <w:szCs w:val="24"/>
          <w:lang w:val="ka-GE"/>
        </w:rPr>
        <w:t xml:space="preserve">, </w:t>
      </w:r>
      <w:proofErr w:type="spellStart"/>
      <w:r w:rsidR="009A0EE7" w:rsidRPr="00790F2A">
        <w:rPr>
          <w:rFonts w:ascii="Sylfaen" w:hAnsi="Sylfaen"/>
          <w:sz w:val="24"/>
          <w:szCs w:val="24"/>
        </w:rPr>
        <w:t>მისი</w:t>
      </w:r>
      <w:proofErr w:type="spellEnd"/>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რომელიმე</w:t>
      </w:r>
      <w:proofErr w:type="spellEnd"/>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მხარისათვის</w:t>
      </w:r>
      <w:proofErr w:type="spellEnd"/>
      <w:r w:rsidRPr="00790F2A">
        <w:rPr>
          <w:rFonts w:ascii="Sylfaen" w:hAnsi="Sylfaen"/>
          <w:sz w:val="24"/>
          <w:szCs w:val="24"/>
          <w:lang w:val="ka-GE"/>
        </w:rPr>
        <w:t xml:space="preserve"> (ადრესატისათვის)</w:t>
      </w:r>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ოფიციალურად</w:t>
      </w:r>
      <w:proofErr w:type="spellEnd"/>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ჩაბარების</w:t>
      </w:r>
      <w:proofErr w:type="spellEnd"/>
      <w:r w:rsidR="005D4E73" w:rsidRPr="00790F2A">
        <w:rPr>
          <w:rFonts w:ascii="Sylfaen" w:hAnsi="Sylfaen"/>
          <w:sz w:val="24"/>
          <w:szCs w:val="24"/>
          <w:lang w:val="ka-GE"/>
        </w:rPr>
        <w:t xml:space="preserve"> </w:t>
      </w:r>
      <w:proofErr w:type="spellStart"/>
      <w:r w:rsidR="009A0EE7" w:rsidRPr="00790F2A">
        <w:rPr>
          <w:rFonts w:ascii="Sylfaen" w:hAnsi="Sylfaen"/>
          <w:sz w:val="24"/>
          <w:szCs w:val="24"/>
        </w:rPr>
        <w:t>მომენტიდან</w:t>
      </w:r>
      <w:proofErr w:type="spellEnd"/>
      <w:r w:rsidR="009A0EE7" w:rsidRPr="00790F2A">
        <w:rPr>
          <w:rFonts w:ascii="Sylfaen" w:hAnsi="Sylfaen"/>
          <w:sz w:val="24"/>
          <w:szCs w:val="24"/>
        </w:rPr>
        <w:t>.</w:t>
      </w:r>
    </w:p>
    <w:p w14:paraId="7B30674F" w14:textId="35F8988D" w:rsidR="003F032E" w:rsidRDefault="003F032E" w:rsidP="003F032E">
      <w:pPr>
        <w:spacing w:after="0" w:line="240" w:lineRule="auto"/>
        <w:jc w:val="both"/>
        <w:rPr>
          <w:rFonts w:ascii="Sylfaen" w:hAnsi="Sylfaen"/>
          <w:sz w:val="24"/>
          <w:szCs w:val="24"/>
        </w:rPr>
      </w:pPr>
    </w:p>
    <w:p w14:paraId="0AF83AB6" w14:textId="77777777" w:rsidR="003F032E" w:rsidRPr="00790F2A" w:rsidRDefault="00BC3D98" w:rsidP="003F032E">
      <w:pPr>
        <w:spacing w:after="0" w:line="240" w:lineRule="auto"/>
        <w:jc w:val="both"/>
        <w:rPr>
          <w:rFonts w:ascii="Sylfaen" w:hAnsi="Sylfaen"/>
          <w:sz w:val="24"/>
          <w:szCs w:val="24"/>
        </w:rPr>
      </w:pPr>
      <w:r w:rsidRPr="00790F2A">
        <w:rPr>
          <w:rFonts w:ascii="Sylfaen" w:hAnsi="Sylfaen"/>
          <w:sz w:val="24"/>
          <w:szCs w:val="24"/>
          <w:lang w:val="ka-GE"/>
        </w:rPr>
        <w:t>12</w:t>
      </w:r>
      <w:r w:rsidR="003F032E" w:rsidRPr="00790F2A">
        <w:rPr>
          <w:rFonts w:ascii="Sylfaen" w:hAnsi="Sylfaen"/>
          <w:sz w:val="24"/>
          <w:szCs w:val="24"/>
        </w:rPr>
        <w:t xml:space="preserve">.9. </w:t>
      </w:r>
      <w:proofErr w:type="spellStart"/>
      <w:r w:rsidR="003F032E" w:rsidRPr="00790F2A">
        <w:rPr>
          <w:rFonts w:ascii="Sylfaen" w:hAnsi="Sylfaen"/>
          <w:sz w:val="24"/>
          <w:szCs w:val="24"/>
        </w:rPr>
        <w:t>ურთიერთგაგება</w:t>
      </w:r>
      <w:proofErr w:type="spellEnd"/>
    </w:p>
    <w:p w14:paraId="6FF11914" w14:textId="77777777" w:rsidR="003F032E" w:rsidRPr="00790F2A" w:rsidRDefault="003F032E" w:rsidP="003F032E">
      <w:pPr>
        <w:spacing w:after="0" w:line="240" w:lineRule="auto"/>
        <w:jc w:val="both"/>
        <w:rPr>
          <w:rFonts w:ascii="Sylfaen" w:hAnsi="Sylfaen"/>
          <w:sz w:val="24"/>
          <w:szCs w:val="24"/>
        </w:rPr>
      </w:pPr>
    </w:p>
    <w:p w14:paraId="0F5C009E" w14:textId="77777777" w:rsidR="003F032E" w:rsidRPr="00790F2A" w:rsidRDefault="0008392D" w:rsidP="003F032E">
      <w:pPr>
        <w:spacing w:after="0" w:line="240" w:lineRule="auto"/>
        <w:jc w:val="both"/>
        <w:rPr>
          <w:rFonts w:ascii="Sylfaen" w:hAnsi="Sylfaen"/>
          <w:sz w:val="24"/>
          <w:szCs w:val="24"/>
        </w:rPr>
      </w:pPr>
      <w:r w:rsidRPr="00790F2A">
        <w:rPr>
          <w:rFonts w:ascii="Sylfaen" w:hAnsi="Sylfaen"/>
          <w:sz w:val="24"/>
          <w:szCs w:val="24"/>
          <w:lang w:val="ka-GE"/>
        </w:rPr>
        <w:t>12</w:t>
      </w:r>
      <w:r w:rsidR="003F032E" w:rsidRPr="00790F2A">
        <w:rPr>
          <w:rFonts w:ascii="Sylfaen" w:hAnsi="Sylfaen"/>
          <w:sz w:val="24"/>
          <w:szCs w:val="24"/>
        </w:rPr>
        <w:t xml:space="preserve">.9.1. </w:t>
      </w:r>
      <w:proofErr w:type="spellStart"/>
      <w:r w:rsidR="003F032E" w:rsidRPr="00790F2A">
        <w:rPr>
          <w:rFonts w:ascii="Sylfaen" w:hAnsi="Sylfaen"/>
          <w:sz w:val="24"/>
          <w:szCs w:val="24"/>
        </w:rPr>
        <w:t>ხელშეკრულება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ეყრდნობა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მხარეებს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შორის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არსებულ</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სრულ</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ურთიერთგაგებას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და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ვერანაირი</w:t>
      </w:r>
      <w:proofErr w:type="spellEnd"/>
      <w:r w:rsidR="006D5CC4" w:rsidRPr="00790F2A">
        <w:rPr>
          <w:rFonts w:ascii="Sylfaen" w:hAnsi="Sylfaen"/>
          <w:sz w:val="24"/>
          <w:szCs w:val="24"/>
          <w:lang w:val="ka-GE"/>
        </w:rPr>
        <w:t xml:space="preserve"> </w:t>
      </w:r>
      <w:proofErr w:type="spellStart"/>
      <w:r w:rsidRPr="00790F2A">
        <w:rPr>
          <w:rFonts w:ascii="Sylfaen" w:hAnsi="Sylfaen"/>
          <w:sz w:val="24"/>
          <w:szCs w:val="24"/>
        </w:rPr>
        <w:t>წერილობითი</w:t>
      </w:r>
      <w:proofErr w:type="spellEnd"/>
      <w:r w:rsidR="006D5CC4" w:rsidRPr="00790F2A">
        <w:rPr>
          <w:rFonts w:ascii="Sylfaen" w:hAnsi="Sylfaen"/>
          <w:sz w:val="24"/>
          <w:szCs w:val="24"/>
          <w:lang w:val="ka-GE"/>
        </w:rPr>
        <w:t xml:space="preserve"> </w:t>
      </w:r>
      <w:proofErr w:type="spellStart"/>
      <w:r w:rsidRPr="00790F2A">
        <w:rPr>
          <w:rFonts w:ascii="Sylfaen" w:hAnsi="Sylfaen"/>
          <w:sz w:val="24"/>
          <w:szCs w:val="24"/>
        </w:rPr>
        <w:t>თუ</w:t>
      </w:r>
      <w:proofErr w:type="spellEnd"/>
      <w:r w:rsidR="006D5CC4" w:rsidRPr="00790F2A">
        <w:rPr>
          <w:rFonts w:ascii="Sylfaen" w:hAnsi="Sylfaen"/>
          <w:sz w:val="24"/>
          <w:szCs w:val="24"/>
          <w:lang w:val="ka-GE"/>
        </w:rPr>
        <w:t xml:space="preserve"> </w:t>
      </w:r>
      <w:proofErr w:type="spellStart"/>
      <w:r w:rsidRPr="00790F2A">
        <w:rPr>
          <w:rFonts w:ascii="Sylfaen" w:hAnsi="Sylfaen"/>
          <w:sz w:val="24"/>
          <w:szCs w:val="24"/>
        </w:rPr>
        <w:t>ზეპირი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დაპირება</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პირობა</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თუ</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მოვალეობა</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ვერ</w:t>
      </w:r>
      <w:proofErr w:type="spellEnd"/>
      <w:r w:rsidR="006D5CC4" w:rsidRPr="00790F2A">
        <w:rPr>
          <w:rFonts w:ascii="Sylfaen" w:hAnsi="Sylfaen"/>
          <w:sz w:val="24"/>
          <w:szCs w:val="24"/>
          <w:lang w:val="ka-GE"/>
        </w:rPr>
        <w:t xml:space="preserve"> </w:t>
      </w:r>
      <w:r w:rsidR="002E634F" w:rsidRPr="00790F2A">
        <w:rPr>
          <w:rFonts w:ascii="Sylfaen" w:hAnsi="Sylfaen"/>
          <w:sz w:val="24"/>
          <w:szCs w:val="24"/>
          <w:lang w:val="ka-GE"/>
        </w:rPr>
        <w:t>ი</w:t>
      </w:r>
      <w:proofErr w:type="spellStart"/>
      <w:r w:rsidR="003F032E" w:rsidRPr="00790F2A">
        <w:rPr>
          <w:rFonts w:ascii="Sylfaen" w:hAnsi="Sylfaen"/>
          <w:sz w:val="24"/>
          <w:szCs w:val="24"/>
        </w:rPr>
        <w:t>მოქმედებს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ხელშეკრულების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საგნისა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და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მის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დებულებათა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ქმედითობაზე</w:t>
      </w:r>
      <w:proofErr w:type="spellEnd"/>
      <w:r w:rsidR="003F032E" w:rsidRPr="00790F2A">
        <w:rPr>
          <w:rFonts w:ascii="Sylfaen" w:hAnsi="Sylfaen"/>
          <w:sz w:val="24"/>
          <w:szCs w:val="24"/>
        </w:rPr>
        <w:t>.</w:t>
      </w:r>
    </w:p>
    <w:p w14:paraId="579053B0" w14:textId="77777777" w:rsidR="003F032E" w:rsidRPr="00790F2A" w:rsidRDefault="003F032E" w:rsidP="003F032E">
      <w:pPr>
        <w:spacing w:after="0" w:line="240" w:lineRule="auto"/>
        <w:jc w:val="both"/>
        <w:rPr>
          <w:rFonts w:ascii="Sylfaen" w:hAnsi="Sylfaen"/>
          <w:sz w:val="24"/>
          <w:szCs w:val="24"/>
        </w:rPr>
      </w:pPr>
    </w:p>
    <w:p w14:paraId="56E759CF" w14:textId="77777777" w:rsidR="003F032E" w:rsidRPr="00790F2A" w:rsidRDefault="002E634F" w:rsidP="003F032E">
      <w:pPr>
        <w:spacing w:after="0" w:line="240" w:lineRule="auto"/>
        <w:jc w:val="both"/>
        <w:rPr>
          <w:rFonts w:ascii="Sylfaen" w:hAnsi="Sylfaen"/>
          <w:sz w:val="24"/>
          <w:szCs w:val="24"/>
        </w:rPr>
      </w:pPr>
      <w:r w:rsidRPr="00790F2A">
        <w:rPr>
          <w:rFonts w:ascii="Sylfaen" w:hAnsi="Sylfaen"/>
          <w:sz w:val="24"/>
          <w:szCs w:val="24"/>
          <w:lang w:val="ka-GE"/>
        </w:rPr>
        <w:t>12</w:t>
      </w:r>
      <w:r w:rsidR="003F032E" w:rsidRPr="00790F2A">
        <w:rPr>
          <w:rFonts w:ascii="Sylfaen" w:hAnsi="Sylfaen"/>
          <w:sz w:val="24"/>
          <w:szCs w:val="24"/>
        </w:rPr>
        <w:t xml:space="preserve">.9.2. </w:t>
      </w:r>
      <w:r w:rsidRPr="00790F2A">
        <w:rPr>
          <w:rFonts w:ascii="Sylfaen" w:hAnsi="Sylfaen"/>
          <w:sz w:val="24"/>
          <w:szCs w:val="24"/>
          <w:lang w:val="ka-GE"/>
        </w:rPr>
        <w:t xml:space="preserve">წინამდებარე </w:t>
      </w:r>
      <w:proofErr w:type="spellStart"/>
      <w:r w:rsidR="003F032E" w:rsidRPr="00790F2A">
        <w:rPr>
          <w:rFonts w:ascii="Sylfaen" w:hAnsi="Sylfaen"/>
          <w:sz w:val="24"/>
          <w:szCs w:val="24"/>
        </w:rPr>
        <w:t>ხელშეკრულება</w:t>
      </w:r>
      <w:proofErr w:type="spellEnd"/>
      <w:r w:rsidR="006D5CC4" w:rsidRPr="00790F2A">
        <w:rPr>
          <w:rFonts w:ascii="Sylfaen" w:hAnsi="Sylfaen"/>
          <w:sz w:val="24"/>
          <w:szCs w:val="24"/>
          <w:lang w:val="ka-GE"/>
        </w:rPr>
        <w:t xml:space="preserve"> </w:t>
      </w:r>
      <w:r w:rsidR="00C64A3A" w:rsidRPr="00790F2A">
        <w:rPr>
          <w:rFonts w:ascii="Sylfaen" w:hAnsi="Sylfaen"/>
          <w:sz w:val="24"/>
          <w:szCs w:val="24"/>
          <w:lang w:val="ka-GE"/>
        </w:rPr>
        <w:t>აუქმებს</w:t>
      </w:r>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მხარეთა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მიერ</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მანამდე</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მიღწეულ</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ყველა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სხვა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შეთანხმებასა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თუ</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გარიგებას</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რასაც</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მიმართება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აქვს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წინამდებარე</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ხელშეკრულებასთან</w:t>
      </w:r>
      <w:proofErr w:type="spellEnd"/>
      <w:r w:rsidRPr="00790F2A">
        <w:rPr>
          <w:rFonts w:ascii="Sylfaen" w:hAnsi="Sylfaen"/>
          <w:sz w:val="24"/>
          <w:szCs w:val="24"/>
          <w:lang w:val="ka-GE"/>
        </w:rPr>
        <w:t>, მის საგანთან</w:t>
      </w:r>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და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მის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ცალკეულ</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დებულებებთან</w:t>
      </w:r>
      <w:proofErr w:type="spellEnd"/>
      <w:r w:rsidR="003F032E" w:rsidRPr="00790F2A">
        <w:rPr>
          <w:rFonts w:ascii="Sylfaen" w:hAnsi="Sylfaen"/>
          <w:sz w:val="24"/>
          <w:szCs w:val="24"/>
        </w:rPr>
        <w:t>.</w:t>
      </w:r>
    </w:p>
    <w:p w14:paraId="046D2FFF" w14:textId="77777777" w:rsidR="003F032E" w:rsidRPr="00790F2A" w:rsidRDefault="003F032E" w:rsidP="003F032E">
      <w:pPr>
        <w:spacing w:after="0" w:line="240" w:lineRule="auto"/>
        <w:jc w:val="both"/>
        <w:rPr>
          <w:rFonts w:ascii="Sylfaen" w:hAnsi="Sylfaen"/>
          <w:sz w:val="24"/>
          <w:szCs w:val="24"/>
        </w:rPr>
      </w:pPr>
    </w:p>
    <w:p w14:paraId="6BD6FC49" w14:textId="77777777" w:rsidR="003F032E" w:rsidRPr="00790F2A" w:rsidRDefault="00C64A3A" w:rsidP="003F032E">
      <w:pPr>
        <w:spacing w:after="0" w:line="240" w:lineRule="auto"/>
        <w:jc w:val="both"/>
        <w:rPr>
          <w:rFonts w:ascii="Sylfaen" w:hAnsi="Sylfaen"/>
          <w:sz w:val="24"/>
          <w:szCs w:val="24"/>
        </w:rPr>
      </w:pPr>
      <w:r w:rsidRPr="00790F2A">
        <w:rPr>
          <w:rFonts w:ascii="Sylfaen" w:hAnsi="Sylfaen"/>
          <w:sz w:val="24"/>
          <w:szCs w:val="24"/>
          <w:lang w:val="ka-GE"/>
        </w:rPr>
        <w:t>12</w:t>
      </w:r>
      <w:r w:rsidR="003F032E" w:rsidRPr="00790F2A">
        <w:rPr>
          <w:rFonts w:ascii="Sylfaen" w:hAnsi="Sylfaen"/>
          <w:sz w:val="24"/>
          <w:szCs w:val="24"/>
        </w:rPr>
        <w:t xml:space="preserve">.10. </w:t>
      </w:r>
      <w:proofErr w:type="spellStart"/>
      <w:r w:rsidR="003F032E" w:rsidRPr="00790F2A">
        <w:rPr>
          <w:rFonts w:ascii="Sylfaen" w:hAnsi="Sylfaen"/>
          <w:sz w:val="24"/>
          <w:szCs w:val="24"/>
        </w:rPr>
        <w:t>კონფიდენციალურობა</w:t>
      </w:r>
      <w:proofErr w:type="spellEnd"/>
    </w:p>
    <w:p w14:paraId="319974A1" w14:textId="77777777" w:rsidR="003F032E" w:rsidRPr="00790F2A" w:rsidRDefault="003F032E" w:rsidP="003F032E">
      <w:pPr>
        <w:spacing w:after="0" w:line="240" w:lineRule="auto"/>
        <w:jc w:val="both"/>
        <w:rPr>
          <w:rFonts w:ascii="Sylfaen" w:hAnsi="Sylfaen"/>
          <w:sz w:val="24"/>
          <w:szCs w:val="24"/>
        </w:rPr>
      </w:pPr>
    </w:p>
    <w:p w14:paraId="671C24EB" w14:textId="77777777" w:rsidR="00C87282" w:rsidRPr="00790F2A" w:rsidRDefault="00524F68">
      <w:pPr>
        <w:spacing w:after="0" w:line="240" w:lineRule="auto"/>
        <w:jc w:val="both"/>
        <w:rPr>
          <w:rFonts w:ascii="Sylfaen" w:hAnsi="Sylfaen"/>
          <w:sz w:val="24"/>
          <w:szCs w:val="24"/>
        </w:rPr>
      </w:pPr>
      <w:r w:rsidRPr="00790F2A">
        <w:rPr>
          <w:rFonts w:ascii="Sylfaen" w:hAnsi="Sylfaen"/>
          <w:sz w:val="24"/>
          <w:szCs w:val="24"/>
          <w:lang w:val="ka-GE"/>
        </w:rPr>
        <w:t>12</w:t>
      </w:r>
      <w:r w:rsidR="003F032E" w:rsidRPr="00790F2A">
        <w:rPr>
          <w:rFonts w:ascii="Sylfaen" w:hAnsi="Sylfaen"/>
          <w:sz w:val="24"/>
          <w:szCs w:val="24"/>
        </w:rPr>
        <w:t xml:space="preserve">.10.1. </w:t>
      </w:r>
      <w:proofErr w:type="spellStart"/>
      <w:r w:rsidR="003F032E" w:rsidRPr="00790F2A">
        <w:rPr>
          <w:rFonts w:ascii="Sylfaen" w:hAnsi="Sylfaen"/>
          <w:sz w:val="24"/>
          <w:szCs w:val="24"/>
        </w:rPr>
        <w:t>მხარეები</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მათი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სრულუფლებიანი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წარმომადგენლები</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დაქირავებული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პერსონალი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ვალდებულ</w:t>
      </w:r>
      <w:proofErr w:type="spellEnd"/>
      <w:r w:rsidR="006316A4" w:rsidRPr="00790F2A">
        <w:rPr>
          <w:rFonts w:ascii="Sylfaen" w:hAnsi="Sylfaen"/>
          <w:sz w:val="24"/>
          <w:szCs w:val="24"/>
          <w:lang w:val="ka-GE"/>
        </w:rPr>
        <w:t>ნ</w:t>
      </w:r>
      <w:r w:rsidR="003F032E" w:rsidRPr="00790F2A">
        <w:rPr>
          <w:rFonts w:ascii="Sylfaen" w:hAnsi="Sylfaen"/>
          <w:sz w:val="24"/>
          <w:szCs w:val="24"/>
        </w:rPr>
        <w:t xml:space="preserve">ი </w:t>
      </w:r>
      <w:proofErr w:type="spellStart"/>
      <w:r w:rsidR="003F032E" w:rsidRPr="00790F2A">
        <w:rPr>
          <w:rFonts w:ascii="Sylfaen" w:hAnsi="Sylfaen"/>
          <w:sz w:val="24"/>
          <w:szCs w:val="24"/>
        </w:rPr>
        <w:t>არიან</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გარდა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აღნიშნული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გარიგებით</w:t>
      </w:r>
      <w:proofErr w:type="spellEnd"/>
      <w:r w:rsidRPr="00790F2A">
        <w:rPr>
          <w:rFonts w:ascii="Sylfaen" w:hAnsi="Sylfaen"/>
          <w:sz w:val="24"/>
          <w:szCs w:val="24"/>
          <w:lang w:val="ka-GE"/>
        </w:rPr>
        <w:t>ა და საქართველოს</w:t>
      </w:r>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მოქმედი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კანონმდებლობით</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განპირობებული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შემთხვევებისა</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დაიცვან</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მათთვის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განდობილი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კონფიდენციალური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ინფორმაცია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და</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არ</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გაამჟღავნონ</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ან</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არ</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გადასცენ</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იგი</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მესამე</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პირებს</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მხარეებს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შორის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წინასწარ</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მიღწეული</w:t>
      </w:r>
      <w:proofErr w:type="spellEnd"/>
      <w:r w:rsidRPr="00790F2A">
        <w:rPr>
          <w:rFonts w:ascii="Sylfaen" w:hAnsi="Sylfaen"/>
          <w:sz w:val="24"/>
          <w:szCs w:val="24"/>
          <w:lang w:val="ka-GE"/>
        </w:rPr>
        <w:t xml:space="preserve"> წერილობითი</w:t>
      </w:r>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ურთიერთშეთანხმების</w:t>
      </w:r>
      <w:proofErr w:type="spellEnd"/>
      <w:r w:rsidR="006D5CC4" w:rsidRPr="00790F2A">
        <w:rPr>
          <w:rFonts w:ascii="Sylfaen" w:hAnsi="Sylfaen"/>
          <w:sz w:val="24"/>
          <w:szCs w:val="24"/>
          <w:lang w:val="ka-GE"/>
        </w:rPr>
        <w:t xml:space="preserve"> </w:t>
      </w:r>
      <w:proofErr w:type="spellStart"/>
      <w:r w:rsidR="003F032E" w:rsidRPr="00790F2A">
        <w:rPr>
          <w:rFonts w:ascii="Sylfaen" w:hAnsi="Sylfaen"/>
          <w:sz w:val="24"/>
          <w:szCs w:val="24"/>
        </w:rPr>
        <w:t>გარეშე</w:t>
      </w:r>
      <w:proofErr w:type="spellEnd"/>
      <w:r w:rsidR="003F032E" w:rsidRPr="00790F2A">
        <w:rPr>
          <w:rFonts w:ascii="Sylfaen" w:hAnsi="Sylfaen"/>
          <w:sz w:val="24"/>
          <w:szCs w:val="24"/>
        </w:rPr>
        <w:t>.</w:t>
      </w:r>
    </w:p>
    <w:p w14:paraId="3DC142CF" w14:textId="77777777" w:rsidR="007C1D2C" w:rsidRPr="00790F2A" w:rsidRDefault="007C1D2C" w:rsidP="003F032E">
      <w:pPr>
        <w:spacing w:after="0" w:line="240" w:lineRule="auto"/>
        <w:jc w:val="both"/>
        <w:rPr>
          <w:rFonts w:ascii="Sylfaen" w:hAnsi="Sylfaen"/>
          <w:sz w:val="24"/>
          <w:szCs w:val="24"/>
          <w:lang w:val="ka-GE"/>
        </w:rPr>
      </w:pPr>
    </w:p>
    <w:p w14:paraId="3A2CC735" w14:textId="5FA9D6C5" w:rsidR="003F032E" w:rsidRPr="00790F2A" w:rsidRDefault="00943614" w:rsidP="003F032E">
      <w:pPr>
        <w:spacing w:after="0" w:line="240" w:lineRule="auto"/>
        <w:jc w:val="both"/>
        <w:rPr>
          <w:rFonts w:ascii="Sylfaen" w:hAnsi="Sylfaen"/>
          <w:sz w:val="24"/>
          <w:szCs w:val="24"/>
        </w:rPr>
      </w:pPr>
      <w:r w:rsidRPr="00790F2A">
        <w:rPr>
          <w:rFonts w:ascii="Sylfaen" w:hAnsi="Sylfaen"/>
          <w:sz w:val="24"/>
          <w:szCs w:val="24"/>
          <w:lang w:val="ka-GE"/>
        </w:rPr>
        <w:t>12</w:t>
      </w:r>
      <w:r w:rsidR="003F032E" w:rsidRPr="00790F2A">
        <w:rPr>
          <w:rFonts w:ascii="Sylfaen" w:hAnsi="Sylfaen"/>
          <w:sz w:val="24"/>
          <w:szCs w:val="24"/>
        </w:rPr>
        <w:t xml:space="preserve">.11. </w:t>
      </w:r>
      <w:r w:rsidRPr="00790F2A">
        <w:rPr>
          <w:rFonts w:ascii="Sylfaen" w:hAnsi="Sylfaen"/>
          <w:sz w:val="24"/>
          <w:szCs w:val="24"/>
          <w:lang w:val="ka-GE"/>
        </w:rPr>
        <w:t xml:space="preserve">მარეგულირებელი </w:t>
      </w:r>
      <w:r w:rsidR="006167A0" w:rsidRPr="00790F2A">
        <w:rPr>
          <w:rFonts w:ascii="Sylfaen" w:hAnsi="Sylfaen"/>
          <w:sz w:val="24"/>
          <w:szCs w:val="24"/>
          <w:lang w:val="ka-GE"/>
        </w:rPr>
        <w:t>სამართალი</w:t>
      </w:r>
      <w:r w:rsidRPr="00790F2A">
        <w:rPr>
          <w:rFonts w:ascii="Sylfaen" w:hAnsi="Sylfaen"/>
          <w:sz w:val="24"/>
          <w:szCs w:val="24"/>
          <w:lang w:val="ka-GE"/>
        </w:rPr>
        <w:t xml:space="preserve"> და დავათა გადაწყვეტა</w:t>
      </w:r>
      <w:r w:rsidR="002000EA">
        <w:rPr>
          <w:rFonts w:ascii="Sylfaen" w:hAnsi="Sylfaen"/>
          <w:sz w:val="24"/>
          <w:szCs w:val="24"/>
          <w:lang w:val="ka-GE"/>
        </w:rPr>
        <w:t>:</w:t>
      </w:r>
    </w:p>
    <w:p w14:paraId="62E30515" w14:textId="77777777" w:rsidR="003F032E" w:rsidRPr="00790F2A" w:rsidRDefault="003F032E" w:rsidP="003F032E">
      <w:pPr>
        <w:spacing w:after="0" w:line="240" w:lineRule="auto"/>
        <w:jc w:val="both"/>
        <w:rPr>
          <w:rFonts w:ascii="Sylfaen" w:hAnsi="Sylfaen"/>
          <w:sz w:val="24"/>
          <w:szCs w:val="24"/>
        </w:rPr>
      </w:pPr>
    </w:p>
    <w:p w14:paraId="3A46E5C0" w14:textId="77777777" w:rsidR="003F032E" w:rsidRPr="00790F2A" w:rsidRDefault="00417B14" w:rsidP="003F032E">
      <w:pPr>
        <w:spacing w:after="0" w:line="240" w:lineRule="auto"/>
        <w:jc w:val="both"/>
        <w:rPr>
          <w:rFonts w:ascii="Sylfaen" w:hAnsi="Sylfaen"/>
          <w:sz w:val="24"/>
          <w:szCs w:val="24"/>
          <w:lang w:val="ka-GE"/>
        </w:rPr>
      </w:pPr>
      <w:r w:rsidRPr="00790F2A">
        <w:rPr>
          <w:rFonts w:ascii="Sylfaen" w:hAnsi="Sylfaen"/>
          <w:sz w:val="24"/>
          <w:szCs w:val="24"/>
          <w:lang w:val="ka-GE"/>
        </w:rPr>
        <w:t>12</w:t>
      </w:r>
      <w:r w:rsidR="003F032E" w:rsidRPr="00790F2A">
        <w:rPr>
          <w:rFonts w:ascii="Sylfaen" w:hAnsi="Sylfaen"/>
          <w:sz w:val="24"/>
          <w:szCs w:val="24"/>
        </w:rPr>
        <w:t xml:space="preserve">.11.1. </w:t>
      </w:r>
      <w:r w:rsidRPr="00790F2A">
        <w:rPr>
          <w:rFonts w:ascii="Sylfaen" w:hAnsi="Sylfaen"/>
          <w:sz w:val="24"/>
          <w:szCs w:val="24"/>
          <w:lang w:val="ka-GE"/>
        </w:rPr>
        <w:t xml:space="preserve">წინამდებარე </w:t>
      </w:r>
      <w:proofErr w:type="spellStart"/>
      <w:r w:rsidR="003F032E" w:rsidRPr="00790F2A">
        <w:rPr>
          <w:rFonts w:ascii="Sylfaen" w:hAnsi="Sylfaen"/>
          <w:sz w:val="24"/>
          <w:szCs w:val="24"/>
        </w:rPr>
        <w:t>ხელშეკრულება</w:t>
      </w:r>
      <w:proofErr w:type="spellEnd"/>
      <w:r w:rsidRPr="00790F2A">
        <w:rPr>
          <w:rFonts w:ascii="Sylfaen" w:hAnsi="Sylfaen"/>
          <w:sz w:val="24"/>
          <w:szCs w:val="24"/>
          <w:lang w:val="ka-GE"/>
        </w:rPr>
        <w:t xml:space="preserve"> რეგულირდება და</w:t>
      </w:r>
      <w:r w:rsidR="00A6503D" w:rsidRPr="00790F2A">
        <w:rPr>
          <w:rFonts w:ascii="Sylfaen" w:hAnsi="Sylfaen"/>
          <w:sz w:val="24"/>
          <w:szCs w:val="24"/>
          <w:lang w:val="ka-GE"/>
        </w:rPr>
        <w:t xml:space="preserve"> </w:t>
      </w:r>
      <w:proofErr w:type="spellStart"/>
      <w:r w:rsidR="003F032E" w:rsidRPr="00790F2A">
        <w:rPr>
          <w:rFonts w:ascii="Sylfaen" w:hAnsi="Sylfaen"/>
          <w:sz w:val="24"/>
          <w:szCs w:val="24"/>
        </w:rPr>
        <w:t>განიმარტება</w:t>
      </w:r>
      <w:proofErr w:type="spellEnd"/>
      <w:r w:rsidR="00A6503D" w:rsidRPr="00790F2A">
        <w:rPr>
          <w:rFonts w:ascii="Sylfaen" w:hAnsi="Sylfaen"/>
          <w:sz w:val="24"/>
          <w:szCs w:val="24"/>
          <w:lang w:val="ka-GE"/>
        </w:rPr>
        <w:t xml:space="preserve"> </w:t>
      </w:r>
      <w:r w:rsidRPr="00790F2A">
        <w:rPr>
          <w:rFonts w:ascii="Sylfaen" w:hAnsi="Sylfaen"/>
          <w:sz w:val="24"/>
          <w:szCs w:val="24"/>
          <w:lang w:val="ka-GE"/>
        </w:rPr>
        <w:t xml:space="preserve">საქართველოს </w:t>
      </w:r>
      <w:proofErr w:type="spellStart"/>
      <w:r w:rsidR="003F032E" w:rsidRPr="00790F2A">
        <w:rPr>
          <w:rFonts w:ascii="Sylfaen" w:hAnsi="Sylfaen"/>
          <w:sz w:val="24"/>
          <w:szCs w:val="24"/>
        </w:rPr>
        <w:t>კანონმდებლობის</w:t>
      </w:r>
      <w:proofErr w:type="spellEnd"/>
      <w:r w:rsidR="00A6503D" w:rsidRPr="00790F2A">
        <w:rPr>
          <w:rFonts w:ascii="Sylfaen" w:hAnsi="Sylfaen"/>
          <w:sz w:val="24"/>
          <w:szCs w:val="24"/>
          <w:lang w:val="ka-GE"/>
        </w:rPr>
        <w:t xml:space="preserve"> </w:t>
      </w:r>
      <w:proofErr w:type="spellStart"/>
      <w:r w:rsidR="003F032E" w:rsidRPr="00790F2A">
        <w:rPr>
          <w:rFonts w:ascii="Sylfaen" w:hAnsi="Sylfaen"/>
          <w:sz w:val="24"/>
          <w:szCs w:val="24"/>
        </w:rPr>
        <w:t>შესაბამისად</w:t>
      </w:r>
      <w:proofErr w:type="spellEnd"/>
      <w:r w:rsidR="003F032E" w:rsidRPr="00790F2A">
        <w:rPr>
          <w:rFonts w:ascii="Sylfaen" w:hAnsi="Sylfaen"/>
          <w:sz w:val="24"/>
          <w:szCs w:val="24"/>
        </w:rPr>
        <w:t xml:space="preserve">. </w:t>
      </w:r>
    </w:p>
    <w:p w14:paraId="4CE8B889" w14:textId="77777777" w:rsidR="00417B14" w:rsidRPr="00790F2A" w:rsidRDefault="00417B14" w:rsidP="003F032E">
      <w:pPr>
        <w:spacing w:after="0" w:line="240" w:lineRule="auto"/>
        <w:jc w:val="both"/>
        <w:rPr>
          <w:rFonts w:ascii="Sylfaen" w:hAnsi="Sylfaen"/>
          <w:sz w:val="24"/>
          <w:szCs w:val="24"/>
          <w:lang w:val="ka-GE"/>
        </w:rPr>
      </w:pPr>
    </w:p>
    <w:p w14:paraId="16FC4C0B" w14:textId="77777777" w:rsidR="006167A0" w:rsidRPr="00790F2A" w:rsidRDefault="006167A0" w:rsidP="006167A0">
      <w:pPr>
        <w:pStyle w:val="BodyText"/>
        <w:jc w:val="both"/>
        <w:rPr>
          <w:sz w:val="24"/>
          <w:szCs w:val="24"/>
        </w:rPr>
      </w:pPr>
      <w:r w:rsidRPr="00790F2A">
        <w:rPr>
          <w:sz w:val="24"/>
          <w:szCs w:val="24"/>
          <w:lang w:val="ka-GE"/>
        </w:rPr>
        <w:t>12</w:t>
      </w:r>
      <w:r w:rsidRPr="00790F2A">
        <w:rPr>
          <w:sz w:val="24"/>
          <w:szCs w:val="24"/>
        </w:rPr>
        <w:t>.11.</w:t>
      </w:r>
      <w:r w:rsidRPr="00790F2A">
        <w:rPr>
          <w:sz w:val="24"/>
          <w:szCs w:val="24"/>
          <w:lang w:val="ka-GE"/>
        </w:rPr>
        <w:t>2</w:t>
      </w:r>
      <w:r w:rsidRPr="00790F2A">
        <w:rPr>
          <w:sz w:val="24"/>
          <w:szCs w:val="24"/>
        </w:rPr>
        <w:t>.</w:t>
      </w:r>
      <w:r w:rsidR="00A6503D" w:rsidRPr="00790F2A">
        <w:rPr>
          <w:sz w:val="24"/>
          <w:szCs w:val="24"/>
          <w:lang w:val="ka-GE"/>
        </w:rPr>
        <w:t xml:space="preserve"> </w:t>
      </w:r>
      <w:r w:rsidRPr="00790F2A">
        <w:rPr>
          <w:spacing w:val="-1"/>
          <w:sz w:val="24"/>
          <w:szCs w:val="24"/>
          <w:lang w:val="ka-GE"/>
        </w:rPr>
        <w:t>წინამდებარე ხელშეკრულების საფუძველზე და მასთან დაკავშირებით, მხარეთა შორის წამოჭრილი ნებისმიერი დავა</w:t>
      </w:r>
      <w:r w:rsidRPr="00790F2A">
        <w:rPr>
          <w:sz w:val="24"/>
          <w:szCs w:val="24"/>
        </w:rPr>
        <w:t>,</w:t>
      </w:r>
      <w:r w:rsidR="00A6503D" w:rsidRPr="00790F2A">
        <w:rPr>
          <w:sz w:val="24"/>
          <w:szCs w:val="24"/>
          <w:lang w:val="ka-GE"/>
        </w:rPr>
        <w:t xml:space="preserve"> </w:t>
      </w:r>
      <w:proofErr w:type="spellStart"/>
      <w:r w:rsidRPr="00790F2A">
        <w:rPr>
          <w:sz w:val="24"/>
          <w:szCs w:val="24"/>
        </w:rPr>
        <w:t>უნდა</w:t>
      </w:r>
      <w:proofErr w:type="spellEnd"/>
      <w:r w:rsidR="00A6503D" w:rsidRPr="00790F2A">
        <w:rPr>
          <w:sz w:val="24"/>
          <w:szCs w:val="24"/>
          <w:lang w:val="ka-GE"/>
        </w:rPr>
        <w:t xml:space="preserve"> </w:t>
      </w:r>
      <w:proofErr w:type="spellStart"/>
      <w:r w:rsidRPr="00790F2A">
        <w:rPr>
          <w:sz w:val="24"/>
          <w:szCs w:val="24"/>
        </w:rPr>
        <w:t>გადაწყდეს</w:t>
      </w:r>
      <w:proofErr w:type="spellEnd"/>
      <w:r w:rsidR="00894AA7" w:rsidRPr="00790F2A">
        <w:rPr>
          <w:sz w:val="24"/>
          <w:szCs w:val="24"/>
          <w:lang w:val="ka-GE"/>
        </w:rPr>
        <w:t xml:space="preserve"> მოლაპარაკების გზით, ინიცი</w:t>
      </w:r>
      <w:r w:rsidR="00A6503D" w:rsidRPr="00790F2A">
        <w:rPr>
          <w:sz w:val="24"/>
          <w:szCs w:val="24"/>
          <w:lang w:val="ka-GE"/>
        </w:rPr>
        <w:t>ა</w:t>
      </w:r>
      <w:r w:rsidR="00894AA7" w:rsidRPr="00790F2A">
        <w:rPr>
          <w:sz w:val="24"/>
          <w:szCs w:val="24"/>
          <w:lang w:val="ka-GE"/>
        </w:rPr>
        <w:t>ტორი მხარის მიერ მეორე მხარისათვის წერილობითი პრეტენზიით მიმართვიდან 1 (ერთი) თვის ვადაში.</w:t>
      </w:r>
    </w:p>
    <w:p w14:paraId="67FE0787" w14:textId="77777777" w:rsidR="006167A0" w:rsidRPr="00790F2A" w:rsidRDefault="006167A0" w:rsidP="006167A0">
      <w:pPr>
        <w:pStyle w:val="BodyText"/>
        <w:jc w:val="both"/>
        <w:rPr>
          <w:sz w:val="24"/>
          <w:szCs w:val="24"/>
          <w:lang w:val="ka-GE"/>
        </w:rPr>
      </w:pPr>
    </w:p>
    <w:p w14:paraId="1773B577" w14:textId="77777777" w:rsidR="004F33F9" w:rsidRPr="00790F2A" w:rsidRDefault="00851C27" w:rsidP="0039406C">
      <w:pPr>
        <w:pStyle w:val="ListParagraph"/>
        <w:tabs>
          <w:tab w:val="left" w:pos="426"/>
          <w:tab w:val="num" w:pos="630"/>
        </w:tabs>
        <w:spacing w:after="0" w:line="240" w:lineRule="auto"/>
        <w:ind w:left="0"/>
        <w:jc w:val="both"/>
        <w:rPr>
          <w:rFonts w:ascii="Sylfaen" w:hAnsi="Sylfaen"/>
          <w:sz w:val="24"/>
          <w:szCs w:val="24"/>
          <w:lang w:val="ka-GE"/>
        </w:rPr>
      </w:pPr>
      <w:r w:rsidRPr="00790F2A">
        <w:rPr>
          <w:rFonts w:ascii="Sylfaen" w:hAnsi="Sylfaen"/>
          <w:sz w:val="24"/>
          <w:szCs w:val="24"/>
          <w:lang w:val="ka-GE"/>
        </w:rPr>
        <w:t>12</w:t>
      </w:r>
      <w:r w:rsidRPr="00790F2A">
        <w:rPr>
          <w:rFonts w:ascii="Sylfaen" w:hAnsi="Sylfaen"/>
          <w:sz w:val="24"/>
          <w:szCs w:val="24"/>
        </w:rPr>
        <w:t>.11.</w:t>
      </w:r>
      <w:r w:rsidR="004F33F9" w:rsidRPr="00790F2A">
        <w:rPr>
          <w:rFonts w:ascii="Sylfaen" w:hAnsi="Sylfaen"/>
          <w:sz w:val="24"/>
          <w:szCs w:val="24"/>
          <w:lang w:val="ka-GE"/>
        </w:rPr>
        <w:t>3</w:t>
      </w:r>
      <w:r w:rsidRPr="00790F2A">
        <w:rPr>
          <w:rFonts w:ascii="Sylfaen" w:hAnsi="Sylfaen"/>
          <w:sz w:val="24"/>
          <w:szCs w:val="24"/>
          <w:lang w:val="ka-GE"/>
        </w:rPr>
        <w:t>.</w:t>
      </w:r>
      <w:r w:rsidR="00A6503D" w:rsidRPr="00790F2A">
        <w:rPr>
          <w:rFonts w:ascii="Sylfaen" w:hAnsi="Sylfaen"/>
          <w:sz w:val="24"/>
          <w:szCs w:val="24"/>
          <w:lang w:val="ka-GE"/>
        </w:rPr>
        <w:t xml:space="preserve"> </w:t>
      </w:r>
      <w:r w:rsidR="004F33F9" w:rsidRPr="00790F2A">
        <w:rPr>
          <w:rFonts w:ascii="Sylfaen" w:hAnsi="Sylfaen"/>
          <w:sz w:val="24"/>
          <w:szCs w:val="24"/>
          <w:lang w:val="ka-GE"/>
        </w:rPr>
        <w:t>დავის მოლაპარაკებათა გზით მოგვარების შეუძლებლობის შემთხვევაში, სადაო საკითხი განსახილველად გადაეცემა თბილისის საქალაქო სასამართლოს.</w:t>
      </w:r>
    </w:p>
    <w:p w14:paraId="4D054D87" w14:textId="77777777" w:rsidR="000229DD" w:rsidRPr="00790F2A" w:rsidRDefault="000229DD" w:rsidP="0039406C">
      <w:pPr>
        <w:spacing w:after="0" w:line="240" w:lineRule="auto"/>
        <w:jc w:val="both"/>
        <w:rPr>
          <w:rFonts w:ascii="Sylfaen" w:hAnsi="Sylfaen"/>
          <w:b/>
          <w:sz w:val="24"/>
          <w:szCs w:val="24"/>
          <w:lang w:val="ka-GE"/>
        </w:rPr>
      </w:pPr>
    </w:p>
    <w:p w14:paraId="5F7C0FD4" w14:textId="77777777" w:rsidR="000229DD" w:rsidRPr="00790F2A" w:rsidRDefault="000229DD" w:rsidP="0039406C">
      <w:pPr>
        <w:spacing w:after="0" w:line="240" w:lineRule="auto"/>
        <w:jc w:val="both"/>
        <w:rPr>
          <w:rFonts w:ascii="Sylfaen" w:hAnsi="Sylfaen"/>
          <w:b/>
          <w:sz w:val="24"/>
          <w:szCs w:val="24"/>
          <w:lang w:val="ka-GE"/>
        </w:rPr>
      </w:pPr>
    </w:p>
    <w:p w14:paraId="35782569" w14:textId="77777777" w:rsidR="003F032E" w:rsidRPr="00790F2A" w:rsidRDefault="003F032E" w:rsidP="0039406C">
      <w:pPr>
        <w:spacing w:after="0" w:line="240" w:lineRule="auto"/>
        <w:jc w:val="both"/>
        <w:rPr>
          <w:rFonts w:ascii="Sylfaen" w:hAnsi="Sylfaen"/>
          <w:b/>
          <w:sz w:val="24"/>
          <w:szCs w:val="24"/>
          <w:lang w:val="ka-GE"/>
        </w:rPr>
      </w:pPr>
      <w:proofErr w:type="spellStart"/>
      <w:r w:rsidRPr="00790F2A">
        <w:rPr>
          <w:rFonts w:ascii="Sylfaen" w:hAnsi="Sylfaen"/>
          <w:b/>
          <w:sz w:val="24"/>
          <w:szCs w:val="24"/>
        </w:rPr>
        <w:t>მუხლი</w:t>
      </w:r>
      <w:proofErr w:type="spellEnd"/>
      <w:r w:rsidR="0039406C" w:rsidRPr="00790F2A">
        <w:rPr>
          <w:rFonts w:ascii="Sylfaen" w:hAnsi="Sylfaen"/>
          <w:b/>
          <w:sz w:val="24"/>
          <w:szCs w:val="24"/>
          <w:lang w:val="ka-GE"/>
        </w:rPr>
        <w:t>13</w:t>
      </w:r>
    </w:p>
    <w:p w14:paraId="5D400E7A" w14:textId="77777777" w:rsidR="003F032E" w:rsidRPr="00790F2A" w:rsidRDefault="003F032E" w:rsidP="0039406C">
      <w:pPr>
        <w:spacing w:after="0" w:line="240" w:lineRule="auto"/>
        <w:jc w:val="both"/>
        <w:rPr>
          <w:rFonts w:ascii="Sylfaen" w:hAnsi="Sylfaen"/>
          <w:b/>
          <w:sz w:val="24"/>
          <w:szCs w:val="24"/>
          <w:u w:val="single"/>
        </w:rPr>
      </w:pPr>
      <w:proofErr w:type="spellStart"/>
      <w:r w:rsidRPr="00790F2A">
        <w:rPr>
          <w:rFonts w:ascii="Sylfaen" w:hAnsi="Sylfaen"/>
          <w:b/>
          <w:sz w:val="24"/>
          <w:szCs w:val="24"/>
          <w:u w:val="single"/>
        </w:rPr>
        <w:t>სამართალმემკვიდრეობა</w:t>
      </w:r>
      <w:proofErr w:type="spellEnd"/>
      <w:r w:rsidR="00A6503D" w:rsidRPr="00790F2A">
        <w:rPr>
          <w:rFonts w:ascii="Sylfaen" w:hAnsi="Sylfaen"/>
          <w:b/>
          <w:sz w:val="24"/>
          <w:szCs w:val="24"/>
          <w:u w:val="single"/>
          <w:lang w:val="ka-GE"/>
        </w:rPr>
        <w:t xml:space="preserve"> </w:t>
      </w:r>
      <w:proofErr w:type="spellStart"/>
      <w:r w:rsidRPr="00790F2A">
        <w:rPr>
          <w:rFonts w:ascii="Sylfaen" w:hAnsi="Sylfaen"/>
          <w:b/>
          <w:sz w:val="24"/>
          <w:szCs w:val="24"/>
          <w:u w:val="single"/>
        </w:rPr>
        <w:t>და</w:t>
      </w:r>
      <w:proofErr w:type="spellEnd"/>
      <w:r w:rsidR="00A6503D" w:rsidRPr="00790F2A">
        <w:rPr>
          <w:rFonts w:ascii="Sylfaen" w:hAnsi="Sylfaen"/>
          <w:b/>
          <w:sz w:val="24"/>
          <w:szCs w:val="24"/>
          <w:u w:val="single"/>
          <w:lang w:val="ka-GE"/>
        </w:rPr>
        <w:t xml:space="preserve"> </w:t>
      </w:r>
      <w:proofErr w:type="spellStart"/>
      <w:r w:rsidRPr="00790F2A">
        <w:rPr>
          <w:rFonts w:ascii="Sylfaen" w:hAnsi="Sylfaen"/>
          <w:b/>
          <w:sz w:val="24"/>
          <w:szCs w:val="24"/>
          <w:u w:val="single"/>
        </w:rPr>
        <w:t>უფლებამონაცვლეობა</w:t>
      </w:r>
      <w:proofErr w:type="spellEnd"/>
    </w:p>
    <w:p w14:paraId="7D783648" w14:textId="77777777" w:rsidR="003F032E" w:rsidRPr="00790F2A" w:rsidRDefault="003F032E" w:rsidP="003F032E">
      <w:pPr>
        <w:spacing w:after="0" w:line="240" w:lineRule="auto"/>
        <w:jc w:val="both"/>
        <w:rPr>
          <w:rFonts w:ascii="Sylfaen" w:hAnsi="Sylfaen"/>
          <w:sz w:val="24"/>
          <w:szCs w:val="24"/>
        </w:rPr>
      </w:pPr>
    </w:p>
    <w:p w14:paraId="07C771CE" w14:textId="77777777" w:rsidR="003F032E" w:rsidRPr="00790F2A" w:rsidRDefault="003F032E" w:rsidP="003F032E">
      <w:pPr>
        <w:spacing w:after="0" w:line="240" w:lineRule="auto"/>
        <w:jc w:val="both"/>
        <w:rPr>
          <w:rFonts w:ascii="Sylfaen" w:hAnsi="Sylfaen"/>
          <w:sz w:val="24"/>
          <w:szCs w:val="24"/>
        </w:rPr>
      </w:pPr>
      <w:proofErr w:type="spellStart"/>
      <w:r w:rsidRPr="00790F2A">
        <w:rPr>
          <w:rFonts w:ascii="Sylfaen" w:hAnsi="Sylfaen"/>
          <w:sz w:val="24"/>
          <w:szCs w:val="24"/>
        </w:rPr>
        <w:t>მხარეები</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ადასტურებენ</w:t>
      </w:r>
      <w:proofErr w:type="spellEnd"/>
      <w:r w:rsidRPr="00790F2A">
        <w:rPr>
          <w:rFonts w:ascii="Sylfaen" w:hAnsi="Sylfaen"/>
          <w:sz w:val="24"/>
          <w:szCs w:val="24"/>
        </w:rPr>
        <w:t xml:space="preserve">, </w:t>
      </w:r>
      <w:proofErr w:type="spellStart"/>
      <w:r w:rsidRPr="00790F2A">
        <w:rPr>
          <w:rFonts w:ascii="Sylfaen" w:hAnsi="Sylfaen"/>
          <w:sz w:val="24"/>
          <w:szCs w:val="24"/>
        </w:rPr>
        <w:t>რომ</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ხელშეკრულების</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დებულებები</w:t>
      </w:r>
      <w:proofErr w:type="spellEnd"/>
      <w:r w:rsidRPr="00790F2A">
        <w:rPr>
          <w:rFonts w:ascii="Sylfaen" w:hAnsi="Sylfaen"/>
          <w:sz w:val="24"/>
          <w:szCs w:val="24"/>
        </w:rPr>
        <w:t xml:space="preserve">, </w:t>
      </w:r>
      <w:proofErr w:type="spellStart"/>
      <w:r w:rsidRPr="00790F2A">
        <w:rPr>
          <w:rFonts w:ascii="Sylfaen" w:hAnsi="Sylfaen"/>
          <w:sz w:val="24"/>
          <w:szCs w:val="24"/>
        </w:rPr>
        <w:t>ისევე</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როგორც</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ამ</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დებულებებიდან</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გამომდინარე</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მხარეთა</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უფლებები</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და</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ვალდებულებები</w:t>
      </w:r>
      <w:proofErr w:type="spellEnd"/>
      <w:r w:rsidRPr="00790F2A">
        <w:rPr>
          <w:rFonts w:ascii="Sylfaen" w:hAnsi="Sylfaen"/>
          <w:sz w:val="24"/>
          <w:szCs w:val="24"/>
        </w:rPr>
        <w:t xml:space="preserve">, </w:t>
      </w:r>
      <w:proofErr w:type="spellStart"/>
      <w:r w:rsidRPr="00790F2A">
        <w:rPr>
          <w:rFonts w:ascii="Sylfaen" w:hAnsi="Sylfaen"/>
          <w:sz w:val="24"/>
          <w:szCs w:val="24"/>
        </w:rPr>
        <w:t>აგრეთვე</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მხარეთა</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წარმომადგენლობები</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და</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გარანტიები</w:t>
      </w:r>
      <w:proofErr w:type="spellEnd"/>
      <w:r w:rsidRPr="00790F2A">
        <w:rPr>
          <w:rFonts w:ascii="Sylfaen" w:hAnsi="Sylfaen"/>
          <w:sz w:val="24"/>
          <w:szCs w:val="24"/>
        </w:rPr>
        <w:t xml:space="preserve">, </w:t>
      </w:r>
      <w:proofErr w:type="spellStart"/>
      <w:r w:rsidRPr="00790F2A">
        <w:rPr>
          <w:rFonts w:ascii="Sylfaen" w:hAnsi="Sylfaen"/>
          <w:sz w:val="24"/>
          <w:szCs w:val="24"/>
        </w:rPr>
        <w:t>კონფიდენციალურობის</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პირობები</w:t>
      </w:r>
      <w:proofErr w:type="spellEnd"/>
      <w:r w:rsidRPr="00790F2A">
        <w:rPr>
          <w:rFonts w:ascii="Sylfaen" w:hAnsi="Sylfaen"/>
          <w:sz w:val="24"/>
          <w:szCs w:val="24"/>
        </w:rPr>
        <w:t xml:space="preserve">, </w:t>
      </w:r>
      <w:proofErr w:type="spellStart"/>
      <w:r w:rsidRPr="00790F2A">
        <w:rPr>
          <w:rFonts w:ascii="Sylfaen" w:hAnsi="Sylfaen"/>
          <w:sz w:val="24"/>
          <w:szCs w:val="24"/>
        </w:rPr>
        <w:t>სრულად</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და</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ცალსახად</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ვრცელდება</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მათ</w:t>
      </w:r>
      <w:proofErr w:type="spellEnd"/>
      <w:r w:rsidRPr="00790F2A">
        <w:rPr>
          <w:rFonts w:ascii="Sylfaen" w:hAnsi="Sylfaen"/>
          <w:sz w:val="24"/>
          <w:szCs w:val="24"/>
        </w:rPr>
        <w:t xml:space="preserve"> (</w:t>
      </w:r>
      <w:proofErr w:type="spellStart"/>
      <w:r w:rsidRPr="00790F2A">
        <w:rPr>
          <w:rFonts w:ascii="Sylfaen" w:hAnsi="Sylfaen"/>
          <w:sz w:val="24"/>
          <w:szCs w:val="24"/>
        </w:rPr>
        <w:t>მხარეთა</w:t>
      </w:r>
      <w:proofErr w:type="spellEnd"/>
      <w:r w:rsidRPr="00790F2A">
        <w:rPr>
          <w:rFonts w:ascii="Sylfaen" w:hAnsi="Sylfaen"/>
          <w:sz w:val="24"/>
          <w:szCs w:val="24"/>
        </w:rPr>
        <w:t xml:space="preserve">) </w:t>
      </w:r>
      <w:proofErr w:type="spellStart"/>
      <w:r w:rsidRPr="00790F2A">
        <w:rPr>
          <w:rFonts w:ascii="Sylfaen" w:hAnsi="Sylfaen"/>
          <w:sz w:val="24"/>
          <w:szCs w:val="24"/>
        </w:rPr>
        <w:t>ნებისმიერ</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სამართალმემკვიდრესა</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ან</w:t>
      </w:r>
      <w:proofErr w:type="spellEnd"/>
      <w:r w:rsidRPr="00790F2A">
        <w:rPr>
          <w:rFonts w:ascii="Sylfaen" w:hAnsi="Sylfaen"/>
          <w:sz w:val="24"/>
          <w:szCs w:val="24"/>
        </w:rPr>
        <w:t>/</w:t>
      </w:r>
      <w:proofErr w:type="spellStart"/>
      <w:r w:rsidRPr="00790F2A">
        <w:rPr>
          <w:rFonts w:ascii="Sylfaen" w:hAnsi="Sylfaen"/>
          <w:sz w:val="24"/>
          <w:szCs w:val="24"/>
        </w:rPr>
        <w:t>და</w:t>
      </w:r>
      <w:proofErr w:type="spellEnd"/>
      <w:r w:rsidR="00A6503D" w:rsidRPr="00790F2A">
        <w:rPr>
          <w:rFonts w:ascii="Sylfaen" w:hAnsi="Sylfaen"/>
          <w:sz w:val="24"/>
          <w:szCs w:val="24"/>
          <w:lang w:val="ka-GE"/>
        </w:rPr>
        <w:t xml:space="preserve"> </w:t>
      </w:r>
      <w:proofErr w:type="spellStart"/>
      <w:r w:rsidRPr="00790F2A">
        <w:rPr>
          <w:rFonts w:ascii="Sylfaen" w:hAnsi="Sylfaen"/>
          <w:sz w:val="24"/>
          <w:szCs w:val="24"/>
        </w:rPr>
        <w:t>უფლებამონაცვლეზე</w:t>
      </w:r>
      <w:proofErr w:type="spellEnd"/>
      <w:r w:rsidRPr="00790F2A">
        <w:rPr>
          <w:rFonts w:ascii="Sylfaen" w:hAnsi="Sylfaen"/>
          <w:sz w:val="24"/>
          <w:szCs w:val="24"/>
        </w:rPr>
        <w:t>.</w:t>
      </w:r>
    </w:p>
    <w:p w14:paraId="096592E1" w14:textId="77777777" w:rsidR="009A0BD2" w:rsidRPr="00790F2A" w:rsidRDefault="009A0BD2" w:rsidP="003F032E">
      <w:pPr>
        <w:spacing w:after="0" w:line="240" w:lineRule="auto"/>
        <w:jc w:val="both"/>
        <w:rPr>
          <w:rFonts w:ascii="Sylfaen" w:hAnsi="Sylfaen"/>
          <w:b/>
          <w:sz w:val="24"/>
          <w:szCs w:val="24"/>
          <w:lang w:val="ka-GE"/>
        </w:rPr>
      </w:pPr>
    </w:p>
    <w:p w14:paraId="284408D7" w14:textId="77777777" w:rsidR="003F032E" w:rsidRPr="00790F2A" w:rsidRDefault="003F032E" w:rsidP="003F032E">
      <w:pPr>
        <w:spacing w:after="0" w:line="240" w:lineRule="auto"/>
        <w:jc w:val="both"/>
        <w:rPr>
          <w:rFonts w:ascii="Sylfaen" w:hAnsi="Sylfaen"/>
          <w:b/>
          <w:sz w:val="24"/>
          <w:szCs w:val="24"/>
          <w:lang w:val="ka-GE"/>
        </w:rPr>
      </w:pPr>
      <w:proofErr w:type="spellStart"/>
      <w:r w:rsidRPr="00790F2A">
        <w:rPr>
          <w:rFonts w:ascii="Sylfaen" w:hAnsi="Sylfaen"/>
          <w:b/>
          <w:sz w:val="24"/>
          <w:szCs w:val="24"/>
        </w:rPr>
        <w:t>მუხლი</w:t>
      </w:r>
      <w:proofErr w:type="spellEnd"/>
      <w:r w:rsidR="0039406C" w:rsidRPr="00790F2A">
        <w:rPr>
          <w:rFonts w:ascii="Sylfaen" w:hAnsi="Sylfaen"/>
          <w:b/>
          <w:sz w:val="24"/>
          <w:szCs w:val="24"/>
        </w:rPr>
        <w:t xml:space="preserve"> 1</w:t>
      </w:r>
      <w:r w:rsidR="0039406C" w:rsidRPr="00790F2A">
        <w:rPr>
          <w:rFonts w:ascii="Sylfaen" w:hAnsi="Sylfaen"/>
          <w:b/>
          <w:sz w:val="24"/>
          <w:szCs w:val="24"/>
          <w:lang w:val="ka-GE"/>
        </w:rPr>
        <w:t>4</w:t>
      </w:r>
    </w:p>
    <w:p w14:paraId="5513D681" w14:textId="77777777" w:rsidR="003F032E" w:rsidRPr="00790F2A" w:rsidRDefault="003F032E" w:rsidP="003F032E">
      <w:pPr>
        <w:spacing w:after="0" w:line="240" w:lineRule="auto"/>
        <w:jc w:val="both"/>
        <w:rPr>
          <w:rFonts w:ascii="Sylfaen" w:hAnsi="Sylfaen"/>
          <w:b/>
          <w:sz w:val="24"/>
          <w:szCs w:val="24"/>
          <w:u w:val="single"/>
        </w:rPr>
      </w:pPr>
      <w:proofErr w:type="spellStart"/>
      <w:r w:rsidRPr="00790F2A">
        <w:rPr>
          <w:rFonts w:ascii="Sylfaen" w:hAnsi="Sylfaen"/>
          <w:b/>
          <w:sz w:val="24"/>
          <w:szCs w:val="24"/>
          <w:u w:val="single"/>
        </w:rPr>
        <w:t>დასკვნითი</w:t>
      </w:r>
      <w:proofErr w:type="spellEnd"/>
      <w:r w:rsidR="00260034" w:rsidRPr="00790F2A">
        <w:rPr>
          <w:rFonts w:ascii="Sylfaen" w:hAnsi="Sylfaen"/>
          <w:b/>
          <w:sz w:val="24"/>
          <w:szCs w:val="24"/>
          <w:u w:val="single"/>
          <w:lang w:val="ka-GE"/>
        </w:rPr>
        <w:t xml:space="preserve"> </w:t>
      </w:r>
      <w:proofErr w:type="spellStart"/>
      <w:r w:rsidRPr="00790F2A">
        <w:rPr>
          <w:rFonts w:ascii="Sylfaen" w:hAnsi="Sylfaen"/>
          <w:b/>
          <w:sz w:val="24"/>
          <w:szCs w:val="24"/>
          <w:u w:val="single"/>
        </w:rPr>
        <w:t>დებულებები</w:t>
      </w:r>
      <w:proofErr w:type="spellEnd"/>
    </w:p>
    <w:p w14:paraId="7518E7C1" w14:textId="77777777" w:rsidR="003F032E" w:rsidRPr="00790F2A" w:rsidRDefault="003F032E" w:rsidP="003F032E">
      <w:pPr>
        <w:spacing w:after="0" w:line="240" w:lineRule="auto"/>
        <w:jc w:val="both"/>
        <w:rPr>
          <w:rFonts w:ascii="Sylfaen" w:hAnsi="Sylfaen"/>
          <w:sz w:val="24"/>
          <w:szCs w:val="24"/>
        </w:rPr>
      </w:pPr>
    </w:p>
    <w:p w14:paraId="577FCF99" w14:textId="77777777" w:rsidR="0039406C" w:rsidRPr="00790F2A" w:rsidRDefault="0039406C" w:rsidP="003F032E">
      <w:pPr>
        <w:spacing w:after="0" w:line="240" w:lineRule="auto"/>
        <w:jc w:val="both"/>
        <w:rPr>
          <w:rFonts w:ascii="Sylfaen" w:hAnsi="Sylfaen"/>
          <w:sz w:val="24"/>
          <w:szCs w:val="24"/>
          <w:lang w:val="ka-GE"/>
        </w:rPr>
      </w:pPr>
      <w:r w:rsidRPr="00790F2A">
        <w:rPr>
          <w:rFonts w:ascii="Sylfaen" w:hAnsi="Sylfaen"/>
          <w:sz w:val="24"/>
          <w:szCs w:val="24"/>
        </w:rPr>
        <w:t>1</w:t>
      </w:r>
      <w:r w:rsidRPr="00790F2A">
        <w:rPr>
          <w:rFonts w:ascii="Sylfaen" w:hAnsi="Sylfaen"/>
          <w:sz w:val="24"/>
          <w:szCs w:val="24"/>
          <w:lang w:val="ka-GE"/>
        </w:rPr>
        <w:t>4</w:t>
      </w:r>
      <w:r w:rsidR="003F032E" w:rsidRPr="00790F2A">
        <w:rPr>
          <w:rFonts w:ascii="Sylfaen" w:hAnsi="Sylfaen"/>
          <w:sz w:val="24"/>
          <w:szCs w:val="24"/>
        </w:rPr>
        <w:t xml:space="preserve">.1. </w:t>
      </w:r>
      <w:r w:rsidRPr="00790F2A">
        <w:rPr>
          <w:rFonts w:ascii="Sylfaen" w:hAnsi="Sylfaen"/>
          <w:sz w:val="24"/>
          <w:szCs w:val="24"/>
          <w:lang w:val="ka-GE"/>
        </w:rPr>
        <w:t xml:space="preserve">წინამდებარე </w:t>
      </w:r>
      <w:proofErr w:type="spellStart"/>
      <w:r w:rsidR="003F032E" w:rsidRPr="00790F2A">
        <w:rPr>
          <w:rFonts w:ascii="Sylfaen" w:hAnsi="Sylfaen"/>
          <w:sz w:val="24"/>
          <w:szCs w:val="24"/>
        </w:rPr>
        <w:t>ხელშეკრულება</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შესრულებულია</w:t>
      </w:r>
      <w:proofErr w:type="spellEnd"/>
      <w:r w:rsidR="001D33A7" w:rsidRPr="00790F2A">
        <w:rPr>
          <w:rFonts w:ascii="Sylfaen" w:hAnsi="Sylfaen"/>
          <w:sz w:val="24"/>
          <w:szCs w:val="24"/>
          <w:lang w:val="ka-GE"/>
        </w:rPr>
        <w:t xml:space="preserve"> </w:t>
      </w:r>
      <w:r w:rsidRPr="00790F2A">
        <w:rPr>
          <w:rFonts w:ascii="Sylfaen" w:hAnsi="Sylfaen"/>
          <w:sz w:val="24"/>
          <w:szCs w:val="24"/>
          <w:lang w:val="ka-GE"/>
        </w:rPr>
        <w:t>4</w:t>
      </w:r>
      <w:r w:rsidR="003F032E" w:rsidRPr="00790F2A">
        <w:rPr>
          <w:rFonts w:ascii="Sylfaen" w:hAnsi="Sylfaen"/>
          <w:sz w:val="24"/>
          <w:szCs w:val="24"/>
        </w:rPr>
        <w:t xml:space="preserve"> (</w:t>
      </w:r>
      <w:r w:rsidRPr="00790F2A">
        <w:rPr>
          <w:rFonts w:ascii="Sylfaen" w:hAnsi="Sylfaen"/>
          <w:sz w:val="24"/>
          <w:szCs w:val="24"/>
          <w:lang w:val="ka-GE"/>
        </w:rPr>
        <w:t>ოთხი</w:t>
      </w:r>
      <w:r w:rsidR="003F032E" w:rsidRPr="00790F2A">
        <w:rPr>
          <w:rFonts w:ascii="Sylfaen" w:hAnsi="Sylfaen"/>
          <w:sz w:val="24"/>
          <w:szCs w:val="24"/>
        </w:rPr>
        <w:t xml:space="preserve">) </w:t>
      </w:r>
      <w:proofErr w:type="spellStart"/>
      <w:r w:rsidR="003F032E" w:rsidRPr="00790F2A">
        <w:rPr>
          <w:rFonts w:ascii="Sylfaen" w:hAnsi="Sylfaen"/>
          <w:sz w:val="24"/>
          <w:szCs w:val="24"/>
        </w:rPr>
        <w:t>თანაბარი</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იურიდიული</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ძალის</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მქონე</w:t>
      </w:r>
      <w:proofErr w:type="spellEnd"/>
      <w:r w:rsidR="001D33A7" w:rsidRPr="00790F2A">
        <w:rPr>
          <w:rFonts w:ascii="Sylfaen" w:hAnsi="Sylfaen"/>
          <w:sz w:val="24"/>
          <w:szCs w:val="24"/>
          <w:lang w:val="ka-GE"/>
        </w:rPr>
        <w:t xml:space="preserve"> </w:t>
      </w:r>
      <w:r w:rsidRPr="00790F2A">
        <w:rPr>
          <w:rFonts w:ascii="Sylfaen" w:hAnsi="Sylfaen"/>
          <w:sz w:val="24"/>
          <w:szCs w:val="24"/>
          <w:lang w:val="ka-GE"/>
        </w:rPr>
        <w:t>ე</w:t>
      </w:r>
      <w:proofErr w:type="spellStart"/>
      <w:r w:rsidR="003F032E" w:rsidRPr="00790F2A">
        <w:rPr>
          <w:rFonts w:ascii="Sylfaen" w:hAnsi="Sylfaen"/>
          <w:sz w:val="24"/>
          <w:szCs w:val="24"/>
        </w:rPr>
        <w:t>გზემპლარად</w:t>
      </w:r>
      <w:proofErr w:type="spellEnd"/>
      <w:r w:rsidR="003F032E" w:rsidRPr="00790F2A">
        <w:rPr>
          <w:rFonts w:ascii="Sylfaen" w:hAnsi="Sylfaen"/>
          <w:sz w:val="24"/>
          <w:szCs w:val="24"/>
        </w:rPr>
        <w:t xml:space="preserve">. </w:t>
      </w:r>
    </w:p>
    <w:p w14:paraId="5D4BFD6B" w14:textId="77777777" w:rsidR="0039406C" w:rsidRPr="00790F2A" w:rsidRDefault="0039406C" w:rsidP="003F032E">
      <w:pPr>
        <w:spacing w:after="0" w:line="240" w:lineRule="auto"/>
        <w:jc w:val="both"/>
        <w:rPr>
          <w:rFonts w:ascii="Sylfaen" w:hAnsi="Sylfaen"/>
          <w:sz w:val="24"/>
          <w:szCs w:val="24"/>
          <w:lang w:val="ka-GE"/>
        </w:rPr>
      </w:pPr>
    </w:p>
    <w:p w14:paraId="4745CDBC" w14:textId="77777777" w:rsidR="003F032E" w:rsidRPr="00790F2A" w:rsidRDefault="0039406C" w:rsidP="003F032E">
      <w:pPr>
        <w:spacing w:after="0" w:line="240" w:lineRule="auto"/>
        <w:jc w:val="both"/>
        <w:rPr>
          <w:rFonts w:ascii="Sylfaen" w:hAnsi="Sylfaen"/>
          <w:sz w:val="24"/>
          <w:szCs w:val="24"/>
          <w:lang w:val="ka-GE"/>
        </w:rPr>
      </w:pPr>
      <w:r w:rsidRPr="00790F2A">
        <w:rPr>
          <w:rFonts w:ascii="Sylfaen" w:hAnsi="Sylfaen"/>
          <w:sz w:val="24"/>
          <w:szCs w:val="24"/>
          <w:lang w:val="ka-GE"/>
        </w:rPr>
        <w:t xml:space="preserve">14.2. წინამდებარე ხელშეკრულების მხარეებს გადაეცემათ ხელშეკრულების თითო ეგზემპარი, </w:t>
      </w:r>
      <w:proofErr w:type="spellStart"/>
      <w:r w:rsidR="003F032E" w:rsidRPr="00790F2A">
        <w:rPr>
          <w:rFonts w:ascii="Sylfaen" w:hAnsi="Sylfaen"/>
          <w:sz w:val="24"/>
          <w:szCs w:val="24"/>
        </w:rPr>
        <w:t>ხელშეკრულების</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ერთი</w:t>
      </w:r>
      <w:proofErr w:type="spellEnd"/>
      <w:r w:rsidRPr="00790F2A">
        <w:rPr>
          <w:rFonts w:ascii="Sylfaen" w:hAnsi="Sylfaen"/>
          <w:sz w:val="24"/>
          <w:szCs w:val="24"/>
          <w:lang w:val="ka-GE"/>
        </w:rPr>
        <w:t xml:space="preserve"> ეგზემპლარი </w:t>
      </w:r>
      <w:proofErr w:type="spellStart"/>
      <w:r w:rsidR="003F032E" w:rsidRPr="00790F2A">
        <w:rPr>
          <w:rFonts w:ascii="Sylfaen" w:hAnsi="Sylfaen"/>
          <w:sz w:val="24"/>
          <w:szCs w:val="24"/>
        </w:rPr>
        <w:t>ინახება</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ნოტარიუსის</w:t>
      </w:r>
      <w:proofErr w:type="spellEnd"/>
      <w:r w:rsidR="003F032E" w:rsidRPr="00790F2A">
        <w:rPr>
          <w:rFonts w:ascii="Sylfaen" w:hAnsi="Sylfaen"/>
          <w:sz w:val="24"/>
          <w:szCs w:val="24"/>
        </w:rPr>
        <w:t xml:space="preserve">  _____________________ </w:t>
      </w:r>
      <w:proofErr w:type="spellStart"/>
      <w:r w:rsidR="003F032E" w:rsidRPr="00790F2A">
        <w:rPr>
          <w:rFonts w:ascii="Sylfaen" w:hAnsi="Sylfaen"/>
          <w:sz w:val="24"/>
          <w:szCs w:val="24"/>
        </w:rPr>
        <w:t>სანოტარო</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ბიუროს</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არქივში</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მისამართზე</w:t>
      </w:r>
      <w:proofErr w:type="spellEnd"/>
      <w:r w:rsidR="006316A4" w:rsidRPr="00790F2A">
        <w:rPr>
          <w:rFonts w:ascii="Sylfaen" w:hAnsi="Sylfaen"/>
          <w:sz w:val="24"/>
          <w:szCs w:val="24"/>
          <w:lang w:val="ka-GE"/>
        </w:rPr>
        <w:t>:</w:t>
      </w:r>
      <w:r w:rsidR="003F032E" w:rsidRPr="00790F2A">
        <w:rPr>
          <w:rFonts w:ascii="Sylfaen" w:hAnsi="Sylfaen"/>
          <w:sz w:val="24"/>
          <w:szCs w:val="24"/>
        </w:rPr>
        <w:t xml:space="preserve"> ქ. </w:t>
      </w:r>
      <w:r w:rsidRPr="00790F2A">
        <w:rPr>
          <w:rFonts w:ascii="Sylfaen" w:hAnsi="Sylfaen"/>
          <w:sz w:val="24"/>
          <w:szCs w:val="24"/>
          <w:lang w:val="ka-GE"/>
        </w:rPr>
        <w:t>თბილისი</w:t>
      </w:r>
      <w:r w:rsidRPr="00790F2A">
        <w:rPr>
          <w:rFonts w:ascii="Sylfaen" w:hAnsi="Sylfaen"/>
          <w:sz w:val="24"/>
          <w:szCs w:val="24"/>
        </w:rPr>
        <w:t>, ___________</w:t>
      </w:r>
      <w:r w:rsidR="003F032E" w:rsidRPr="00790F2A">
        <w:rPr>
          <w:rFonts w:ascii="Sylfaen" w:hAnsi="Sylfaen"/>
          <w:sz w:val="24"/>
          <w:szCs w:val="24"/>
        </w:rPr>
        <w:t xml:space="preserve"> ქ. </w:t>
      </w:r>
      <w:r w:rsidRPr="00790F2A">
        <w:rPr>
          <w:rFonts w:ascii="Sylfaen" w:hAnsi="Sylfaen" w:cs="Times New Roman"/>
          <w:sz w:val="24"/>
          <w:szCs w:val="24"/>
          <w:lang w:val="ru-RU"/>
        </w:rPr>
        <w:t xml:space="preserve">№ </w:t>
      </w:r>
      <w:r w:rsidRPr="00790F2A">
        <w:rPr>
          <w:rFonts w:ascii="Sylfaen" w:hAnsi="Sylfaen"/>
          <w:sz w:val="24"/>
          <w:szCs w:val="24"/>
          <w:lang w:val="ka-GE"/>
        </w:rPr>
        <w:t>__, ტელეფონი: _____________________, ხოლო ერთი ეგზემპლარი წარედგინება სსიპ საჯარო რეესტრის ეროვნულ სააგენტოს სარეგისტრაციოდ.</w:t>
      </w:r>
    </w:p>
    <w:p w14:paraId="5BF2734C" w14:textId="77777777" w:rsidR="003F032E" w:rsidRPr="00790F2A" w:rsidRDefault="003F032E" w:rsidP="003F032E">
      <w:pPr>
        <w:spacing w:after="0" w:line="240" w:lineRule="auto"/>
        <w:jc w:val="both"/>
        <w:rPr>
          <w:rFonts w:ascii="Sylfaen" w:hAnsi="Sylfaen"/>
          <w:sz w:val="24"/>
          <w:szCs w:val="24"/>
        </w:rPr>
      </w:pPr>
    </w:p>
    <w:p w14:paraId="7F3E07D1" w14:textId="77777777" w:rsidR="003F032E" w:rsidRPr="00790F2A" w:rsidRDefault="0039406C" w:rsidP="003F032E">
      <w:pPr>
        <w:spacing w:after="0" w:line="240" w:lineRule="auto"/>
        <w:jc w:val="both"/>
        <w:rPr>
          <w:rFonts w:ascii="Sylfaen" w:hAnsi="Sylfaen"/>
          <w:b/>
          <w:sz w:val="24"/>
          <w:szCs w:val="24"/>
          <w:lang w:val="ka-GE"/>
        </w:rPr>
      </w:pPr>
      <w:r w:rsidRPr="00790F2A">
        <w:rPr>
          <w:rFonts w:ascii="Sylfaen" w:hAnsi="Sylfaen"/>
          <w:sz w:val="24"/>
          <w:szCs w:val="24"/>
          <w:lang w:val="ka-GE"/>
        </w:rPr>
        <w:t xml:space="preserve">14.3. </w:t>
      </w:r>
      <w:proofErr w:type="spellStart"/>
      <w:r w:rsidR="003F032E" w:rsidRPr="00790F2A">
        <w:rPr>
          <w:rFonts w:ascii="Sylfaen" w:hAnsi="Sylfaen"/>
          <w:sz w:val="24"/>
          <w:szCs w:val="24"/>
        </w:rPr>
        <w:t>ადასტურებენ</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რა</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ზემოაღნიშნულს</w:t>
      </w:r>
      <w:proofErr w:type="spellEnd"/>
      <w:r w:rsidR="003F032E" w:rsidRPr="00790F2A">
        <w:rPr>
          <w:rFonts w:ascii="Sylfaen" w:hAnsi="Sylfaen"/>
          <w:sz w:val="24"/>
          <w:szCs w:val="24"/>
        </w:rPr>
        <w:t xml:space="preserve">, </w:t>
      </w:r>
      <w:proofErr w:type="spellStart"/>
      <w:r w:rsidR="003F032E" w:rsidRPr="00790F2A">
        <w:rPr>
          <w:rFonts w:ascii="Sylfaen" w:hAnsi="Sylfaen"/>
          <w:sz w:val="24"/>
          <w:szCs w:val="24"/>
        </w:rPr>
        <w:t>მხარეები</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ხელს</w:t>
      </w:r>
      <w:proofErr w:type="spellEnd"/>
      <w:r w:rsidR="001D33A7" w:rsidRPr="00790F2A">
        <w:rPr>
          <w:rFonts w:ascii="Sylfaen" w:hAnsi="Sylfaen"/>
          <w:sz w:val="24"/>
          <w:szCs w:val="24"/>
          <w:lang w:val="ka-GE"/>
        </w:rPr>
        <w:t xml:space="preserve"> </w:t>
      </w:r>
      <w:r w:rsidR="006316A4" w:rsidRPr="00790F2A">
        <w:rPr>
          <w:rFonts w:ascii="Sylfaen" w:hAnsi="Sylfaen"/>
          <w:sz w:val="24"/>
          <w:szCs w:val="24"/>
          <w:lang w:val="ka-GE"/>
        </w:rPr>
        <w:t>აწერენ</w:t>
      </w:r>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წინამდებარე</w:t>
      </w:r>
      <w:proofErr w:type="spellEnd"/>
      <w:r w:rsidR="001D33A7" w:rsidRPr="00790F2A">
        <w:rPr>
          <w:rFonts w:ascii="Sylfaen" w:hAnsi="Sylfaen"/>
          <w:sz w:val="24"/>
          <w:szCs w:val="24"/>
          <w:lang w:val="ka-GE"/>
        </w:rPr>
        <w:t xml:space="preserve"> </w:t>
      </w:r>
      <w:proofErr w:type="spellStart"/>
      <w:r w:rsidR="003F032E" w:rsidRPr="00790F2A">
        <w:rPr>
          <w:rFonts w:ascii="Sylfaen" w:hAnsi="Sylfaen"/>
          <w:sz w:val="24"/>
          <w:szCs w:val="24"/>
        </w:rPr>
        <w:t>ხელშეკრულებას</w:t>
      </w:r>
      <w:proofErr w:type="spellEnd"/>
      <w:r w:rsidR="001D33A7" w:rsidRPr="00790F2A">
        <w:rPr>
          <w:rFonts w:ascii="Sylfaen" w:hAnsi="Sylfaen"/>
          <w:sz w:val="24"/>
          <w:szCs w:val="24"/>
          <w:lang w:val="ka-GE"/>
        </w:rPr>
        <w:t xml:space="preserve"> </w:t>
      </w:r>
      <w:r w:rsidRPr="00790F2A">
        <w:rPr>
          <w:rFonts w:ascii="Sylfaen" w:hAnsi="Sylfaen"/>
          <w:sz w:val="24"/>
          <w:szCs w:val="24"/>
          <w:lang w:val="ka-GE"/>
        </w:rPr>
        <w:t>2022 წლის __</w:t>
      </w:r>
      <w:proofErr w:type="gramStart"/>
      <w:r w:rsidRPr="00790F2A">
        <w:rPr>
          <w:rFonts w:ascii="Sylfaen" w:hAnsi="Sylfaen"/>
          <w:sz w:val="24"/>
          <w:szCs w:val="24"/>
          <w:lang w:val="ka-GE"/>
        </w:rPr>
        <w:t>_  _</w:t>
      </w:r>
      <w:proofErr w:type="gramEnd"/>
      <w:r w:rsidRPr="00790F2A">
        <w:rPr>
          <w:rFonts w:ascii="Sylfaen" w:hAnsi="Sylfaen"/>
          <w:sz w:val="24"/>
          <w:szCs w:val="24"/>
          <w:lang w:val="ka-GE"/>
        </w:rPr>
        <w:t>____________________:</w:t>
      </w:r>
    </w:p>
    <w:p w14:paraId="09BEDBA2" w14:textId="77777777" w:rsidR="00816ED8" w:rsidRPr="00790F2A" w:rsidRDefault="00816ED8" w:rsidP="003F032E">
      <w:pPr>
        <w:spacing w:after="0" w:line="240" w:lineRule="auto"/>
        <w:jc w:val="both"/>
        <w:rPr>
          <w:rFonts w:ascii="Sylfaen" w:hAnsi="Sylfaen"/>
          <w:sz w:val="24"/>
          <w:szCs w:val="24"/>
          <w:lang w:val="ka-GE"/>
        </w:rPr>
      </w:pPr>
    </w:p>
    <w:p w14:paraId="79FC8F51" w14:textId="77777777" w:rsidR="00816ED8" w:rsidRPr="00790F2A" w:rsidRDefault="00816ED8" w:rsidP="003F032E">
      <w:pPr>
        <w:spacing w:after="0" w:line="240" w:lineRule="auto"/>
        <w:jc w:val="both"/>
        <w:rPr>
          <w:rFonts w:ascii="Sylfaen" w:hAnsi="Sylfaen"/>
          <w:sz w:val="24"/>
          <w:szCs w:val="24"/>
          <w:lang w:val="ka-GE"/>
        </w:rPr>
      </w:pPr>
    </w:p>
    <w:p w14:paraId="691322D7" w14:textId="77777777" w:rsidR="00816ED8" w:rsidRPr="00790F2A" w:rsidRDefault="00816ED8" w:rsidP="003F032E">
      <w:pPr>
        <w:spacing w:after="0" w:line="240" w:lineRule="auto"/>
        <w:jc w:val="both"/>
        <w:rPr>
          <w:rFonts w:ascii="Sylfaen" w:hAnsi="Sylfaen"/>
          <w:b/>
          <w:sz w:val="24"/>
          <w:szCs w:val="24"/>
          <w:lang w:val="ka-GE"/>
        </w:rPr>
      </w:pPr>
      <w:r w:rsidRPr="00790F2A">
        <w:rPr>
          <w:rFonts w:ascii="Sylfaen" w:hAnsi="Sylfaen"/>
          <w:b/>
          <w:sz w:val="24"/>
          <w:szCs w:val="24"/>
          <w:u w:val="single"/>
          <w:lang w:val="ka-GE"/>
        </w:rPr>
        <w:t>„გამსხვისებლის“ სახელით</w:t>
      </w:r>
      <w:r w:rsidRPr="00790F2A">
        <w:rPr>
          <w:rFonts w:ascii="Sylfaen" w:hAnsi="Sylfaen"/>
          <w:b/>
          <w:sz w:val="24"/>
          <w:szCs w:val="24"/>
          <w:lang w:val="ka-GE"/>
        </w:rPr>
        <w:t>:</w:t>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u w:val="single"/>
          <w:lang w:val="ka-GE"/>
        </w:rPr>
        <w:t>„შემძენის“ სახელით</w:t>
      </w:r>
      <w:r w:rsidRPr="00790F2A">
        <w:rPr>
          <w:rFonts w:ascii="Sylfaen" w:hAnsi="Sylfaen"/>
          <w:b/>
          <w:sz w:val="24"/>
          <w:szCs w:val="24"/>
          <w:lang w:val="ka-GE"/>
        </w:rPr>
        <w:t>:</w:t>
      </w:r>
    </w:p>
    <w:p w14:paraId="1E2C7B3B" w14:textId="77777777" w:rsidR="00816ED8" w:rsidRPr="00790F2A" w:rsidRDefault="00816ED8" w:rsidP="003F032E">
      <w:pPr>
        <w:spacing w:after="0" w:line="240" w:lineRule="auto"/>
        <w:jc w:val="both"/>
        <w:rPr>
          <w:rFonts w:ascii="Sylfaen" w:hAnsi="Sylfaen"/>
          <w:sz w:val="24"/>
          <w:szCs w:val="24"/>
          <w:lang w:val="ka-GE"/>
        </w:rPr>
      </w:pPr>
    </w:p>
    <w:p w14:paraId="2B805A34" w14:textId="77777777" w:rsidR="00816ED8" w:rsidRPr="00790F2A" w:rsidRDefault="00816ED8" w:rsidP="003F032E">
      <w:pPr>
        <w:spacing w:after="0" w:line="240" w:lineRule="auto"/>
        <w:jc w:val="both"/>
        <w:rPr>
          <w:rFonts w:ascii="Sylfaen" w:hAnsi="Sylfaen"/>
          <w:sz w:val="24"/>
          <w:szCs w:val="24"/>
          <w:lang w:val="ka-GE"/>
        </w:rPr>
      </w:pPr>
    </w:p>
    <w:p w14:paraId="76115993" w14:textId="642F955F" w:rsidR="00816ED8" w:rsidRDefault="00816ED8" w:rsidP="003F032E">
      <w:pPr>
        <w:spacing w:after="0" w:line="240" w:lineRule="auto"/>
        <w:jc w:val="both"/>
        <w:rPr>
          <w:rFonts w:ascii="Sylfaen" w:hAnsi="Sylfaen"/>
          <w:sz w:val="24"/>
          <w:szCs w:val="24"/>
          <w:lang w:val="ka-GE"/>
        </w:rPr>
      </w:pPr>
    </w:p>
    <w:p w14:paraId="10823BED" w14:textId="77777777" w:rsidR="001708B4" w:rsidRPr="00790F2A" w:rsidRDefault="001708B4" w:rsidP="003F032E">
      <w:pPr>
        <w:spacing w:after="0" w:line="240" w:lineRule="auto"/>
        <w:jc w:val="both"/>
        <w:rPr>
          <w:rFonts w:ascii="Sylfaen" w:hAnsi="Sylfaen"/>
          <w:sz w:val="24"/>
          <w:szCs w:val="24"/>
          <w:lang w:val="ka-GE"/>
        </w:rPr>
      </w:pPr>
    </w:p>
    <w:p w14:paraId="12A650B2" w14:textId="77777777" w:rsidR="00816ED8" w:rsidRPr="00790F2A" w:rsidRDefault="00816ED8" w:rsidP="003F032E">
      <w:pPr>
        <w:spacing w:after="0" w:line="240" w:lineRule="auto"/>
        <w:jc w:val="both"/>
        <w:rPr>
          <w:rFonts w:ascii="Sylfaen" w:hAnsi="Sylfaen"/>
          <w:sz w:val="24"/>
          <w:szCs w:val="24"/>
          <w:lang w:val="ka-GE"/>
        </w:rPr>
      </w:pPr>
      <w:r w:rsidRPr="00790F2A">
        <w:rPr>
          <w:rFonts w:ascii="Sylfaen" w:hAnsi="Sylfaen"/>
          <w:sz w:val="24"/>
          <w:szCs w:val="24"/>
          <w:lang w:val="ka-GE"/>
        </w:rPr>
        <w:t>________________________</w:t>
      </w:r>
      <w:r w:rsidRPr="00790F2A">
        <w:rPr>
          <w:rFonts w:ascii="Sylfaen" w:hAnsi="Sylfaen"/>
          <w:sz w:val="24"/>
          <w:szCs w:val="24"/>
          <w:lang w:val="ka-GE"/>
        </w:rPr>
        <w:tab/>
      </w:r>
      <w:r w:rsidRPr="00790F2A">
        <w:rPr>
          <w:rFonts w:ascii="Sylfaen" w:hAnsi="Sylfaen"/>
          <w:sz w:val="24"/>
          <w:szCs w:val="24"/>
          <w:lang w:val="ka-GE"/>
        </w:rPr>
        <w:tab/>
      </w:r>
      <w:r w:rsidRPr="00790F2A">
        <w:rPr>
          <w:rFonts w:ascii="Sylfaen" w:hAnsi="Sylfaen"/>
          <w:sz w:val="24"/>
          <w:szCs w:val="24"/>
          <w:lang w:val="ka-GE"/>
        </w:rPr>
        <w:tab/>
      </w:r>
      <w:r w:rsidRPr="00790F2A">
        <w:rPr>
          <w:rFonts w:ascii="Sylfaen" w:hAnsi="Sylfaen"/>
          <w:sz w:val="24"/>
          <w:szCs w:val="24"/>
          <w:lang w:val="ka-GE"/>
        </w:rPr>
        <w:tab/>
      </w:r>
      <w:r w:rsidRPr="00790F2A">
        <w:rPr>
          <w:rFonts w:ascii="Sylfaen" w:hAnsi="Sylfaen"/>
          <w:sz w:val="24"/>
          <w:szCs w:val="24"/>
          <w:lang w:val="ka-GE"/>
        </w:rPr>
        <w:tab/>
      </w:r>
      <w:r w:rsidRPr="00790F2A">
        <w:rPr>
          <w:rFonts w:ascii="Sylfaen" w:hAnsi="Sylfaen"/>
          <w:sz w:val="24"/>
          <w:szCs w:val="24"/>
          <w:lang w:val="ka-GE"/>
        </w:rPr>
        <w:tab/>
      </w:r>
      <w:r w:rsidRPr="00790F2A">
        <w:rPr>
          <w:rFonts w:ascii="Sylfaen" w:hAnsi="Sylfaen"/>
          <w:sz w:val="24"/>
          <w:szCs w:val="24"/>
          <w:lang w:val="ka-GE"/>
        </w:rPr>
        <w:tab/>
        <w:t>________________________</w:t>
      </w:r>
    </w:p>
    <w:p w14:paraId="11726C8C" w14:textId="77777777" w:rsidR="00816ED8" w:rsidRPr="00790F2A" w:rsidRDefault="00816ED8" w:rsidP="003F032E">
      <w:pPr>
        <w:spacing w:after="0" w:line="240" w:lineRule="auto"/>
        <w:jc w:val="both"/>
        <w:rPr>
          <w:rFonts w:ascii="Sylfaen" w:hAnsi="Sylfaen"/>
          <w:sz w:val="24"/>
          <w:szCs w:val="24"/>
          <w:lang w:val="ka-GE"/>
        </w:rPr>
      </w:pPr>
    </w:p>
    <w:p w14:paraId="6DBAECF5" w14:textId="77777777" w:rsidR="00816ED8" w:rsidRPr="00790F2A" w:rsidRDefault="00816ED8" w:rsidP="003F032E">
      <w:pPr>
        <w:spacing w:after="0" w:line="240" w:lineRule="auto"/>
        <w:jc w:val="both"/>
        <w:rPr>
          <w:rFonts w:ascii="Sylfaen" w:hAnsi="Sylfaen"/>
          <w:sz w:val="24"/>
          <w:szCs w:val="24"/>
          <w:lang w:val="ka-GE"/>
        </w:rPr>
      </w:pPr>
    </w:p>
    <w:p w14:paraId="37215263" w14:textId="77777777" w:rsidR="00816ED8" w:rsidRPr="00790F2A" w:rsidRDefault="00816ED8" w:rsidP="003F032E">
      <w:pPr>
        <w:spacing w:after="0" w:line="240" w:lineRule="auto"/>
        <w:jc w:val="both"/>
        <w:rPr>
          <w:rFonts w:ascii="Sylfaen" w:hAnsi="Sylfaen"/>
          <w:b/>
          <w:sz w:val="24"/>
          <w:szCs w:val="24"/>
          <w:lang w:val="ka-GE"/>
        </w:rPr>
      </w:pPr>
      <w:r w:rsidRPr="00790F2A">
        <w:rPr>
          <w:rFonts w:ascii="Sylfaen" w:hAnsi="Sylfaen"/>
          <w:b/>
          <w:sz w:val="24"/>
          <w:szCs w:val="24"/>
          <w:lang w:val="ka-GE"/>
        </w:rPr>
        <w:t>თინათინ ბერძენიშვილი</w:t>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b/>
          <w:sz w:val="24"/>
          <w:szCs w:val="24"/>
          <w:lang w:val="ka-GE"/>
        </w:rPr>
        <w:tab/>
      </w:r>
      <w:r w:rsidRPr="00790F2A">
        <w:rPr>
          <w:rFonts w:ascii="Sylfaen" w:hAnsi="Sylfaen"/>
          <w:sz w:val="24"/>
          <w:szCs w:val="24"/>
          <w:lang w:val="ka-GE"/>
        </w:rPr>
        <w:t>________________________</w:t>
      </w:r>
    </w:p>
    <w:p w14:paraId="146282A6" w14:textId="77777777" w:rsidR="003F032E" w:rsidRPr="005C242F" w:rsidRDefault="00816ED8" w:rsidP="003F032E">
      <w:pPr>
        <w:spacing w:after="0" w:line="240" w:lineRule="auto"/>
        <w:jc w:val="both"/>
        <w:rPr>
          <w:rFonts w:ascii="Sylfaen" w:hAnsi="Sylfaen"/>
          <w:sz w:val="24"/>
          <w:szCs w:val="24"/>
        </w:rPr>
      </w:pPr>
      <w:r w:rsidRPr="00790F2A">
        <w:rPr>
          <w:rFonts w:ascii="Sylfaen" w:hAnsi="Sylfaen"/>
          <w:sz w:val="20"/>
          <w:szCs w:val="20"/>
          <w:lang w:val="ka-GE"/>
        </w:rPr>
        <w:t>გენერალური დირექტორი</w:t>
      </w:r>
      <w:r w:rsidRPr="00790F2A">
        <w:rPr>
          <w:rFonts w:ascii="Sylfaen" w:hAnsi="Sylfaen"/>
          <w:sz w:val="20"/>
          <w:szCs w:val="20"/>
          <w:lang w:val="ka-GE"/>
        </w:rPr>
        <w:tab/>
      </w:r>
      <w:r w:rsidRPr="00790F2A">
        <w:rPr>
          <w:rFonts w:ascii="Sylfaen" w:hAnsi="Sylfaen"/>
          <w:sz w:val="20"/>
          <w:szCs w:val="20"/>
          <w:lang w:val="ka-GE"/>
        </w:rPr>
        <w:tab/>
      </w:r>
      <w:r w:rsidRPr="00790F2A">
        <w:rPr>
          <w:rFonts w:ascii="Sylfaen" w:hAnsi="Sylfaen"/>
          <w:sz w:val="20"/>
          <w:szCs w:val="20"/>
          <w:lang w:val="ka-GE"/>
        </w:rPr>
        <w:tab/>
      </w:r>
      <w:r w:rsidRPr="00790F2A">
        <w:rPr>
          <w:rFonts w:ascii="Sylfaen" w:hAnsi="Sylfaen"/>
          <w:sz w:val="20"/>
          <w:szCs w:val="20"/>
          <w:lang w:val="ka-GE"/>
        </w:rPr>
        <w:tab/>
      </w:r>
      <w:r w:rsidRPr="00790F2A">
        <w:rPr>
          <w:rFonts w:ascii="Sylfaen" w:hAnsi="Sylfaen"/>
          <w:sz w:val="20"/>
          <w:szCs w:val="20"/>
          <w:lang w:val="ka-GE"/>
        </w:rPr>
        <w:tab/>
      </w:r>
      <w:r w:rsidRPr="00790F2A">
        <w:rPr>
          <w:rFonts w:ascii="Sylfaen" w:hAnsi="Sylfaen"/>
          <w:sz w:val="20"/>
          <w:szCs w:val="20"/>
          <w:lang w:val="ka-GE"/>
        </w:rPr>
        <w:tab/>
      </w:r>
      <w:r w:rsidRPr="00790F2A">
        <w:rPr>
          <w:rFonts w:ascii="Sylfaen" w:hAnsi="Sylfaen"/>
          <w:sz w:val="20"/>
          <w:szCs w:val="20"/>
          <w:lang w:val="ka-GE"/>
        </w:rPr>
        <w:tab/>
      </w:r>
      <w:r w:rsidRPr="00790F2A">
        <w:rPr>
          <w:rFonts w:ascii="Sylfaen" w:hAnsi="Sylfaen"/>
          <w:sz w:val="20"/>
          <w:szCs w:val="20"/>
          <w:lang w:val="ka-GE"/>
        </w:rPr>
        <w:tab/>
      </w:r>
      <w:r w:rsidRPr="00790F2A">
        <w:rPr>
          <w:rFonts w:ascii="Sylfaen" w:hAnsi="Sylfaen"/>
          <w:sz w:val="20"/>
          <w:szCs w:val="20"/>
          <w:lang w:val="ka-GE"/>
        </w:rPr>
        <w:tab/>
        <w:t>დირექტორი</w:t>
      </w:r>
    </w:p>
    <w:sectPr w:rsidR="003F032E" w:rsidRPr="005C242F" w:rsidSect="00F03934">
      <w:headerReference w:type="default" r:id="rId8"/>
      <w:footerReference w:type="default" r:id="rId9"/>
      <w:pgSz w:w="12240" w:h="15840"/>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FCF62" w14:textId="77777777" w:rsidR="00F153C6" w:rsidRDefault="00F153C6" w:rsidP="00F82701">
      <w:pPr>
        <w:spacing w:after="0" w:line="240" w:lineRule="auto"/>
      </w:pPr>
      <w:r>
        <w:separator/>
      </w:r>
    </w:p>
  </w:endnote>
  <w:endnote w:type="continuationSeparator" w:id="0">
    <w:p w14:paraId="691F723A" w14:textId="77777777" w:rsidR="00F153C6" w:rsidRDefault="00F153C6" w:rsidP="00F8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254235"/>
      <w:docPartObj>
        <w:docPartGallery w:val="Page Numbers (Bottom of Page)"/>
        <w:docPartUnique/>
      </w:docPartObj>
    </w:sdtPr>
    <w:sdtEndPr/>
    <w:sdtContent>
      <w:p w14:paraId="3618AA4E" w14:textId="0A42EE8E" w:rsidR="00222977" w:rsidRDefault="002D40A9">
        <w:pPr>
          <w:pStyle w:val="Footer"/>
          <w:jc w:val="right"/>
        </w:pPr>
        <w:r w:rsidRPr="00F82701">
          <w:rPr>
            <w:rFonts w:ascii="Sylfaen" w:hAnsi="Sylfaen"/>
            <w:sz w:val="20"/>
            <w:szCs w:val="20"/>
          </w:rPr>
          <w:fldChar w:fldCharType="begin"/>
        </w:r>
        <w:r w:rsidR="00222977" w:rsidRPr="00F82701">
          <w:rPr>
            <w:rFonts w:ascii="Sylfaen" w:hAnsi="Sylfaen"/>
            <w:sz w:val="20"/>
            <w:szCs w:val="20"/>
          </w:rPr>
          <w:instrText xml:space="preserve"> PAGE   \* MERGEFORMAT </w:instrText>
        </w:r>
        <w:r w:rsidRPr="00F82701">
          <w:rPr>
            <w:rFonts w:ascii="Sylfaen" w:hAnsi="Sylfaen"/>
            <w:sz w:val="20"/>
            <w:szCs w:val="20"/>
          </w:rPr>
          <w:fldChar w:fldCharType="separate"/>
        </w:r>
        <w:r w:rsidR="00BB0D4E">
          <w:rPr>
            <w:rFonts w:ascii="Sylfaen" w:hAnsi="Sylfaen"/>
            <w:noProof/>
            <w:sz w:val="20"/>
            <w:szCs w:val="20"/>
          </w:rPr>
          <w:t>16</w:t>
        </w:r>
        <w:r w:rsidRPr="00F82701">
          <w:rPr>
            <w:rFonts w:ascii="Sylfaen" w:hAnsi="Sylfaen"/>
            <w:sz w:val="20"/>
            <w:szCs w:val="20"/>
          </w:rPr>
          <w:fldChar w:fldCharType="end"/>
        </w:r>
      </w:p>
    </w:sdtContent>
  </w:sdt>
  <w:p w14:paraId="6B4A3000" w14:textId="77777777" w:rsidR="00222977" w:rsidRDefault="002229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D259" w14:textId="77777777" w:rsidR="00F153C6" w:rsidRDefault="00F153C6" w:rsidP="00F82701">
      <w:pPr>
        <w:spacing w:after="0" w:line="240" w:lineRule="auto"/>
      </w:pPr>
      <w:r>
        <w:separator/>
      </w:r>
    </w:p>
  </w:footnote>
  <w:footnote w:type="continuationSeparator" w:id="0">
    <w:p w14:paraId="13B6AE19" w14:textId="77777777" w:rsidR="00F153C6" w:rsidRDefault="00F153C6" w:rsidP="00F82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0E1B" w14:textId="77777777" w:rsidR="00222977" w:rsidRPr="00F82701" w:rsidRDefault="00222977" w:rsidP="00F82701">
    <w:pPr>
      <w:pStyle w:val="Header"/>
      <w:jc w:val="right"/>
      <w:rPr>
        <w:rFonts w:ascii="Sylfaen" w:hAnsi="Sylfaen"/>
        <w:b/>
        <w:u w:val="single"/>
        <w:lang w:val="ka-GE"/>
      </w:rPr>
    </w:pPr>
    <w:r w:rsidRPr="00F82701">
      <w:rPr>
        <w:rFonts w:ascii="Sylfaen" w:hAnsi="Sylfaen"/>
        <w:b/>
        <w:u w:val="single"/>
        <w:lang w:val="ka-GE"/>
      </w:rPr>
      <w:t>პროექტი</w:t>
    </w:r>
  </w:p>
  <w:p w14:paraId="0BC71700" w14:textId="77777777" w:rsidR="00222977" w:rsidRDefault="002229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74C02"/>
    <w:multiLevelType w:val="multilevel"/>
    <w:tmpl w:val="66EE16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41"/>
    <w:rsid w:val="00005C6F"/>
    <w:rsid w:val="00010A24"/>
    <w:rsid w:val="00010D09"/>
    <w:rsid w:val="0001186E"/>
    <w:rsid w:val="00022074"/>
    <w:rsid w:val="000229DD"/>
    <w:rsid w:val="00025A88"/>
    <w:rsid w:val="0002681D"/>
    <w:rsid w:val="00030C3F"/>
    <w:rsid w:val="00040070"/>
    <w:rsid w:val="00040213"/>
    <w:rsid w:val="00041C38"/>
    <w:rsid w:val="0005458D"/>
    <w:rsid w:val="0005589B"/>
    <w:rsid w:val="000629DC"/>
    <w:rsid w:val="00063140"/>
    <w:rsid w:val="00064295"/>
    <w:rsid w:val="00066B74"/>
    <w:rsid w:val="00066C0E"/>
    <w:rsid w:val="00067AEE"/>
    <w:rsid w:val="00074D51"/>
    <w:rsid w:val="0008392D"/>
    <w:rsid w:val="00090EDE"/>
    <w:rsid w:val="00093083"/>
    <w:rsid w:val="00093191"/>
    <w:rsid w:val="00094383"/>
    <w:rsid w:val="000A280C"/>
    <w:rsid w:val="000B0EED"/>
    <w:rsid w:val="000B27FB"/>
    <w:rsid w:val="000D0DDF"/>
    <w:rsid w:val="000D2FFF"/>
    <w:rsid w:val="000D31A1"/>
    <w:rsid w:val="000E6C66"/>
    <w:rsid w:val="000F09E3"/>
    <w:rsid w:val="000F0C98"/>
    <w:rsid w:val="000F4E74"/>
    <w:rsid w:val="000F6FB7"/>
    <w:rsid w:val="00104C8F"/>
    <w:rsid w:val="00121523"/>
    <w:rsid w:val="001216FA"/>
    <w:rsid w:val="001236DA"/>
    <w:rsid w:val="00125D73"/>
    <w:rsid w:val="001275AE"/>
    <w:rsid w:val="00130F07"/>
    <w:rsid w:val="0013189F"/>
    <w:rsid w:val="00133FB5"/>
    <w:rsid w:val="00134B25"/>
    <w:rsid w:val="00145D82"/>
    <w:rsid w:val="00146A08"/>
    <w:rsid w:val="0015054B"/>
    <w:rsid w:val="001604D6"/>
    <w:rsid w:val="00161075"/>
    <w:rsid w:val="00162BA3"/>
    <w:rsid w:val="00167494"/>
    <w:rsid w:val="001708B4"/>
    <w:rsid w:val="00170B0A"/>
    <w:rsid w:val="00171E6F"/>
    <w:rsid w:val="00175BBF"/>
    <w:rsid w:val="00175DC7"/>
    <w:rsid w:val="00176D97"/>
    <w:rsid w:val="00183CC4"/>
    <w:rsid w:val="00197DF5"/>
    <w:rsid w:val="001A7D2F"/>
    <w:rsid w:val="001B2AE3"/>
    <w:rsid w:val="001C110D"/>
    <w:rsid w:val="001D1999"/>
    <w:rsid w:val="001D2551"/>
    <w:rsid w:val="001D33A7"/>
    <w:rsid w:val="001E0C2D"/>
    <w:rsid w:val="001E459F"/>
    <w:rsid w:val="001E7A5F"/>
    <w:rsid w:val="001F08D4"/>
    <w:rsid w:val="001F2905"/>
    <w:rsid w:val="001F2A34"/>
    <w:rsid w:val="001F3089"/>
    <w:rsid w:val="001F7588"/>
    <w:rsid w:val="002000EA"/>
    <w:rsid w:val="00203FD5"/>
    <w:rsid w:val="00204F0E"/>
    <w:rsid w:val="00207C0F"/>
    <w:rsid w:val="00215BBB"/>
    <w:rsid w:val="00215DF0"/>
    <w:rsid w:val="0021754A"/>
    <w:rsid w:val="00222977"/>
    <w:rsid w:val="00223CE2"/>
    <w:rsid w:val="0023235E"/>
    <w:rsid w:val="00240525"/>
    <w:rsid w:val="00241276"/>
    <w:rsid w:val="00242D39"/>
    <w:rsid w:val="00247E1D"/>
    <w:rsid w:val="002511D9"/>
    <w:rsid w:val="00251DE1"/>
    <w:rsid w:val="0025381F"/>
    <w:rsid w:val="00253B45"/>
    <w:rsid w:val="00260034"/>
    <w:rsid w:val="002600A4"/>
    <w:rsid w:val="00266774"/>
    <w:rsid w:val="00266C87"/>
    <w:rsid w:val="002674A4"/>
    <w:rsid w:val="00270856"/>
    <w:rsid w:val="00271DBC"/>
    <w:rsid w:val="0027239B"/>
    <w:rsid w:val="002774C0"/>
    <w:rsid w:val="00281987"/>
    <w:rsid w:val="002838F4"/>
    <w:rsid w:val="00284D6B"/>
    <w:rsid w:val="00287F90"/>
    <w:rsid w:val="00293148"/>
    <w:rsid w:val="00296516"/>
    <w:rsid w:val="00296AB2"/>
    <w:rsid w:val="002A20BB"/>
    <w:rsid w:val="002B3022"/>
    <w:rsid w:val="002B7738"/>
    <w:rsid w:val="002C0C7A"/>
    <w:rsid w:val="002C6A18"/>
    <w:rsid w:val="002D1921"/>
    <w:rsid w:val="002D2B65"/>
    <w:rsid w:val="002D3FA2"/>
    <w:rsid w:val="002D40A9"/>
    <w:rsid w:val="002D4223"/>
    <w:rsid w:val="002D46F1"/>
    <w:rsid w:val="002D6203"/>
    <w:rsid w:val="002E321C"/>
    <w:rsid w:val="002E5715"/>
    <w:rsid w:val="002E634F"/>
    <w:rsid w:val="002F4754"/>
    <w:rsid w:val="0031284B"/>
    <w:rsid w:val="00315E72"/>
    <w:rsid w:val="00317850"/>
    <w:rsid w:val="0032119F"/>
    <w:rsid w:val="00322B78"/>
    <w:rsid w:val="00324AFB"/>
    <w:rsid w:val="00326764"/>
    <w:rsid w:val="0033210C"/>
    <w:rsid w:val="00333A89"/>
    <w:rsid w:val="00334884"/>
    <w:rsid w:val="003355FF"/>
    <w:rsid w:val="003403A0"/>
    <w:rsid w:val="00342160"/>
    <w:rsid w:val="00342935"/>
    <w:rsid w:val="00343A43"/>
    <w:rsid w:val="00344004"/>
    <w:rsid w:val="00346651"/>
    <w:rsid w:val="003504FC"/>
    <w:rsid w:val="00350F6E"/>
    <w:rsid w:val="00357727"/>
    <w:rsid w:val="00357F17"/>
    <w:rsid w:val="00362BAD"/>
    <w:rsid w:val="00364586"/>
    <w:rsid w:val="003655DE"/>
    <w:rsid w:val="00365F8C"/>
    <w:rsid w:val="0037175C"/>
    <w:rsid w:val="00372150"/>
    <w:rsid w:val="00377AE2"/>
    <w:rsid w:val="003831FB"/>
    <w:rsid w:val="003842AE"/>
    <w:rsid w:val="0039406C"/>
    <w:rsid w:val="0039591F"/>
    <w:rsid w:val="003A454D"/>
    <w:rsid w:val="003A54F0"/>
    <w:rsid w:val="003B3919"/>
    <w:rsid w:val="003B6397"/>
    <w:rsid w:val="003B684F"/>
    <w:rsid w:val="003D1CC5"/>
    <w:rsid w:val="003D32F8"/>
    <w:rsid w:val="003E0C0E"/>
    <w:rsid w:val="003E2D91"/>
    <w:rsid w:val="003E3752"/>
    <w:rsid w:val="003E4373"/>
    <w:rsid w:val="003E4683"/>
    <w:rsid w:val="003E55A6"/>
    <w:rsid w:val="003F032E"/>
    <w:rsid w:val="003F1D84"/>
    <w:rsid w:val="00401288"/>
    <w:rsid w:val="00401D76"/>
    <w:rsid w:val="0040452F"/>
    <w:rsid w:val="00407BA7"/>
    <w:rsid w:val="00410B9C"/>
    <w:rsid w:val="004115F4"/>
    <w:rsid w:val="0041384E"/>
    <w:rsid w:val="004143AB"/>
    <w:rsid w:val="004177F2"/>
    <w:rsid w:val="00417B14"/>
    <w:rsid w:val="00425765"/>
    <w:rsid w:val="00425ED6"/>
    <w:rsid w:val="00437489"/>
    <w:rsid w:val="0044138F"/>
    <w:rsid w:val="004416F9"/>
    <w:rsid w:val="00447124"/>
    <w:rsid w:val="00452E6E"/>
    <w:rsid w:val="00457C3B"/>
    <w:rsid w:val="004622D6"/>
    <w:rsid w:val="004646E2"/>
    <w:rsid w:val="00466716"/>
    <w:rsid w:val="00476090"/>
    <w:rsid w:val="00476FD9"/>
    <w:rsid w:val="004809EE"/>
    <w:rsid w:val="00483CB7"/>
    <w:rsid w:val="004851E0"/>
    <w:rsid w:val="004870C9"/>
    <w:rsid w:val="004878AF"/>
    <w:rsid w:val="00487A23"/>
    <w:rsid w:val="00492FCD"/>
    <w:rsid w:val="00494071"/>
    <w:rsid w:val="004949DA"/>
    <w:rsid w:val="004950C8"/>
    <w:rsid w:val="004A51C9"/>
    <w:rsid w:val="004B06D8"/>
    <w:rsid w:val="004C1AB2"/>
    <w:rsid w:val="004D4283"/>
    <w:rsid w:val="004D7060"/>
    <w:rsid w:val="004E42F7"/>
    <w:rsid w:val="004E6F80"/>
    <w:rsid w:val="004F10F9"/>
    <w:rsid w:val="004F3113"/>
    <w:rsid w:val="004F33F9"/>
    <w:rsid w:val="004F4F1C"/>
    <w:rsid w:val="005071EC"/>
    <w:rsid w:val="00511EAF"/>
    <w:rsid w:val="00512AAB"/>
    <w:rsid w:val="005164C2"/>
    <w:rsid w:val="00520345"/>
    <w:rsid w:val="00522762"/>
    <w:rsid w:val="0052368D"/>
    <w:rsid w:val="00524F68"/>
    <w:rsid w:val="0053176B"/>
    <w:rsid w:val="005349AF"/>
    <w:rsid w:val="005354EE"/>
    <w:rsid w:val="005417C1"/>
    <w:rsid w:val="00545495"/>
    <w:rsid w:val="005526A0"/>
    <w:rsid w:val="005529C7"/>
    <w:rsid w:val="00553CFB"/>
    <w:rsid w:val="00553D92"/>
    <w:rsid w:val="00555F52"/>
    <w:rsid w:val="0056088F"/>
    <w:rsid w:val="00565ECD"/>
    <w:rsid w:val="00565F67"/>
    <w:rsid w:val="00567D64"/>
    <w:rsid w:val="00575C99"/>
    <w:rsid w:val="0058421F"/>
    <w:rsid w:val="00585607"/>
    <w:rsid w:val="00586F3D"/>
    <w:rsid w:val="00592C50"/>
    <w:rsid w:val="00596A14"/>
    <w:rsid w:val="005A63F2"/>
    <w:rsid w:val="005B0FFA"/>
    <w:rsid w:val="005C00E1"/>
    <w:rsid w:val="005C0CFF"/>
    <w:rsid w:val="005C242F"/>
    <w:rsid w:val="005D240F"/>
    <w:rsid w:val="005D35E0"/>
    <w:rsid w:val="005D4E73"/>
    <w:rsid w:val="005D7437"/>
    <w:rsid w:val="005E114E"/>
    <w:rsid w:val="005E23C7"/>
    <w:rsid w:val="005E3DA8"/>
    <w:rsid w:val="005E49A2"/>
    <w:rsid w:val="005E510E"/>
    <w:rsid w:val="005E65A5"/>
    <w:rsid w:val="005F0058"/>
    <w:rsid w:val="005F0100"/>
    <w:rsid w:val="006077BC"/>
    <w:rsid w:val="006167A0"/>
    <w:rsid w:val="00621282"/>
    <w:rsid w:val="00621A93"/>
    <w:rsid w:val="006222FB"/>
    <w:rsid w:val="006234EC"/>
    <w:rsid w:val="00625376"/>
    <w:rsid w:val="006316A4"/>
    <w:rsid w:val="00632982"/>
    <w:rsid w:val="00633201"/>
    <w:rsid w:val="0063361A"/>
    <w:rsid w:val="00640BA2"/>
    <w:rsid w:val="00647E84"/>
    <w:rsid w:val="006507FE"/>
    <w:rsid w:val="0065423E"/>
    <w:rsid w:val="00654C83"/>
    <w:rsid w:val="006553AC"/>
    <w:rsid w:val="006600C1"/>
    <w:rsid w:val="00661BCB"/>
    <w:rsid w:val="006649C8"/>
    <w:rsid w:val="006671D8"/>
    <w:rsid w:val="00673B21"/>
    <w:rsid w:val="00673BFB"/>
    <w:rsid w:val="0068224B"/>
    <w:rsid w:val="00683D34"/>
    <w:rsid w:val="00687144"/>
    <w:rsid w:val="00687D13"/>
    <w:rsid w:val="00691560"/>
    <w:rsid w:val="0069290D"/>
    <w:rsid w:val="0069522F"/>
    <w:rsid w:val="006A2A28"/>
    <w:rsid w:val="006A4EEE"/>
    <w:rsid w:val="006A673D"/>
    <w:rsid w:val="006B4D90"/>
    <w:rsid w:val="006B62F2"/>
    <w:rsid w:val="006B777F"/>
    <w:rsid w:val="006C1385"/>
    <w:rsid w:val="006C1A9F"/>
    <w:rsid w:val="006C38DC"/>
    <w:rsid w:val="006C7BB0"/>
    <w:rsid w:val="006D5A61"/>
    <w:rsid w:val="006D5CC4"/>
    <w:rsid w:val="006E6B98"/>
    <w:rsid w:val="006F29FE"/>
    <w:rsid w:val="006F2D46"/>
    <w:rsid w:val="006F30A1"/>
    <w:rsid w:val="0070072F"/>
    <w:rsid w:val="00701678"/>
    <w:rsid w:val="00701C44"/>
    <w:rsid w:val="00705DB4"/>
    <w:rsid w:val="0070784F"/>
    <w:rsid w:val="00724488"/>
    <w:rsid w:val="0072518F"/>
    <w:rsid w:val="00726353"/>
    <w:rsid w:val="00727AA7"/>
    <w:rsid w:val="00734DD2"/>
    <w:rsid w:val="00747A7F"/>
    <w:rsid w:val="007508E4"/>
    <w:rsid w:val="007525D8"/>
    <w:rsid w:val="007529EF"/>
    <w:rsid w:val="0077263F"/>
    <w:rsid w:val="00773B24"/>
    <w:rsid w:val="007809FC"/>
    <w:rsid w:val="00785980"/>
    <w:rsid w:val="00790F2A"/>
    <w:rsid w:val="00791FD1"/>
    <w:rsid w:val="007964D1"/>
    <w:rsid w:val="007A32C5"/>
    <w:rsid w:val="007B1B94"/>
    <w:rsid w:val="007B1F61"/>
    <w:rsid w:val="007C1B93"/>
    <w:rsid w:val="007C1D2C"/>
    <w:rsid w:val="007C74D9"/>
    <w:rsid w:val="007D170F"/>
    <w:rsid w:val="007D6A2B"/>
    <w:rsid w:val="007D7615"/>
    <w:rsid w:val="007E1661"/>
    <w:rsid w:val="007E25EA"/>
    <w:rsid w:val="007E2A14"/>
    <w:rsid w:val="007E6C75"/>
    <w:rsid w:val="007E6E18"/>
    <w:rsid w:val="00805553"/>
    <w:rsid w:val="008073C1"/>
    <w:rsid w:val="00810DC1"/>
    <w:rsid w:val="008160A8"/>
    <w:rsid w:val="00816D22"/>
    <w:rsid w:val="00816ED8"/>
    <w:rsid w:val="008262D1"/>
    <w:rsid w:val="0083155F"/>
    <w:rsid w:val="008341F0"/>
    <w:rsid w:val="00836B90"/>
    <w:rsid w:val="00845BCA"/>
    <w:rsid w:val="00851C27"/>
    <w:rsid w:val="00854876"/>
    <w:rsid w:val="00860322"/>
    <w:rsid w:val="0086320C"/>
    <w:rsid w:val="00867C38"/>
    <w:rsid w:val="0088190D"/>
    <w:rsid w:val="008842FD"/>
    <w:rsid w:val="008862E2"/>
    <w:rsid w:val="00893ED4"/>
    <w:rsid w:val="00894AA7"/>
    <w:rsid w:val="008A629C"/>
    <w:rsid w:val="008B26AA"/>
    <w:rsid w:val="008C7DDC"/>
    <w:rsid w:val="008C7F52"/>
    <w:rsid w:val="008D2BB2"/>
    <w:rsid w:val="008D62E6"/>
    <w:rsid w:val="008E0B54"/>
    <w:rsid w:val="008E4266"/>
    <w:rsid w:val="008E57FF"/>
    <w:rsid w:val="008E5BAA"/>
    <w:rsid w:val="008E6267"/>
    <w:rsid w:val="008F162C"/>
    <w:rsid w:val="008F1ED7"/>
    <w:rsid w:val="008F4F12"/>
    <w:rsid w:val="0090009D"/>
    <w:rsid w:val="00905E1A"/>
    <w:rsid w:val="00906F55"/>
    <w:rsid w:val="00916F32"/>
    <w:rsid w:val="00921EF0"/>
    <w:rsid w:val="0093125B"/>
    <w:rsid w:val="009341C9"/>
    <w:rsid w:val="00942A87"/>
    <w:rsid w:val="00942C73"/>
    <w:rsid w:val="00943614"/>
    <w:rsid w:val="00950707"/>
    <w:rsid w:val="00951F14"/>
    <w:rsid w:val="00953869"/>
    <w:rsid w:val="00953A56"/>
    <w:rsid w:val="00962548"/>
    <w:rsid w:val="00964B6A"/>
    <w:rsid w:val="00965CAC"/>
    <w:rsid w:val="00981E1B"/>
    <w:rsid w:val="00985968"/>
    <w:rsid w:val="00986240"/>
    <w:rsid w:val="009A07D6"/>
    <w:rsid w:val="009A0BD2"/>
    <w:rsid w:val="009A0EE7"/>
    <w:rsid w:val="009A1C1B"/>
    <w:rsid w:val="009A1D30"/>
    <w:rsid w:val="009A60FD"/>
    <w:rsid w:val="009B2BA2"/>
    <w:rsid w:val="009B2F43"/>
    <w:rsid w:val="009B7460"/>
    <w:rsid w:val="009D002B"/>
    <w:rsid w:val="009D5C48"/>
    <w:rsid w:val="009E3010"/>
    <w:rsid w:val="009E3D54"/>
    <w:rsid w:val="009F6CD9"/>
    <w:rsid w:val="009F70EF"/>
    <w:rsid w:val="009F765E"/>
    <w:rsid w:val="00A03408"/>
    <w:rsid w:val="00A04614"/>
    <w:rsid w:val="00A07366"/>
    <w:rsid w:val="00A126C4"/>
    <w:rsid w:val="00A135F7"/>
    <w:rsid w:val="00A14289"/>
    <w:rsid w:val="00A14916"/>
    <w:rsid w:val="00A15B41"/>
    <w:rsid w:val="00A27C88"/>
    <w:rsid w:val="00A32DCA"/>
    <w:rsid w:val="00A4271B"/>
    <w:rsid w:val="00A44572"/>
    <w:rsid w:val="00A50AB1"/>
    <w:rsid w:val="00A5427E"/>
    <w:rsid w:val="00A5501C"/>
    <w:rsid w:val="00A55197"/>
    <w:rsid w:val="00A6265C"/>
    <w:rsid w:val="00A6503D"/>
    <w:rsid w:val="00A67C1E"/>
    <w:rsid w:val="00A72B2C"/>
    <w:rsid w:val="00A7470D"/>
    <w:rsid w:val="00A74D27"/>
    <w:rsid w:val="00A805D5"/>
    <w:rsid w:val="00A834D0"/>
    <w:rsid w:val="00A910D6"/>
    <w:rsid w:val="00A93FDD"/>
    <w:rsid w:val="00A96543"/>
    <w:rsid w:val="00AA0CD7"/>
    <w:rsid w:val="00AA2532"/>
    <w:rsid w:val="00AA29FC"/>
    <w:rsid w:val="00AC3327"/>
    <w:rsid w:val="00AC49A1"/>
    <w:rsid w:val="00AD2FC0"/>
    <w:rsid w:val="00AD31F1"/>
    <w:rsid w:val="00AD4F89"/>
    <w:rsid w:val="00AE026B"/>
    <w:rsid w:val="00AE0906"/>
    <w:rsid w:val="00AE27CF"/>
    <w:rsid w:val="00AE2F07"/>
    <w:rsid w:val="00AE3AD3"/>
    <w:rsid w:val="00AE6672"/>
    <w:rsid w:val="00AE68CD"/>
    <w:rsid w:val="00AE6CB9"/>
    <w:rsid w:val="00AF392E"/>
    <w:rsid w:val="00AF3E34"/>
    <w:rsid w:val="00AF71FB"/>
    <w:rsid w:val="00B040CC"/>
    <w:rsid w:val="00B0567A"/>
    <w:rsid w:val="00B06C61"/>
    <w:rsid w:val="00B10B28"/>
    <w:rsid w:val="00B1693E"/>
    <w:rsid w:val="00B16B69"/>
    <w:rsid w:val="00B21F63"/>
    <w:rsid w:val="00B22C3F"/>
    <w:rsid w:val="00B37EB4"/>
    <w:rsid w:val="00B40BF6"/>
    <w:rsid w:val="00B43FD4"/>
    <w:rsid w:val="00B51072"/>
    <w:rsid w:val="00B51ECC"/>
    <w:rsid w:val="00B53D67"/>
    <w:rsid w:val="00B57502"/>
    <w:rsid w:val="00B6050E"/>
    <w:rsid w:val="00B631A1"/>
    <w:rsid w:val="00B64285"/>
    <w:rsid w:val="00B65CE0"/>
    <w:rsid w:val="00B662AC"/>
    <w:rsid w:val="00B70F88"/>
    <w:rsid w:val="00B72CBB"/>
    <w:rsid w:val="00B72CC5"/>
    <w:rsid w:val="00B73118"/>
    <w:rsid w:val="00B73458"/>
    <w:rsid w:val="00B77E3E"/>
    <w:rsid w:val="00B77EEC"/>
    <w:rsid w:val="00B9009B"/>
    <w:rsid w:val="00B91B9D"/>
    <w:rsid w:val="00B91DB7"/>
    <w:rsid w:val="00B93331"/>
    <w:rsid w:val="00BA682B"/>
    <w:rsid w:val="00BB0D4E"/>
    <w:rsid w:val="00BB48D6"/>
    <w:rsid w:val="00BB6EBB"/>
    <w:rsid w:val="00BC0580"/>
    <w:rsid w:val="00BC15B0"/>
    <w:rsid w:val="00BC2140"/>
    <w:rsid w:val="00BC26D3"/>
    <w:rsid w:val="00BC3680"/>
    <w:rsid w:val="00BC3D98"/>
    <w:rsid w:val="00BD26BF"/>
    <w:rsid w:val="00BD2AFC"/>
    <w:rsid w:val="00BD4744"/>
    <w:rsid w:val="00BE3D76"/>
    <w:rsid w:val="00BE3E7C"/>
    <w:rsid w:val="00BE7AA8"/>
    <w:rsid w:val="00C00BB8"/>
    <w:rsid w:val="00C017A8"/>
    <w:rsid w:val="00C02F99"/>
    <w:rsid w:val="00C02FCF"/>
    <w:rsid w:val="00C11DE1"/>
    <w:rsid w:val="00C14D38"/>
    <w:rsid w:val="00C2033F"/>
    <w:rsid w:val="00C20609"/>
    <w:rsid w:val="00C22DF1"/>
    <w:rsid w:val="00C3047D"/>
    <w:rsid w:val="00C42DA2"/>
    <w:rsid w:val="00C459B5"/>
    <w:rsid w:val="00C51DE0"/>
    <w:rsid w:val="00C52321"/>
    <w:rsid w:val="00C62824"/>
    <w:rsid w:val="00C64A3A"/>
    <w:rsid w:val="00C6550C"/>
    <w:rsid w:val="00C7497C"/>
    <w:rsid w:val="00C77479"/>
    <w:rsid w:val="00C87282"/>
    <w:rsid w:val="00C95CE2"/>
    <w:rsid w:val="00C9765E"/>
    <w:rsid w:val="00C97697"/>
    <w:rsid w:val="00CA1510"/>
    <w:rsid w:val="00CA2D81"/>
    <w:rsid w:val="00CA51CC"/>
    <w:rsid w:val="00CA5637"/>
    <w:rsid w:val="00CA5CCD"/>
    <w:rsid w:val="00CA5E19"/>
    <w:rsid w:val="00CB13C1"/>
    <w:rsid w:val="00CB659C"/>
    <w:rsid w:val="00CC045E"/>
    <w:rsid w:val="00CC2408"/>
    <w:rsid w:val="00CC2E40"/>
    <w:rsid w:val="00CC3221"/>
    <w:rsid w:val="00CD0809"/>
    <w:rsid w:val="00CD41F7"/>
    <w:rsid w:val="00CD4E82"/>
    <w:rsid w:val="00CD7BA6"/>
    <w:rsid w:val="00CE224D"/>
    <w:rsid w:val="00CE266F"/>
    <w:rsid w:val="00CE3061"/>
    <w:rsid w:val="00CF03BD"/>
    <w:rsid w:val="00CF7A3E"/>
    <w:rsid w:val="00CF7DCA"/>
    <w:rsid w:val="00D04760"/>
    <w:rsid w:val="00D05B29"/>
    <w:rsid w:val="00D109A4"/>
    <w:rsid w:val="00D12514"/>
    <w:rsid w:val="00D12567"/>
    <w:rsid w:val="00D14D31"/>
    <w:rsid w:val="00D25D91"/>
    <w:rsid w:val="00D266B3"/>
    <w:rsid w:val="00D31B34"/>
    <w:rsid w:val="00D377C4"/>
    <w:rsid w:val="00D40EA3"/>
    <w:rsid w:val="00D41FD7"/>
    <w:rsid w:val="00D470E9"/>
    <w:rsid w:val="00D50569"/>
    <w:rsid w:val="00D539B8"/>
    <w:rsid w:val="00D61C75"/>
    <w:rsid w:val="00D64326"/>
    <w:rsid w:val="00D64549"/>
    <w:rsid w:val="00D83A10"/>
    <w:rsid w:val="00D9256F"/>
    <w:rsid w:val="00D932F8"/>
    <w:rsid w:val="00D94162"/>
    <w:rsid w:val="00DA044F"/>
    <w:rsid w:val="00DA2FD2"/>
    <w:rsid w:val="00DA53EF"/>
    <w:rsid w:val="00DC70DD"/>
    <w:rsid w:val="00DD4E0E"/>
    <w:rsid w:val="00DD7592"/>
    <w:rsid w:val="00DE2EE7"/>
    <w:rsid w:val="00DE738D"/>
    <w:rsid w:val="00DF18E2"/>
    <w:rsid w:val="00DF37DB"/>
    <w:rsid w:val="00DF4A22"/>
    <w:rsid w:val="00DF632C"/>
    <w:rsid w:val="00DF743E"/>
    <w:rsid w:val="00E03D62"/>
    <w:rsid w:val="00E12970"/>
    <w:rsid w:val="00E21B63"/>
    <w:rsid w:val="00E26F2E"/>
    <w:rsid w:val="00E27FB8"/>
    <w:rsid w:val="00E347D9"/>
    <w:rsid w:val="00E435EB"/>
    <w:rsid w:val="00E43B18"/>
    <w:rsid w:val="00E45752"/>
    <w:rsid w:val="00E55912"/>
    <w:rsid w:val="00E61D39"/>
    <w:rsid w:val="00E62590"/>
    <w:rsid w:val="00E7118E"/>
    <w:rsid w:val="00E74CD4"/>
    <w:rsid w:val="00E82B60"/>
    <w:rsid w:val="00E857CF"/>
    <w:rsid w:val="00E86B4B"/>
    <w:rsid w:val="00E93910"/>
    <w:rsid w:val="00E94602"/>
    <w:rsid w:val="00E97BBB"/>
    <w:rsid w:val="00EA1A30"/>
    <w:rsid w:val="00EA2D44"/>
    <w:rsid w:val="00EA342F"/>
    <w:rsid w:val="00EA3D87"/>
    <w:rsid w:val="00EA5FCC"/>
    <w:rsid w:val="00EB25BA"/>
    <w:rsid w:val="00EB3CA3"/>
    <w:rsid w:val="00EB3F73"/>
    <w:rsid w:val="00EB5A00"/>
    <w:rsid w:val="00EC52F9"/>
    <w:rsid w:val="00EC7911"/>
    <w:rsid w:val="00ED6A23"/>
    <w:rsid w:val="00EE2757"/>
    <w:rsid w:val="00EE4E95"/>
    <w:rsid w:val="00EE5FF2"/>
    <w:rsid w:val="00EE7998"/>
    <w:rsid w:val="00EE7C60"/>
    <w:rsid w:val="00EF026F"/>
    <w:rsid w:val="00EF5455"/>
    <w:rsid w:val="00EF5910"/>
    <w:rsid w:val="00F01FE3"/>
    <w:rsid w:val="00F02043"/>
    <w:rsid w:val="00F03934"/>
    <w:rsid w:val="00F153C6"/>
    <w:rsid w:val="00F15CA6"/>
    <w:rsid w:val="00F22569"/>
    <w:rsid w:val="00F279AF"/>
    <w:rsid w:val="00F33DBE"/>
    <w:rsid w:val="00F34948"/>
    <w:rsid w:val="00F34B27"/>
    <w:rsid w:val="00F37541"/>
    <w:rsid w:val="00F43B9F"/>
    <w:rsid w:val="00F53DB8"/>
    <w:rsid w:val="00F56C13"/>
    <w:rsid w:val="00F63BFE"/>
    <w:rsid w:val="00F663AE"/>
    <w:rsid w:val="00F705F8"/>
    <w:rsid w:val="00F71E34"/>
    <w:rsid w:val="00F76CB1"/>
    <w:rsid w:val="00F77656"/>
    <w:rsid w:val="00F77810"/>
    <w:rsid w:val="00F82701"/>
    <w:rsid w:val="00F83B1C"/>
    <w:rsid w:val="00F83E63"/>
    <w:rsid w:val="00F8491E"/>
    <w:rsid w:val="00F8666B"/>
    <w:rsid w:val="00FA24EB"/>
    <w:rsid w:val="00FA6A48"/>
    <w:rsid w:val="00FB3580"/>
    <w:rsid w:val="00FC7355"/>
    <w:rsid w:val="00FD46A3"/>
    <w:rsid w:val="00FD68BC"/>
    <w:rsid w:val="00FE6FF8"/>
    <w:rsid w:val="00FF0A4C"/>
    <w:rsid w:val="00FF48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31B7A"/>
  <w15:docId w15:val="{07402613-4B7E-42CD-A12F-A1313782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AF"/>
    <w:pPr>
      <w:ind w:left="720"/>
      <w:contextualSpacing/>
    </w:pPr>
  </w:style>
  <w:style w:type="paragraph" w:styleId="BodyText">
    <w:name w:val="Body Text"/>
    <w:basedOn w:val="Normal"/>
    <w:link w:val="BodyTextChar"/>
    <w:uiPriority w:val="1"/>
    <w:qFormat/>
    <w:rsid w:val="006167A0"/>
    <w:pPr>
      <w:widowControl w:val="0"/>
      <w:autoSpaceDE w:val="0"/>
      <w:autoSpaceDN w:val="0"/>
      <w:spacing w:after="0" w:line="240" w:lineRule="auto"/>
    </w:pPr>
    <w:rPr>
      <w:rFonts w:ascii="Sylfaen" w:eastAsia="Sylfaen" w:hAnsi="Sylfaen" w:cs="Sylfaen"/>
      <w:sz w:val="20"/>
      <w:szCs w:val="20"/>
    </w:rPr>
  </w:style>
  <w:style w:type="character" w:customStyle="1" w:styleId="BodyTextChar">
    <w:name w:val="Body Text Char"/>
    <w:basedOn w:val="DefaultParagraphFont"/>
    <w:link w:val="BodyText"/>
    <w:uiPriority w:val="1"/>
    <w:rsid w:val="006167A0"/>
    <w:rPr>
      <w:rFonts w:ascii="Sylfaen" w:eastAsia="Sylfaen" w:hAnsi="Sylfaen" w:cs="Sylfaen"/>
      <w:sz w:val="20"/>
      <w:szCs w:val="20"/>
    </w:rPr>
  </w:style>
  <w:style w:type="paragraph" w:styleId="Header">
    <w:name w:val="header"/>
    <w:basedOn w:val="Normal"/>
    <w:link w:val="HeaderChar"/>
    <w:uiPriority w:val="99"/>
    <w:unhideWhenUsed/>
    <w:rsid w:val="00F82701"/>
    <w:pPr>
      <w:tabs>
        <w:tab w:val="center" w:pos="4844"/>
        <w:tab w:val="right" w:pos="9689"/>
      </w:tabs>
      <w:spacing w:after="0" w:line="240" w:lineRule="auto"/>
    </w:pPr>
  </w:style>
  <w:style w:type="character" w:customStyle="1" w:styleId="HeaderChar">
    <w:name w:val="Header Char"/>
    <w:basedOn w:val="DefaultParagraphFont"/>
    <w:link w:val="Header"/>
    <w:uiPriority w:val="99"/>
    <w:rsid w:val="00F82701"/>
  </w:style>
  <w:style w:type="paragraph" w:styleId="Footer">
    <w:name w:val="footer"/>
    <w:basedOn w:val="Normal"/>
    <w:link w:val="FooterChar"/>
    <w:uiPriority w:val="99"/>
    <w:unhideWhenUsed/>
    <w:rsid w:val="00F82701"/>
    <w:pPr>
      <w:tabs>
        <w:tab w:val="center" w:pos="4844"/>
        <w:tab w:val="right" w:pos="9689"/>
      </w:tabs>
      <w:spacing w:after="0" w:line="240" w:lineRule="auto"/>
    </w:pPr>
  </w:style>
  <w:style w:type="character" w:customStyle="1" w:styleId="FooterChar">
    <w:name w:val="Footer Char"/>
    <w:basedOn w:val="DefaultParagraphFont"/>
    <w:link w:val="Footer"/>
    <w:uiPriority w:val="99"/>
    <w:rsid w:val="00F82701"/>
  </w:style>
  <w:style w:type="paragraph" w:styleId="BalloonText">
    <w:name w:val="Balloon Text"/>
    <w:basedOn w:val="Normal"/>
    <w:link w:val="BalloonTextChar"/>
    <w:uiPriority w:val="99"/>
    <w:semiHidden/>
    <w:unhideWhenUsed/>
    <w:rsid w:val="00F8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701"/>
    <w:rPr>
      <w:rFonts w:ascii="Tahoma" w:hAnsi="Tahoma" w:cs="Tahoma"/>
      <w:sz w:val="16"/>
      <w:szCs w:val="16"/>
    </w:rPr>
  </w:style>
  <w:style w:type="paragraph" w:styleId="Revision">
    <w:name w:val="Revision"/>
    <w:hidden/>
    <w:uiPriority w:val="99"/>
    <w:semiHidden/>
    <w:rsid w:val="00326764"/>
    <w:pPr>
      <w:spacing w:after="0" w:line="240" w:lineRule="auto"/>
    </w:pPr>
  </w:style>
  <w:style w:type="character" w:styleId="CommentReference">
    <w:name w:val="annotation reference"/>
    <w:basedOn w:val="DefaultParagraphFont"/>
    <w:uiPriority w:val="99"/>
    <w:semiHidden/>
    <w:unhideWhenUsed/>
    <w:rsid w:val="006649C8"/>
    <w:rPr>
      <w:sz w:val="16"/>
      <w:szCs w:val="16"/>
    </w:rPr>
  </w:style>
  <w:style w:type="paragraph" w:styleId="CommentText">
    <w:name w:val="annotation text"/>
    <w:basedOn w:val="Normal"/>
    <w:link w:val="CommentTextChar"/>
    <w:uiPriority w:val="99"/>
    <w:unhideWhenUsed/>
    <w:rsid w:val="006649C8"/>
    <w:pPr>
      <w:spacing w:line="240" w:lineRule="auto"/>
    </w:pPr>
    <w:rPr>
      <w:sz w:val="20"/>
      <w:szCs w:val="20"/>
    </w:rPr>
  </w:style>
  <w:style w:type="character" w:customStyle="1" w:styleId="CommentTextChar">
    <w:name w:val="Comment Text Char"/>
    <w:basedOn w:val="DefaultParagraphFont"/>
    <w:link w:val="CommentText"/>
    <w:uiPriority w:val="99"/>
    <w:rsid w:val="006649C8"/>
    <w:rPr>
      <w:sz w:val="20"/>
      <w:szCs w:val="20"/>
    </w:rPr>
  </w:style>
  <w:style w:type="paragraph" w:styleId="CommentSubject">
    <w:name w:val="annotation subject"/>
    <w:basedOn w:val="CommentText"/>
    <w:next w:val="CommentText"/>
    <w:link w:val="CommentSubjectChar"/>
    <w:uiPriority w:val="99"/>
    <w:semiHidden/>
    <w:unhideWhenUsed/>
    <w:rsid w:val="006649C8"/>
    <w:rPr>
      <w:b/>
      <w:bCs/>
    </w:rPr>
  </w:style>
  <w:style w:type="character" w:customStyle="1" w:styleId="CommentSubjectChar">
    <w:name w:val="Comment Subject Char"/>
    <w:basedOn w:val="CommentTextChar"/>
    <w:link w:val="CommentSubject"/>
    <w:uiPriority w:val="99"/>
    <w:semiHidden/>
    <w:rsid w:val="006649C8"/>
    <w:rPr>
      <w:b/>
      <w:bCs/>
      <w:sz w:val="20"/>
      <w:szCs w:val="20"/>
    </w:rPr>
  </w:style>
  <w:style w:type="character" w:styleId="Hyperlink">
    <w:name w:val="Hyperlink"/>
    <w:basedOn w:val="DefaultParagraphFont"/>
    <w:uiPriority w:val="99"/>
    <w:semiHidden/>
    <w:unhideWhenUsed/>
    <w:rsid w:val="005A6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D8BB-DE9D-4B65-BA34-6C1E579E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5064</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Kakhaberi Murtskhvaladze</cp:lastModifiedBy>
  <cp:revision>3</cp:revision>
  <dcterms:created xsi:type="dcterms:W3CDTF">2022-08-31T08:47:00Z</dcterms:created>
  <dcterms:modified xsi:type="dcterms:W3CDTF">2022-09-01T07:18:00Z</dcterms:modified>
</cp:coreProperties>
</file>