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941F4E">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732A4D">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7C5064" w:rsidRPr="00941F4E" w:rsidRDefault="00AF2F2E" w:rsidP="00941F4E">
      <w:pPr>
        <w:pStyle w:val="ListParagraph"/>
        <w:numPr>
          <w:ilvl w:val="0"/>
          <w:numId w:val="3"/>
        </w:numPr>
        <w:ind w:left="993" w:hanging="284"/>
        <w:jc w:val="both"/>
        <w:rPr>
          <w:rFonts w:ascii="Sylfaen" w:hAnsi="Sylfaen"/>
          <w:sz w:val="22"/>
          <w:szCs w:val="22"/>
          <w:lang w:val="ka-GE"/>
        </w:rPr>
      </w:pPr>
      <w:r w:rsidRPr="00941F4E">
        <w:rPr>
          <w:rFonts w:ascii="Sylfaen" w:hAnsi="Sylfaen"/>
          <w:sz w:val="22"/>
          <w:szCs w:val="22"/>
          <w:lang w:val="ka-GE"/>
        </w:rPr>
        <w:t>არასასოფლო-სამეურნეო დანიშნულების მიწის ნაკვეთი</w:t>
      </w:r>
      <w:r w:rsidR="00992E0A" w:rsidRPr="00941F4E">
        <w:rPr>
          <w:rFonts w:ascii="Sylfaen" w:hAnsi="Sylfaen"/>
          <w:sz w:val="22"/>
          <w:szCs w:val="22"/>
          <w:lang w:val="ka-GE"/>
        </w:rPr>
        <w:t xml:space="preserve"> </w:t>
      </w:r>
      <w:r w:rsidR="00BA665E">
        <w:rPr>
          <w:rFonts w:ascii="Sylfaen" w:hAnsi="Sylfaen"/>
          <w:sz w:val="22"/>
          <w:szCs w:val="22"/>
          <w:lang w:val="ka-GE"/>
        </w:rPr>
        <w:t>2057</w:t>
      </w:r>
      <w:r w:rsidR="00992E0A" w:rsidRPr="00941F4E">
        <w:rPr>
          <w:rFonts w:ascii="Sylfaen" w:hAnsi="Sylfaen"/>
          <w:sz w:val="22"/>
          <w:szCs w:val="22"/>
          <w:lang w:val="ka-GE"/>
        </w:rPr>
        <w:t xml:space="preserve"> </w:t>
      </w:r>
      <w:r w:rsidR="00E029E6">
        <w:rPr>
          <w:rFonts w:ascii="Sylfaen" w:hAnsi="Sylfaen"/>
          <w:sz w:val="22"/>
          <w:szCs w:val="22"/>
          <w:lang w:val="ka-GE"/>
        </w:rPr>
        <w:t xml:space="preserve">კვ.მ. </w:t>
      </w:r>
      <w:r w:rsidR="00EA2C3E">
        <w:rPr>
          <w:rFonts w:ascii="Sylfaen" w:hAnsi="Sylfaen"/>
          <w:sz w:val="22"/>
          <w:szCs w:val="22"/>
          <w:lang w:val="ka-GE"/>
        </w:rPr>
        <w:t xml:space="preserve">- </w:t>
      </w:r>
      <w:r w:rsidR="004A284A" w:rsidRPr="00941F4E">
        <w:rPr>
          <w:rFonts w:ascii="Sylfaen" w:hAnsi="Sylfaen"/>
          <w:sz w:val="22"/>
          <w:szCs w:val="22"/>
          <w:lang w:val="ka-GE"/>
        </w:rPr>
        <w:t xml:space="preserve">მდებარე </w:t>
      </w:r>
      <w:r w:rsidR="00BA665E">
        <w:rPr>
          <w:rFonts w:ascii="Sylfaen" w:hAnsi="Sylfaen"/>
          <w:sz w:val="22"/>
          <w:szCs w:val="22"/>
          <w:lang w:val="ka-GE"/>
        </w:rPr>
        <w:t>ქალაქი წყალტუბო</w:t>
      </w:r>
      <w:r w:rsidR="002F1865">
        <w:rPr>
          <w:rFonts w:ascii="Sylfaen" w:hAnsi="Sylfaen"/>
          <w:sz w:val="22"/>
          <w:szCs w:val="22"/>
          <w:lang w:val="ka-GE"/>
        </w:rPr>
        <w:t>,</w:t>
      </w:r>
      <w:r w:rsidR="00BA665E">
        <w:rPr>
          <w:rFonts w:ascii="Sylfaen" w:hAnsi="Sylfaen"/>
          <w:sz w:val="22"/>
          <w:szCs w:val="22"/>
          <w:lang w:val="ka-GE"/>
        </w:rPr>
        <w:t xml:space="preserve"> ჭავჭავაძისა და რუსთაველის </w:t>
      </w:r>
      <w:r w:rsidR="002F1865">
        <w:rPr>
          <w:rFonts w:ascii="Sylfaen" w:hAnsi="Sylfaen"/>
          <w:sz w:val="22"/>
          <w:szCs w:val="22"/>
          <w:lang w:val="ka-GE"/>
        </w:rPr>
        <w:t>კვეთა</w:t>
      </w:r>
      <w:r w:rsidR="008F01E0" w:rsidRPr="00941F4E">
        <w:rPr>
          <w:rFonts w:ascii="Sylfaen" w:hAnsi="Sylfaen"/>
          <w:sz w:val="22"/>
          <w:szCs w:val="22"/>
          <w:lang w:val="ka-GE"/>
        </w:rPr>
        <w:t xml:space="preserve"> </w:t>
      </w:r>
      <w:r w:rsidRPr="00941F4E">
        <w:rPr>
          <w:rFonts w:ascii="Sylfaen" w:hAnsi="Sylfaen"/>
          <w:sz w:val="22"/>
          <w:szCs w:val="22"/>
          <w:lang w:val="ka-GE"/>
        </w:rPr>
        <w:t>ს/კ 29.</w:t>
      </w:r>
      <w:r w:rsidR="00E029E6">
        <w:rPr>
          <w:rFonts w:ascii="Sylfaen" w:hAnsi="Sylfaen"/>
          <w:sz w:val="22"/>
          <w:szCs w:val="22"/>
          <w:lang w:val="ka-GE"/>
        </w:rPr>
        <w:t>08.33.249</w:t>
      </w:r>
      <w:r w:rsidR="00941F4E" w:rsidRPr="00941F4E">
        <w:rPr>
          <w:rFonts w:ascii="Sylfaen" w:hAnsi="Sylfaen"/>
          <w:sz w:val="22"/>
          <w:szCs w:val="22"/>
          <w:lang w:val="ka-GE"/>
        </w:rPr>
        <w:t xml:space="preserve">   </w:t>
      </w:r>
    </w:p>
    <w:p w:rsidR="00941F4E" w:rsidRDefault="00941F4E" w:rsidP="00043D6B">
      <w:pPr>
        <w:ind w:firstLine="741"/>
        <w:rPr>
          <w:rFonts w:ascii="Sylfaen" w:hAnsi="Sylfaen" w:cs="AcadNusx"/>
          <w:sz w:val="22"/>
          <w:szCs w:val="22"/>
          <w:lang w:val="ka-GE"/>
        </w:rPr>
      </w:pPr>
    </w:p>
    <w:p w:rsidR="007C5064" w:rsidRDefault="00941F4E" w:rsidP="00043D6B">
      <w:pPr>
        <w:ind w:firstLine="741"/>
        <w:rPr>
          <w:rFonts w:ascii="Sylfaen" w:hAnsi="Sylfaen" w:cs="AcadNusx"/>
          <w:sz w:val="22"/>
          <w:szCs w:val="22"/>
          <w:lang w:val="ka-GE"/>
        </w:rPr>
      </w:pPr>
      <w:r>
        <w:rPr>
          <w:rFonts w:ascii="Sylfaen" w:hAnsi="Sylfaen" w:cs="AcadNusx"/>
          <w:sz w:val="22"/>
          <w:szCs w:val="22"/>
          <w:lang w:val="ka-GE"/>
        </w:rPr>
        <w:t xml:space="preserve">         საწყის</w:t>
      </w:r>
      <w:r w:rsidR="00E029E6">
        <w:rPr>
          <w:rFonts w:ascii="Sylfaen" w:hAnsi="Sylfaen" w:cs="AcadNusx"/>
          <w:sz w:val="22"/>
          <w:szCs w:val="22"/>
          <w:lang w:val="ka-GE"/>
        </w:rPr>
        <w:t>ი -საპრივატიზებო საფასური - 306 000</w:t>
      </w:r>
      <w:r>
        <w:rPr>
          <w:rFonts w:ascii="Sylfaen" w:hAnsi="Sylfaen" w:cs="AcadNusx"/>
          <w:sz w:val="22"/>
          <w:szCs w:val="22"/>
          <w:lang w:val="ka-GE"/>
        </w:rPr>
        <w:t xml:space="preserve"> ლარი</w:t>
      </w:r>
    </w:p>
    <w:p w:rsidR="00941F4E" w:rsidRPr="00A66142" w:rsidRDefault="00941F4E"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941F4E" w:rsidRDefault="00B12FF5" w:rsidP="00043D6B">
      <w:pPr>
        <w:rPr>
          <w:rFonts w:ascii="Sylfaen" w:hAnsi="Sylfaen"/>
          <w:sz w:val="22"/>
          <w:szCs w:val="22"/>
          <w:lang w:val="ka-GE"/>
        </w:rPr>
      </w:pPr>
      <w:r w:rsidRPr="00A66142">
        <w:rPr>
          <w:rFonts w:ascii="Sylfaen" w:hAnsi="Sylfaen" w:cs="AcadNusx"/>
          <w:sz w:val="22"/>
          <w:szCs w:val="22"/>
          <w:lang w:val="ka-GE"/>
        </w:rPr>
        <w:t xml:space="preserve">                  </w:t>
      </w:r>
      <w:r w:rsidR="00941F4E">
        <w:rPr>
          <w:rFonts w:ascii="Sylfaen" w:hAnsi="Sylfaen" w:cs="AcadNusx"/>
          <w:sz w:val="22"/>
          <w:szCs w:val="22"/>
          <w:lang w:val="ka-GE"/>
        </w:rPr>
        <w:t xml:space="preserve">       </w:t>
      </w:r>
      <w:r w:rsidR="00E029E6">
        <w:rPr>
          <w:rFonts w:ascii="Sylfaen" w:hAnsi="Sylfaen" w:cs="AcadNusx"/>
          <w:sz w:val="22"/>
          <w:szCs w:val="22"/>
          <w:lang w:val="ka-GE"/>
        </w:rPr>
        <w:t xml:space="preserve"> 91 800</w:t>
      </w:r>
      <w:r w:rsidR="00881C37" w:rsidRPr="00941F4E">
        <w:rPr>
          <w:rFonts w:ascii="Sylfaen" w:hAnsi="Sylfaen" w:cs="AcadNusx"/>
          <w:sz w:val="22"/>
          <w:szCs w:val="22"/>
          <w:lang w:val="ka-GE"/>
        </w:rPr>
        <w:t xml:space="preserve"> </w:t>
      </w:r>
      <w:r w:rsidRPr="00A66142">
        <w:rPr>
          <w:rFonts w:ascii="Sylfaen" w:hAnsi="Sylfaen"/>
          <w:sz w:val="22"/>
          <w:szCs w:val="22"/>
          <w:lang w:val="ka-GE"/>
        </w:rPr>
        <w:t>ლარი</w:t>
      </w:r>
      <w:r w:rsidR="00881C37" w:rsidRPr="00941F4E">
        <w:rPr>
          <w:rFonts w:ascii="Sylfaen" w:hAnsi="Sylfaen"/>
          <w:sz w:val="22"/>
          <w:szCs w:val="22"/>
          <w:lang w:val="ka-GE"/>
        </w:rPr>
        <w:t xml:space="preserve"> </w:t>
      </w:r>
    </w:p>
    <w:p w:rsidR="00B12FF5" w:rsidRPr="00A66142" w:rsidRDefault="00B12FF5" w:rsidP="00043D6B">
      <w:pPr>
        <w:pStyle w:val="ListParagraph"/>
        <w:ind w:left="110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941F4E">
        <w:rPr>
          <w:rFonts w:ascii="Sylfaen" w:hAnsi="Sylfaen" w:cs="AcadNusx"/>
          <w:sz w:val="22"/>
          <w:szCs w:val="22"/>
          <w:lang w:val="ka-GE"/>
        </w:rPr>
        <w:t xml:space="preserve">        </w:t>
      </w:r>
      <w:r w:rsidR="00550CF6">
        <w:rPr>
          <w:rFonts w:ascii="Sylfaen" w:hAnsi="Sylfaen" w:cs="AcadNusx"/>
          <w:sz w:val="22"/>
          <w:szCs w:val="22"/>
          <w:lang w:val="ka-GE"/>
        </w:rPr>
        <w:t xml:space="preserve"> </w:t>
      </w:r>
      <w:r w:rsidR="00E029E6">
        <w:rPr>
          <w:rFonts w:ascii="Sylfaen" w:hAnsi="Sylfaen" w:cs="AcadNusx"/>
          <w:sz w:val="22"/>
          <w:szCs w:val="22"/>
          <w:lang w:val="ka-GE"/>
        </w:rPr>
        <w:t>30 600</w:t>
      </w:r>
      <w:r w:rsidR="0024662C">
        <w:rPr>
          <w:rFonts w:ascii="Sylfaen" w:hAnsi="Sylfaen" w:cs="AcadNusx"/>
          <w:sz w:val="22"/>
          <w:szCs w:val="22"/>
          <w:lang w:val="ka-GE"/>
        </w:rPr>
        <w:t xml:space="preserve"> </w:t>
      </w:r>
      <w:r w:rsidR="001123CB" w:rsidRPr="00A66142">
        <w:rPr>
          <w:rFonts w:ascii="Sylfaen" w:hAnsi="Sylfaen"/>
          <w:sz w:val="22"/>
          <w:szCs w:val="22"/>
          <w:lang w:val="ka-GE"/>
        </w:rPr>
        <w:t>ლარი</w:t>
      </w:r>
    </w:p>
    <w:p w:rsidR="001123CB" w:rsidRPr="00A66142" w:rsidRDefault="001123CB" w:rsidP="002F1865">
      <w:pPr>
        <w:pStyle w:val="ListParagraph"/>
        <w:ind w:left="1101"/>
        <w:rPr>
          <w:rFonts w:ascii="Sylfaen" w:hAnsi="Sylfaen" w:cs="AcadNusx"/>
          <w:sz w:val="22"/>
          <w:szCs w:val="22"/>
          <w:lang w:val="ka-GE"/>
        </w:rPr>
      </w:pPr>
    </w:p>
    <w:p w:rsidR="00DC7094" w:rsidRDefault="00E96794" w:rsidP="002F1865">
      <w:pPr>
        <w:pStyle w:val="NoSpacing"/>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w:t>
      </w:r>
      <w:r w:rsidR="00DC7094" w:rsidRPr="00DC7094">
        <w:rPr>
          <w:rFonts w:ascii="Sylfaen" w:hAnsi="Sylfaen" w:cs="AcadNusx"/>
          <w:color w:val="000000"/>
          <w:lang w:val="ka-GE"/>
        </w:rPr>
        <w:t xml:space="preserve"> მიწის ნაკვეთის შემდგომი განვით</w:t>
      </w:r>
      <w:r w:rsidR="00DC7094">
        <w:rPr>
          <w:rFonts w:ascii="Sylfaen" w:hAnsi="Sylfaen" w:cs="AcadNusx"/>
          <w:color w:val="000000"/>
          <w:lang w:val="ka-GE"/>
        </w:rPr>
        <w:t>არება მშენებლობის კუთხით შეთანხმ</w:t>
      </w:r>
      <w:r w:rsidR="00DC7094" w:rsidRPr="00DC7094">
        <w:rPr>
          <w:rFonts w:ascii="Sylfaen" w:hAnsi="Sylfaen" w:cs="AcadNusx"/>
          <w:color w:val="000000"/>
          <w:lang w:val="ka-GE"/>
        </w:rPr>
        <w:t>ებული უნდა იყოს სსიპ - სივრცითი და ქალაქთმშენებლობითი განვით</w:t>
      </w:r>
      <w:r w:rsidR="00DC7094">
        <w:rPr>
          <w:rFonts w:ascii="Sylfaen" w:hAnsi="Sylfaen" w:cs="AcadNusx"/>
          <w:color w:val="000000"/>
          <w:lang w:val="ka-GE"/>
        </w:rPr>
        <w:t>ა</w:t>
      </w:r>
      <w:r w:rsidR="00DC7094" w:rsidRPr="00DC7094">
        <w:rPr>
          <w:rFonts w:ascii="Sylfaen" w:hAnsi="Sylfaen" w:cs="AcadNusx"/>
          <w:color w:val="000000"/>
          <w:lang w:val="ka-GE"/>
        </w:rPr>
        <w:t>რების სააგენტოსთან.</w:t>
      </w:r>
    </w:p>
    <w:p w:rsidR="001874EE" w:rsidRPr="00A66142" w:rsidRDefault="00F2767A" w:rsidP="002F1865">
      <w:pPr>
        <w:pStyle w:val="NoSpacing"/>
        <w:jc w:val="both"/>
        <w:rPr>
          <w:rFonts w:ascii="Sylfaen" w:hAnsi="Sylfaen"/>
          <w:color w:val="000000"/>
          <w:lang w:val="ka-GE"/>
        </w:rPr>
      </w:pPr>
      <w:r>
        <w:rPr>
          <w:rFonts w:ascii="Sylfaen" w:hAnsi="Sylfaen" w:cs="AcadNusx"/>
          <w:b/>
          <w:color w:val="000000"/>
          <w:lang w:val="ka-GE"/>
        </w:rPr>
        <w:t xml:space="preserve">         </w:t>
      </w:r>
      <w:r w:rsidR="00AD1F85">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w:t>
      </w:r>
      <w:r w:rsidR="007F62BC" w:rsidRPr="00DC7094">
        <w:rPr>
          <w:rFonts w:ascii="Sylfaen" w:hAnsi="Sylfaen"/>
          <w:sz w:val="22"/>
          <w:szCs w:val="22"/>
          <w:lang w:val="ka-GE"/>
        </w:rPr>
        <w:t xml:space="preserve">მუნიციპალიტეტის შეძენილი ქონების სრული ღირებულების სრულად გადახდის, საკუთრების </w:t>
      </w:r>
      <w:r w:rsidR="007F62BC" w:rsidRPr="00A66142">
        <w:rPr>
          <w:rFonts w:ascii="Sylfaen" w:hAnsi="Sylfaen"/>
          <w:sz w:val="22"/>
          <w:szCs w:val="22"/>
          <w:lang w:val="ka-GE"/>
        </w:rPr>
        <w:t xml:space="preserve">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7F62BC" w:rsidRPr="00713188" w:rsidRDefault="007F62BC" w:rsidP="00043D6B">
      <w:pPr>
        <w:ind w:firstLine="720"/>
        <w:jc w:val="both"/>
        <w:rPr>
          <w:rFonts w:ascii="Sylfaen" w:hAnsi="Sylfaen" w:cs="AcadNusx"/>
          <w:sz w:val="22"/>
          <w:szCs w:val="22"/>
          <w:lang w:val="ka-GE"/>
        </w:rPr>
      </w:pPr>
      <w:r w:rsidRPr="00A66142">
        <w:rPr>
          <w:rFonts w:ascii="Sylfaen" w:hAnsi="Sylfaen"/>
          <w:sz w:val="22"/>
          <w:szCs w:val="22"/>
          <w:lang w:val="ka-GE"/>
        </w:rPr>
        <w:t>2</w:t>
      </w:r>
      <w:r w:rsidR="003A0CED" w:rsidRPr="00A66142">
        <w:rPr>
          <w:rFonts w:ascii="Sylfaen" w:hAnsi="Sylfaen"/>
          <w:sz w:val="22"/>
          <w:szCs w:val="22"/>
          <w:lang w:val="ka-GE"/>
        </w:rPr>
        <w:t>4</w:t>
      </w:r>
      <w:r w:rsidRPr="00A66142">
        <w:rPr>
          <w:rFonts w:ascii="Sylfaen" w:hAnsi="Sylfaen"/>
          <w:sz w:val="22"/>
          <w:szCs w:val="22"/>
          <w:lang w:val="es-ES"/>
        </w:rPr>
        <w:t xml:space="preserve">. </w:t>
      </w:r>
      <w:proofErr w:type="spellStart"/>
      <w:proofErr w:type="gramStart"/>
      <w:r w:rsidRPr="00A66142">
        <w:rPr>
          <w:rFonts w:ascii="Sylfaen" w:hAnsi="Sylfaen" w:cs="Sylfaen"/>
          <w:sz w:val="22"/>
          <w:szCs w:val="22"/>
          <w:lang w:val="es-ES"/>
        </w:rPr>
        <w:t>გარიგებათა</w:t>
      </w:r>
      <w:proofErr w:type="spellEnd"/>
      <w:proofErr w:type="gram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გაფორმების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წესი</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და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მყიდველის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პასუხისმგებლობა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განისაზღვრება</w:t>
      </w:r>
      <w:proofErr w:type="spellEnd"/>
      <w:r w:rsidRPr="00A66142">
        <w:rPr>
          <w:rFonts w:ascii="Sylfaen" w:hAnsi="Sylfaen" w:cs="Geo_Times"/>
          <w:sz w:val="22"/>
          <w:szCs w:val="22"/>
          <w:lang w:val="ka-GE"/>
        </w:rPr>
        <w:t xml:space="preserve">–,, </w:t>
      </w:r>
      <w:r w:rsidR="00713188" w:rsidRPr="00713188">
        <w:rPr>
          <w:rFonts w:eastAsia="Sylfaen_PDF_Subset" w:cs="Sylfaen_PDF_Subset"/>
          <w:sz w:val="22"/>
          <w:szCs w:val="22"/>
          <w:lang w:val="ka-GE"/>
        </w:rPr>
        <w:t>,,</w:t>
      </w:r>
      <w:r w:rsidR="00713188" w:rsidRPr="00713188">
        <w:rPr>
          <w:rFonts w:ascii="Sylfaen" w:eastAsia="Sylfaen_PDF_Subset" w:hAnsi="Sylfaen" w:cs="Sylfaen"/>
          <w:sz w:val="22"/>
          <w:szCs w:val="22"/>
          <w:lang w:val="ka-GE"/>
        </w:rPr>
        <w:t>მუნიციპალიტეტის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ქონების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პრივატიზების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სარგებლობისა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მართვის უფლებებით</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გადაცემის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 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განსაზღვრისა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ანგარიშსწორების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წესების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დამტკიცების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შესახებ</w:t>
      </w:r>
      <w:r w:rsidR="00713188" w:rsidRPr="00713188">
        <w:rPr>
          <w:rFonts w:ascii="Sylfaen" w:hAnsi="Sylfaen"/>
          <w:sz w:val="22"/>
          <w:szCs w:val="22"/>
          <w:lang w:val="ka-GE"/>
        </w:rPr>
        <w:t xml:space="preserve">“ </w:t>
      </w:r>
      <w:r w:rsidR="00713188" w:rsidRPr="00713188">
        <w:rPr>
          <w:rFonts w:ascii="Sylfaen" w:hAnsi="Sylfaen" w:cs="Sylfaen"/>
          <w:sz w:val="22"/>
          <w:szCs w:val="22"/>
          <w:lang w:val="ka-GE"/>
        </w:rPr>
        <w:t xml:space="preserve">საქართველოს მთავრობის </w:t>
      </w:r>
      <w:r w:rsidR="00713188" w:rsidRPr="00713188">
        <w:rPr>
          <w:rFonts w:ascii="Sylfaen" w:hAnsi="Sylfaen"/>
          <w:sz w:val="22"/>
          <w:szCs w:val="22"/>
          <w:lang w:val="ka-GE"/>
        </w:rPr>
        <w:t xml:space="preserve">2014 </w:t>
      </w:r>
      <w:r w:rsidR="00713188" w:rsidRPr="00713188">
        <w:rPr>
          <w:rFonts w:ascii="Sylfaen" w:hAnsi="Sylfaen" w:cs="Sylfaen"/>
          <w:sz w:val="22"/>
          <w:szCs w:val="22"/>
          <w:lang w:val="ka-GE"/>
        </w:rPr>
        <w:t>წლის</w:t>
      </w:r>
      <w:r w:rsidR="00713188" w:rsidRPr="00713188">
        <w:rPr>
          <w:rFonts w:ascii="Sylfaen" w:hAnsi="Sylfaen"/>
          <w:sz w:val="22"/>
          <w:szCs w:val="22"/>
          <w:lang w:val="ka-GE"/>
        </w:rPr>
        <w:t xml:space="preserve"> 8 დეკემბრის №669 </w:t>
      </w:r>
      <w:r w:rsidR="00713188" w:rsidRPr="00713188">
        <w:rPr>
          <w:rFonts w:ascii="Sylfaen" w:hAnsi="Sylfaen" w:cs="Sylfaen"/>
          <w:sz w:val="22"/>
          <w:szCs w:val="22"/>
          <w:lang w:val="ka-GE"/>
        </w:rPr>
        <w:t>დადგენილების</w:t>
      </w:r>
      <w:r w:rsidR="00713188" w:rsidRPr="00713188">
        <w:rPr>
          <w:rFonts w:ascii="Sylfaen" w:hAnsi="Sylfaen"/>
          <w:sz w:val="22"/>
          <w:szCs w:val="22"/>
          <w:lang w:val="ka-GE"/>
        </w:rPr>
        <w:t xml:space="preserve"> </w:t>
      </w:r>
      <w:proofErr w:type="spellStart"/>
      <w:r w:rsidRPr="00713188">
        <w:rPr>
          <w:rFonts w:ascii="Sylfaen" w:hAnsi="Sylfaen" w:cs="Sylfaen"/>
          <w:sz w:val="22"/>
          <w:szCs w:val="22"/>
          <w:lang w:val="es-ES"/>
        </w:rPr>
        <w:t>შესაბამისად</w:t>
      </w:r>
      <w:proofErr w:type="spellEnd"/>
      <w:r w:rsidRPr="00713188">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w:t>
      </w:r>
      <w:r w:rsidR="00DE56C2">
        <w:rPr>
          <w:rFonts w:ascii="Sylfaen" w:hAnsi="Sylfaen" w:cs="Sylfaen"/>
          <w:sz w:val="22"/>
          <w:szCs w:val="22"/>
          <w:lang w:val="ka-GE"/>
        </w:rPr>
        <w:t>4</w:t>
      </w:r>
      <w:r w:rsidR="00F2767A">
        <w:rPr>
          <w:rFonts w:ascii="Sylfaen" w:hAnsi="Sylfaen" w:cs="Sylfaen"/>
          <w:sz w:val="22"/>
          <w:szCs w:val="22"/>
          <w:lang w:val="ka-GE"/>
        </w:rPr>
        <w:t xml:space="preserve"> წლის </w:t>
      </w:r>
      <w:r w:rsidR="00DE56C2">
        <w:rPr>
          <w:rFonts w:ascii="Sylfaen" w:hAnsi="Sylfaen" w:cs="Sylfaen"/>
          <w:sz w:val="22"/>
          <w:szCs w:val="22"/>
          <w:lang w:val="ka-GE"/>
        </w:rPr>
        <w:t>2</w:t>
      </w:r>
      <w:r w:rsidR="002F1865">
        <w:rPr>
          <w:rFonts w:ascii="Sylfaen" w:hAnsi="Sylfaen" w:cs="Sylfaen"/>
          <w:sz w:val="22"/>
          <w:szCs w:val="22"/>
          <w:lang w:val="ka-GE"/>
        </w:rPr>
        <w:t>9</w:t>
      </w:r>
      <w:r w:rsidR="00713188">
        <w:rPr>
          <w:rFonts w:ascii="Sylfaen" w:hAnsi="Sylfaen" w:cs="Sylfaen"/>
          <w:sz w:val="22"/>
          <w:szCs w:val="22"/>
          <w:lang w:val="ka-GE"/>
        </w:rPr>
        <w:t xml:space="preserve"> </w:t>
      </w:r>
      <w:r w:rsidR="00DE56C2">
        <w:rPr>
          <w:rFonts w:ascii="Sylfaen" w:hAnsi="Sylfaen" w:cs="Sylfaen"/>
          <w:sz w:val="22"/>
          <w:szCs w:val="22"/>
          <w:lang w:val="ka-GE"/>
        </w:rPr>
        <w:t>მარტ</w:t>
      </w:r>
      <w:r w:rsidR="001F0D3C">
        <w:rPr>
          <w:rFonts w:ascii="Sylfaen" w:hAnsi="Sylfaen" w:cs="Sylfaen"/>
          <w:sz w:val="22"/>
          <w:szCs w:val="22"/>
          <w:lang w:val="ka-GE"/>
        </w:rPr>
        <w:t>ს</w:t>
      </w:r>
      <w:r w:rsidR="00D26AA4">
        <w:rPr>
          <w:rFonts w:ascii="Sylfaen" w:hAnsi="Sylfaen" w:cs="Sylfaen"/>
          <w:sz w:val="22"/>
          <w:szCs w:val="22"/>
          <w:lang w:val="ka-GE"/>
        </w:rPr>
        <w:t xml:space="preserve"> 1</w:t>
      </w:r>
      <w:r w:rsidR="00836A33">
        <w:rPr>
          <w:rFonts w:ascii="Sylfaen" w:hAnsi="Sylfaen" w:cs="Sylfaen"/>
          <w:sz w:val="22"/>
          <w:szCs w:val="22"/>
          <w:lang w:val="ka-GE"/>
        </w:rPr>
        <w:t>5</w:t>
      </w:r>
      <w:r w:rsidR="00104507">
        <w:rPr>
          <w:rFonts w:ascii="Sylfaen" w:hAnsi="Sylfaen" w:cs="Sylfaen"/>
          <w:sz w:val="22"/>
          <w:szCs w:val="22"/>
          <w:vertAlign w:val="superscript"/>
          <w:lang w:val="ka-GE"/>
        </w:rPr>
        <w:t>0</w:t>
      </w:r>
      <w:r w:rsidR="001F0D3C">
        <w:rPr>
          <w:rFonts w:ascii="Sylfaen" w:hAnsi="Sylfaen" w:cs="Sylfaen"/>
          <w:sz w:val="22"/>
          <w:szCs w:val="22"/>
          <w:vertAlign w:val="superscript"/>
          <w:lang w:val="ka-GE"/>
        </w:rPr>
        <w:t>0</w:t>
      </w:r>
      <w:r w:rsidR="00D26AA4">
        <w:rPr>
          <w:rFonts w:ascii="Sylfaen" w:hAnsi="Sylfaen" w:cs="Sylfaen"/>
          <w:sz w:val="22"/>
          <w:szCs w:val="22"/>
          <w:lang w:val="ka-GE"/>
        </w:rPr>
        <w:t xml:space="preserve"> სთ</w:t>
      </w:r>
      <w:r w:rsidR="001F0D3C">
        <w:rPr>
          <w:rFonts w:ascii="Sylfaen" w:hAnsi="Sylfaen" w:cs="Sylfaen"/>
          <w:sz w:val="22"/>
          <w:szCs w:val="22"/>
          <w:lang w:val="ka-GE"/>
        </w:rPr>
        <w:t xml:space="preserve"> </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DE56C2">
        <w:rPr>
          <w:rFonts w:ascii="Sylfaen" w:hAnsi="Sylfaen" w:cs="Sylfaen"/>
          <w:sz w:val="22"/>
          <w:szCs w:val="22"/>
          <w:lang w:val="ka-GE"/>
        </w:rPr>
        <w:t>4</w:t>
      </w:r>
      <w:r w:rsidR="00D26AA4">
        <w:rPr>
          <w:rFonts w:ascii="Sylfaen" w:hAnsi="Sylfaen" w:cs="Sylfaen"/>
          <w:sz w:val="22"/>
          <w:szCs w:val="22"/>
          <w:lang w:val="ka-GE"/>
        </w:rPr>
        <w:t xml:space="preserve">  წლის  </w:t>
      </w:r>
      <w:r w:rsidR="00DE56C2">
        <w:rPr>
          <w:rFonts w:ascii="Sylfaen" w:hAnsi="Sylfaen" w:cs="Sylfaen"/>
          <w:sz w:val="22"/>
          <w:szCs w:val="22"/>
          <w:lang w:val="ka-GE"/>
        </w:rPr>
        <w:t>1</w:t>
      </w:r>
      <w:r w:rsidR="002F1865">
        <w:rPr>
          <w:rFonts w:ascii="Sylfaen" w:hAnsi="Sylfaen" w:cs="Sylfaen"/>
          <w:sz w:val="22"/>
          <w:szCs w:val="22"/>
          <w:lang w:val="ka-GE"/>
        </w:rPr>
        <w:t>5</w:t>
      </w:r>
      <w:bookmarkStart w:id="0" w:name="_GoBack"/>
      <w:bookmarkEnd w:id="0"/>
      <w:r w:rsidR="00DE56C2">
        <w:rPr>
          <w:rFonts w:ascii="Sylfaen" w:hAnsi="Sylfaen" w:cs="Sylfaen"/>
          <w:sz w:val="22"/>
          <w:szCs w:val="22"/>
          <w:lang w:val="ka-GE"/>
        </w:rPr>
        <w:t xml:space="preserve"> აპრილს</w:t>
      </w:r>
      <w:r w:rsidR="001F0D3C">
        <w:rPr>
          <w:rFonts w:ascii="Sylfaen" w:hAnsi="Sylfaen" w:cs="Sylfaen"/>
          <w:sz w:val="22"/>
          <w:szCs w:val="22"/>
          <w:lang w:val="ka-GE"/>
        </w:rPr>
        <w:t xml:space="preserve"> </w:t>
      </w:r>
      <w:r w:rsidR="00D26AA4">
        <w:rPr>
          <w:rFonts w:ascii="Sylfaen" w:hAnsi="Sylfaen" w:cs="Sylfaen"/>
          <w:sz w:val="22"/>
          <w:szCs w:val="22"/>
          <w:lang w:val="ka-GE"/>
        </w:rPr>
        <w:t>1</w:t>
      </w:r>
      <w:r w:rsidR="00836A33">
        <w:rPr>
          <w:rFonts w:ascii="Sylfaen" w:hAnsi="Sylfaen" w:cs="Sylfaen"/>
          <w:sz w:val="22"/>
          <w:szCs w:val="22"/>
          <w:lang w:val="ka-GE"/>
        </w:rPr>
        <w:t>5</w:t>
      </w:r>
      <w:r w:rsidR="003C31BC">
        <w:rPr>
          <w:rFonts w:ascii="Sylfaen" w:hAnsi="Sylfaen" w:cs="Sylfaen"/>
          <w:sz w:val="22"/>
          <w:szCs w:val="22"/>
          <w:vertAlign w:val="superscript"/>
          <w:lang w:val="ka-GE"/>
        </w:rPr>
        <w:t>0</w:t>
      </w:r>
      <w:r w:rsidR="001F0D3C">
        <w:rPr>
          <w:rFonts w:ascii="Sylfaen" w:hAnsi="Sylfaen" w:cs="Sylfaen"/>
          <w:sz w:val="22"/>
          <w:szCs w:val="22"/>
          <w:vertAlign w:val="superscript"/>
          <w:lang w:val="ka-GE"/>
        </w:rPr>
        <w:t>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713188"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713188">
        <w:rPr>
          <w:rFonts w:ascii="Sylfaen" w:hAnsi="Sylfaen" w:cs="Sylfaen"/>
          <w:sz w:val="22"/>
          <w:szCs w:val="22"/>
          <w:lang w:val="ka-GE"/>
        </w:rPr>
        <w:t>ა.</w:t>
      </w:r>
    </w:p>
    <w:p w:rsidR="00413D95" w:rsidRPr="00A66142" w:rsidRDefault="00413D95" w:rsidP="00043D6B">
      <w:pPr>
        <w:ind w:firstLine="741"/>
        <w:jc w:val="both"/>
        <w:rPr>
          <w:rFonts w:ascii="Sylfaen" w:hAnsi="Sylfaen" w:cs="AcadNusx"/>
          <w:b/>
          <w:sz w:val="22"/>
          <w:szCs w:val="22"/>
          <w:lang w:val="ka-GE"/>
        </w:rPr>
      </w:pP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C4" w:rsidRDefault="00355BC4" w:rsidP="007D672D">
      <w:r>
        <w:separator/>
      </w:r>
    </w:p>
  </w:endnote>
  <w:endnote w:type="continuationSeparator" w:id="0">
    <w:p w:rsidR="00355BC4" w:rsidRDefault="00355BC4"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C4" w:rsidRDefault="00355BC4" w:rsidP="007D672D">
      <w:r>
        <w:separator/>
      </w:r>
    </w:p>
  </w:footnote>
  <w:footnote w:type="continuationSeparator" w:id="0">
    <w:p w:rsidR="00355BC4" w:rsidRDefault="00355BC4"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55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55B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55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5A291D5F"/>
    <w:multiLevelType w:val="hybridMultilevel"/>
    <w:tmpl w:val="392A568C"/>
    <w:lvl w:ilvl="0" w:tplc="7438E6A8">
      <w:start w:val="1"/>
      <w:numFmt w:val="decimal"/>
      <w:lvlText w:val="%1."/>
      <w:lvlJc w:val="left"/>
      <w:pPr>
        <w:ind w:left="1500" w:hanging="360"/>
      </w:pPr>
      <w:rPr>
        <w:rFonts w:cs="AcadNusx"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A35AA"/>
    <w:rsid w:val="000B0588"/>
    <w:rsid w:val="000B0BD4"/>
    <w:rsid w:val="000C106B"/>
    <w:rsid w:val="000C1C83"/>
    <w:rsid w:val="000D31AD"/>
    <w:rsid w:val="000E4EE0"/>
    <w:rsid w:val="000F40B6"/>
    <w:rsid w:val="000F65BA"/>
    <w:rsid w:val="00100299"/>
    <w:rsid w:val="00101C98"/>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6925"/>
    <w:rsid w:val="001F0D3C"/>
    <w:rsid w:val="001F23CF"/>
    <w:rsid w:val="001F6D85"/>
    <w:rsid w:val="002043F0"/>
    <w:rsid w:val="0020467C"/>
    <w:rsid w:val="00211CC1"/>
    <w:rsid w:val="00211F69"/>
    <w:rsid w:val="00223F5D"/>
    <w:rsid w:val="00225733"/>
    <w:rsid w:val="00233094"/>
    <w:rsid w:val="00243871"/>
    <w:rsid w:val="00244018"/>
    <w:rsid w:val="0024662C"/>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1865"/>
    <w:rsid w:val="002F2985"/>
    <w:rsid w:val="002F53C3"/>
    <w:rsid w:val="00300EFC"/>
    <w:rsid w:val="003069E5"/>
    <w:rsid w:val="00311014"/>
    <w:rsid w:val="0031501D"/>
    <w:rsid w:val="0032289F"/>
    <w:rsid w:val="003231DD"/>
    <w:rsid w:val="00327910"/>
    <w:rsid w:val="003352AD"/>
    <w:rsid w:val="00335568"/>
    <w:rsid w:val="00352819"/>
    <w:rsid w:val="00355BC4"/>
    <w:rsid w:val="0036105F"/>
    <w:rsid w:val="00366B2A"/>
    <w:rsid w:val="0037352E"/>
    <w:rsid w:val="00373DD2"/>
    <w:rsid w:val="003761D2"/>
    <w:rsid w:val="00385210"/>
    <w:rsid w:val="003924C4"/>
    <w:rsid w:val="00392B98"/>
    <w:rsid w:val="00394579"/>
    <w:rsid w:val="00394A2C"/>
    <w:rsid w:val="00395853"/>
    <w:rsid w:val="003A0BE5"/>
    <w:rsid w:val="003A0CED"/>
    <w:rsid w:val="003A2934"/>
    <w:rsid w:val="003B401D"/>
    <w:rsid w:val="003B697B"/>
    <w:rsid w:val="003C31BC"/>
    <w:rsid w:val="003C3E2D"/>
    <w:rsid w:val="003D0478"/>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0CF6"/>
    <w:rsid w:val="00556A8F"/>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A5342"/>
    <w:rsid w:val="006B0218"/>
    <w:rsid w:val="006B6CC1"/>
    <w:rsid w:val="006D0671"/>
    <w:rsid w:val="006D1D3B"/>
    <w:rsid w:val="006D2156"/>
    <w:rsid w:val="006D57FB"/>
    <w:rsid w:val="006D6642"/>
    <w:rsid w:val="006D74F6"/>
    <w:rsid w:val="006E2308"/>
    <w:rsid w:val="006F4F3B"/>
    <w:rsid w:val="00704B4F"/>
    <w:rsid w:val="00706FF7"/>
    <w:rsid w:val="00707A5C"/>
    <w:rsid w:val="00713188"/>
    <w:rsid w:val="00715AA1"/>
    <w:rsid w:val="007235B4"/>
    <w:rsid w:val="0072363D"/>
    <w:rsid w:val="00726B02"/>
    <w:rsid w:val="007322B4"/>
    <w:rsid w:val="00732A4D"/>
    <w:rsid w:val="00737856"/>
    <w:rsid w:val="00737D23"/>
    <w:rsid w:val="00746232"/>
    <w:rsid w:val="00756C5D"/>
    <w:rsid w:val="007711BE"/>
    <w:rsid w:val="00780362"/>
    <w:rsid w:val="00784FA6"/>
    <w:rsid w:val="00793537"/>
    <w:rsid w:val="00795BB6"/>
    <w:rsid w:val="007A35FF"/>
    <w:rsid w:val="007B06E3"/>
    <w:rsid w:val="007C443E"/>
    <w:rsid w:val="007C5064"/>
    <w:rsid w:val="007D672D"/>
    <w:rsid w:val="007E013C"/>
    <w:rsid w:val="007F62BC"/>
    <w:rsid w:val="0080668C"/>
    <w:rsid w:val="0081567E"/>
    <w:rsid w:val="00815F45"/>
    <w:rsid w:val="00817EFB"/>
    <w:rsid w:val="00821829"/>
    <w:rsid w:val="00825818"/>
    <w:rsid w:val="00833748"/>
    <w:rsid w:val="00836A33"/>
    <w:rsid w:val="00845505"/>
    <w:rsid w:val="008458DE"/>
    <w:rsid w:val="00861748"/>
    <w:rsid w:val="00861CF9"/>
    <w:rsid w:val="00874B3A"/>
    <w:rsid w:val="0088070A"/>
    <w:rsid w:val="00881C37"/>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41F4E"/>
    <w:rsid w:val="00952CA1"/>
    <w:rsid w:val="00954A9C"/>
    <w:rsid w:val="009567C8"/>
    <w:rsid w:val="00981079"/>
    <w:rsid w:val="00992E0A"/>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23D08"/>
    <w:rsid w:val="00B3220A"/>
    <w:rsid w:val="00B42097"/>
    <w:rsid w:val="00B42637"/>
    <w:rsid w:val="00B46CC8"/>
    <w:rsid w:val="00B533A8"/>
    <w:rsid w:val="00B53404"/>
    <w:rsid w:val="00B61307"/>
    <w:rsid w:val="00B8030E"/>
    <w:rsid w:val="00B929ED"/>
    <w:rsid w:val="00BA665E"/>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C7094"/>
    <w:rsid w:val="00DD2FD3"/>
    <w:rsid w:val="00DD3AFB"/>
    <w:rsid w:val="00DE1A2C"/>
    <w:rsid w:val="00DE40B2"/>
    <w:rsid w:val="00DE56C2"/>
    <w:rsid w:val="00DF3EED"/>
    <w:rsid w:val="00DF4966"/>
    <w:rsid w:val="00DF7923"/>
    <w:rsid w:val="00E02525"/>
    <w:rsid w:val="00E029E6"/>
    <w:rsid w:val="00E11981"/>
    <w:rsid w:val="00E1313D"/>
    <w:rsid w:val="00E17057"/>
    <w:rsid w:val="00E3000E"/>
    <w:rsid w:val="00E32088"/>
    <w:rsid w:val="00E329AA"/>
    <w:rsid w:val="00E34B0A"/>
    <w:rsid w:val="00E36C03"/>
    <w:rsid w:val="00E41B03"/>
    <w:rsid w:val="00E4564A"/>
    <w:rsid w:val="00E53E35"/>
    <w:rsid w:val="00E54E38"/>
    <w:rsid w:val="00E54E69"/>
    <w:rsid w:val="00E60E3D"/>
    <w:rsid w:val="00E83B9D"/>
    <w:rsid w:val="00E96794"/>
    <w:rsid w:val="00EA1078"/>
    <w:rsid w:val="00EA2C3E"/>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2767A"/>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312</cp:revision>
  <cp:lastPrinted>2024-03-26T13:13:00Z</cp:lastPrinted>
  <dcterms:created xsi:type="dcterms:W3CDTF">2014-02-11T06:29:00Z</dcterms:created>
  <dcterms:modified xsi:type="dcterms:W3CDTF">2024-03-26T13:14:00Z</dcterms:modified>
</cp:coreProperties>
</file>