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5F1E726B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C13DA8">
              <w:rPr>
                <w:rFonts w:cstheme="minorHAnsi"/>
                <w:b/>
                <w:lang w:val="ka-GE"/>
              </w:rPr>
              <w:t>4000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C13DA8">
              <w:rPr>
                <w:rFonts w:cstheme="minorHAnsi"/>
                <w:b/>
                <w:lang w:val="ka-GE"/>
              </w:rPr>
              <w:t>ოთხი</w:t>
            </w:r>
            <w:r w:rsidR="00F9769E">
              <w:rPr>
                <w:rFonts w:cstheme="minorHAnsi"/>
                <w:b/>
                <w:lang w:val="ka-GE"/>
              </w:rPr>
              <w:t xml:space="preserve"> ათასი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1EEC3136" w:rsidR="00F52361" w:rsidRPr="00C17917" w:rsidRDefault="007A534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5B86B209" w:rsidR="00F52361" w:rsidRPr="00C17917" w:rsidRDefault="00C13DA8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F7A2" w14:textId="77777777" w:rsidR="00E83392" w:rsidRDefault="00E83392" w:rsidP="002835B3">
      <w:pPr>
        <w:spacing w:after="0" w:line="240" w:lineRule="auto"/>
      </w:pPr>
      <w:r>
        <w:separator/>
      </w:r>
    </w:p>
  </w:endnote>
  <w:endnote w:type="continuationSeparator" w:id="0">
    <w:p w14:paraId="1F19960D" w14:textId="77777777" w:rsidR="00E83392" w:rsidRDefault="00E83392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BDC" w14:textId="77777777" w:rsidR="00E83392" w:rsidRDefault="00E83392" w:rsidP="002835B3">
      <w:pPr>
        <w:spacing w:after="0" w:line="240" w:lineRule="auto"/>
      </w:pPr>
      <w:r>
        <w:separator/>
      </w:r>
    </w:p>
  </w:footnote>
  <w:footnote w:type="continuationSeparator" w:id="0">
    <w:p w14:paraId="4655D02A" w14:textId="77777777" w:rsidR="00E83392" w:rsidRDefault="00E83392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24A0"/>
    <w:rsid w:val="001B6D5B"/>
    <w:rsid w:val="001D4571"/>
    <w:rsid w:val="001E6CA0"/>
    <w:rsid w:val="00220727"/>
    <w:rsid w:val="002835B3"/>
    <w:rsid w:val="002C1C12"/>
    <w:rsid w:val="002F2009"/>
    <w:rsid w:val="002F602B"/>
    <w:rsid w:val="002F69E9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69</cp:revision>
  <dcterms:created xsi:type="dcterms:W3CDTF">2020-01-15T09:13:00Z</dcterms:created>
  <dcterms:modified xsi:type="dcterms:W3CDTF">2024-11-29T11:38:00Z</dcterms:modified>
</cp:coreProperties>
</file>