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49" w:rsidRPr="005A2D49" w:rsidRDefault="005A2D49" w:rsidP="005A2D49">
      <w:pPr>
        <w:jc w:val="both"/>
        <w:rPr>
          <w:rFonts w:ascii="Sylfaen" w:hAnsi="Sylfaen"/>
          <w:sz w:val="20"/>
          <w:szCs w:val="20"/>
          <w:lang w:val="ka-GE"/>
        </w:rPr>
      </w:pPr>
      <w:r w:rsidRPr="005A2D49">
        <w:rPr>
          <w:rFonts w:ascii="Sylfaen" w:hAnsi="Sylfaen"/>
          <w:sz w:val="20"/>
          <w:szCs w:val="20"/>
          <w:lang w:val="ka-GE"/>
        </w:rPr>
        <w:t>დანართი N1</w:t>
      </w:r>
    </w:p>
    <w:p w:rsidR="005A2D49" w:rsidRPr="005A2D49" w:rsidRDefault="005A2D49" w:rsidP="005A2D49">
      <w:pPr>
        <w:jc w:val="both"/>
        <w:rPr>
          <w:rFonts w:ascii="Sylfaen" w:hAnsi="Sylfaen"/>
          <w:sz w:val="20"/>
          <w:szCs w:val="20"/>
          <w:lang w:val="ka-GE"/>
        </w:rPr>
      </w:pPr>
    </w:p>
    <w:p w:rsidR="005A2D49" w:rsidRPr="005A2D49" w:rsidRDefault="005A2D49" w:rsidP="005A2D49">
      <w:pPr>
        <w:jc w:val="center"/>
        <w:rPr>
          <w:rFonts w:ascii="Sylfaen" w:hAnsi="Sylfaen"/>
          <w:b/>
          <w:sz w:val="28"/>
          <w:szCs w:val="20"/>
          <w:lang w:val="ka-GE"/>
        </w:rPr>
      </w:pPr>
      <w:r w:rsidRPr="005A2D49">
        <w:rPr>
          <w:rFonts w:ascii="Sylfaen" w:hAnsi="Sylfaen"/>
          <w:b/>
          <w:sz w:val="28"/>
          <w:szCs w:val="20"/>
          <w:lang w:val="ka-GE"/>
        </w:rPr>
        <w:t>საქმიანობის ნუსხა</w:t>
      </w:r>
    </w:p>
    <w:p w:rsidR="005A2D49" w:rsidRPr="005A2D49" w:rsidRDefault="005A2D49" w:rsidP="005A2D49">
      <w:pPr>
        <w:jc w:val="both"/>
        <w:rPr>
          <w:rFonts w:ascii="Sylfaen" w:hAnsi="Sylfaen"/>
          <w:sz w:val="20"/>
          <w:szCs w:val="20"/>
          <w:lang w:val="ka-GE"/>
        </w:rPr>
      </w:pPr>
    </w:p>
    <w:p w:rsidR="005A2D49" w:rsidRPr="005A2D49" w:rsidRDefault="005A2D49" w:rsidP="005A2D49">
      <w:pPr>
        <w:jc w:val="both"/>
        <w:rPr>
          <w:rFonts w:ascii="Sylfaen" w:hAnsi="Sylfaen"/>
          <w:sz w:val="20"/>
          <w:szCs w:val="20"/>
          <w:lang w:val="ka-GE"/>
        </w:rPr>
      </w:pPr>
      <w:r w:rsidRPr="005A2D49">
        <w:rPr>
          <w:rFonts w:ascii="Sylfaen" w:hAnsi="Sylfaen"/>
          <w:sz w:val="20"/>
          <w:szCs w:val="20"/>
          <w:lang w:val="ka-GE"/>
        </w:rPr>
        <w:t>1. საადვოკატო მომსახურეობა</w:t>
      </w:r>
    </w:p>
    <w:p w:rsidR="005A2D49" w:rsidRPr="005A2D49" w:rsidRDefault="005A2D49" w:rsidP="005A2D49">
      <w:pPr>
        <w:jc w:val="both"/>
        <w:rPr>
          <w:rFonts w:ascii="Sylfaen" w:hAnsi="Sylfaen"/>
          <w:sz w:val="20"/>
          <w:szCs w:val="20"/>
          <w:lang w:val="ka-GE"/>
        </w:rPr>
      </w:pPr>
      <w:r w:rsidRPr="005A2D49">
        <w:rPr>
          <w:rFonts w:ascii="Sylfaen" w:hAnsi="Sylfaen"/>
          <w:sz w:val="20"/>
          <w:szCs w:val="20"/>
          <w:lang w:val="ka-GE"/>
        </w:rPr>
        <w:t>2. აუდიტორული მომსახურეობა</w:t>
      </w:r>
    </w:p>
    <w:p w:rsidR="005A2D49" w:rsidRPr="005A2D49" w:rsidRDefault="005A2D49" w:rsidP="005A2D49">
      <w:pPr>
        <w:jc w:val="both"/>
        <w:rPr>
          <w:rFonts w:ascii="Sylfaen" w:hAnsi="Sylfaen"/>
          <w:sz w:val="20"/>
          <w:szCs w:val="20"/>
          <w:lang w:val="ka-GE"/>
        </w:rPr>
      </w:pPr>
      <w:r w:rsidRPr="005A2D49">
        <w:rPr>
          <w:rFonts w:ascii="Sylfaen" w:hAnsi="Sylfaen"/>
          <w:sz w:val="20"/>
          <w:szCs w:val="20"/>
          <w:lang w:val="ka-GE"/>
        </w:rPr>
        <w:t>3. იურიდიული მომსახურეობა</w:t>
      </w:r>
    </w:p>
    <w:p w:rsidR="005A2D49" w:rsidRPr="005A2D49" w:rsidRDefault="005A2D49" w:rsidP="005A2D49">
      <w:pPr>
        <w:jc w:val="both"/>
        <w:rPr>
          <w:rFonts w:ascii="Sylfaen" w:hAnsi="Sylfaen"/>
          <w:sz w:val="20"/>
          <w:szCs w:val="20"/>
          <w:lang w:val="ka-GE"/>
        </w:rPr>
      </w:pPr>
      <w:r w:rsidRPr="005A2D49">
        <w:rPr>
          <w:rFonts w:ascii="Sylfaen" w:hAnsi="Sylfaen"/>
          <w:sz w:val="20"/>
          <w:szCs w:val="20"/>
          <w:lang w:val="ka-GE"/>
        </w:rPr>
        <w:t>4. საპროექტო/ საამშენებლო მომსახურეობა</w:t>
      </w:r>
    </w:p>
    <w:p w:rsidR="005A2D49" w:rsidRPr="005A2D49" w:rsidRDefault="005A2D49" w:rsidP="005A2D49">
      <w:pPr>
        <w:jc w:val="both"/>
        <w:rPr>
          <w:rFonts w:ascii="Sylfaen" w:hAnsi="Sylfaen"/>
          <w:sz w:val="20"/>
          <w:szCs w:val="20"/>
          <w:lang w:val="ka-GE"/>
        </w:rPr>
      </w:pPr>
      <w:r w:rsidRPr="005A2D49">
        <w:rPr>
          <w:rFonts w:ascii="Sylfaen" w:hAnsi="Sylfaen"/>
          <w:sz w:val="20"/>
          <w:szCs w:val="20"/>
          <w:lang w:val="ka-GE"/>
        </w:rPr>
        <w:t>5. საბუღალტრო მომსახურეობა</w:t>
      </w:r>
      <w:bookmarkStart w:id="0" w:name="_GoBack"/>
      <w:bookmarkEnd w:id="0"/>
    </w:p>
    <w:p w:rsidR="005A2D49" w:rsidRPr="005A2D49" w:rsidRDefault="005A2D49" w:rsidP="005A2D49">
      <w:pPr>
        <w:jc w:val="both"/>
        <w:rPr>
          <w:rFonts w:ascii="Sylfaen" w:hAnsi="Sylfaen"/>
          <w:sz w:val="20"/>
          <w:szCs w:val="20"/>
          <w:lang w:val="ka-GE"/>
        </w:rPr>
      </w:pPr>
      <w:r w:rsidRPr="005A2D49">
        <w:rPr>
          <w:rFonts w:ascii="Sylfaen" w:hAnsi="Sylfaen"/>
          <w:sz w:val="20"/>
          <w:szCs w:val="20"/>
          <w:lang w:val="ka-GE"/>
        </w:rPr>
        <w:t>6. საინჟინრო/საკონსულტაციო მომსახურეობა</w:t>
      </w:r>
    </w:p>
    <w:p w:rsidR="005A2D49" w:rsidRPr="005A2D49" w:rsidRDefault="005A2D49" w:rsidP="005A2D49">
      <w:pPr>
        <w:jc w:val="both"/>
        <w:rPr>
          <w:rFonts w:ascii="Sylfaen" w:hAnsi="Sylfaen"/>
          <w:sz w:val="20"/>
          <w:szCs w:val="20"/>
          <w:lang w:val="ka-GE"/>
        </w:rPr>
      </w:pPr>
      <w:r w:rsidRPr="005A2D49">
        <w:rPr>
          <w:rFonts w:ascii="Sylfaen" w:hAnsi="Sylfaen"/>
          <w:sz w:val="20"/>
          <w:szCs w:val="20"/>
          <w:lang w:val="ka-GE"/>
        </w:rPr>
        <w:t>7. სათარჯიმნო მომსახურეობა</w:t>
      </w:r>
    </w:p>
    <w:p w:rsidR="005A2D49" w:rsidRPr="00A71201" w:rsidRDefault="005A2D49" w:rsidP="005A2D49">
      <w:pPr>
        <w:jc w:val="both"/>
        <w:rPr>
          <w:rFonts w:ascii="Sylfaen" w:hAnsi="Sylfaen"/>
          <w:sz w:val="20"/>
          <w:szCs w:val="20"/>
          <w:lang w:val="ka-GE"/>
        </w:rPr>
      </w:pPr>
      <w:r w:rsidRPr="005A2D49">
        <w:rPr>
          <w:rFonts w:ascii="Sylfaen" w:hAnsi="Sylfaen"/>
          <w:sz w:val="20"/>
          <w:szCs w:val="20"/>
          <w:lang w:val="ka-GE"/>
        </w:rPr>
        <w:t>8. საკონსულტაციო მომსახურეობა</w:t>
      </w:r>
    </w:p>
    <w:p w:rsidR="008A43D4" w:rsidRPr="00A71201" w:rsidRDefault="008A43D4" w:rsidP="00DC0678">
      <w:pPr>
        <w:jc w:val="both"/>
        <w:rPr>
          <w:rFonts w:ascii="Sylfaen" w:hAnsi="Sylfaen"/>
          <w:sz w:val="20"/>
          <w:szCs w:val="20"/>
          <w:lang w:val="ka-GE"/>
        </w:rPr>
      </w:pPr>
    </w:p>
    <w:sectPr w:rsidR="008A43D4" w:rsidRPr="00A7120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047"/>
    <w:rsid w:val="00025305"/>
    <w:rsid w:val="000C54AC"/>
    <w:rsid w:val="0014690C"/>
    <w:rsid w:val="0016499F"/>
    <w:rsid w:val="001C1998"/>
    <w:rsid w:val="002F7C5F"/>
    <w:rsid w:val="00471047"/>
    <w:rsid w:val="004F568D"/>
    <w:rsid w:val="005A2D49"/>
    <w:rsid w:val="005B7963"/>
    <w:rsid w:val="007F6538"/>
    <w:rsid w:val="0086365F"/>
    <w:rsid w:val="008A43D4"/>
    <w:rsid w:val="008E6A77"/>
    <w:rsid w:val="00935F71"/>
    <w:rsid w:val="00A32DEA"/>
    <w:rsid w:val="00A71201"/>
    <w:rsid w:val="00B77137"/>
    <w:rsid w:val="00C736E4"/>
    <w:rsid w:val="00D730DE"/>
    <w:rsid w:val="00DC0678"/>
    <w:rsid w:val="00FB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B59F"/>
  <w15:docId w15:val="{B5D42379-7411-4457-8512-7A1FA6AF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ქურიძე ია</cp:lastModifiedBy>
  <cp:revision>22</cp:revision>
  <dcterms:created xsi:type="dcterms:W3CDTF">2020-09-30T20:18:00Z</dcterms:created>
  <dcterms:modified xsi:type="dcterms:W3CDTF">2025-02-14T11:13:00Z</dcterms:modified>
</cp:coreProperties>
</file>